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2D7BF" w14:textId="77777777" w:rsidR="00587D12" w:rsidRPr="009C1D7F" w:rsidRDefault="00587D12" w:rsidP="00587D12">
      <w:pPr>
        <w:jc w:val="both"/>
        <w:rPr>
          <w:rFonts w:cs="Arial"/>
          <w:b/>
          <w:sz w:val="28"/>
          <w:szCs w:val="22"/>
          <w:lang w:val="ru-RU"/>
        </w:rPr>
      </w:pPr>
      <w:r>
        <w:rPr>
          <w:rFonts w:cs="Arial"/>
          <w:b/>
          <w:sz w:val="28"/>
          <w:szCs w:val="22"/>
          <w:lang w:val="ru-RU"/>
        </w:rPr>
        <w:t>Предложение</w:t>
      </w:r>
      <w:r w:rsidRPr="009C1D7F">
        <w:rPr>
          <w:rFonts w:cs="Arial"/>
          <w:b/>
          <w:sz w:val="28"/>
          <w:szCs w:val="22"/>
          <w:lang w:val="ru-RU"/>
        </w:rPr>
        <w:t xml:space="preserve"> </w:t>
      </w:r>
      <w:r>
        <w:rPr>
          <w:rFonts w:cs="Arial"/>
          <w:b/>
          <w:sz w:val="28"/>
          <w:szCs w:val="22"/>
          <w:lang w:val="ru-RU"/>
        </w:rPr>
        <w:t>для</w:t>
      </w:r>
      <w:r w:rsidRPr="009C1D7F">
        <w:rPr>
          <w:rFonts w:cs="Arial"/>
          <w:b/>
          <w:sz w:val="28"/>
          <w:szCs w:val="22"/>
          <w:lang w:val="ru-RU"/>
        </w:rPr>
        <w:t xml:space="preserve"> </w:t>
      </w:r>
      <w:r>
        <w:rPr>
          <w:rFonts w:cs="Arial"/>
          <w:b/>
          <w:sz w:val="28"/>
          <w:szCs w:val="22"/>
          <w:lang w:val="ru-RU"/>
        </w:rPr>
        <w:t>неспешного летнего</w:t>
      </w:r>
      <w:r w:rsidRPr="009C1D7F">
        <w:rPr>
          <w:rFonts w:cs="Arial"/>
          <w:b/>
          <w:sz w:val="28"/>
          <w:szCs w:val="22"/>
          <w:lang w:val="ru-RU"/>
        </w:rPr>
        <w:t xml:space="preserve"> </w:t>
      </w:r>
      <w:r>
        <w:rPr>
          <w:rFonts w:cs="Arial"/>
          <w:b/>
          <w:sz w:val="28"/>
          <w:szCs w:val="22"/>
          <w:lang w:val="ru-RU"/>
        </w:rPr>
        <w:t>уик-энда</w:t>
      </w:r>
    </w:p>
    <w:p w14:paraId="5E9B9BB8" w14:textId="77777777" w:rsidR="00587D12" w:rsidRPr="00E4645F" w:rsidRDefault="00587D12" w:rsidP="00587D12">
      <w:pPr>
        <w:jc w:val="both"/>
        <w:rPr>
          <w:rFonts w:cs="Arial"/>
          <w:b/>
          <w:sz w:val="32"/>
          <w:szCs w:val="24"/>
          <w:lang w:val="ru-RU"/>
        </w:rPr>
      </w:pPr>
      <w:r w:rsidRPr="009C1D7F">
        <w:rPr>
          <w:rFonts w:cs="Arial"/>
          <w:b/>
          <w:sz w:val="32"/>
          <w:szCs w:val="24"/>
          <w:lang w:val="ru-RU"/>
        </w:rPr>
        <w:t xml:space="preserve">НА </w:t>
      </w:r>
      <w:r>
        <w:rPr>
          <w:rFonts w:cs="Arial"/>
          <w:b/>
          <w:sz w:val="32"/>
          <w:szCs w:val="24"/>
          <w:lang w:val="ru-RU"/>
        </w:rPr>
        <w:t>ВЕЛОСИПЕДЕ</w:t>
      </w:r>
      <w:r w:rsidRPr="009C1D7F">
        <w:rPr>
          <w:rFonts w:cs="Arial"/>
          <w:b/>
          <w:sz w:val="32"/>
          <w:szCs w:val="24"/>
          <w:lang w:val="ru-RU"/>
        </w:rPr>
        <w:t xml:space="preserve"> </w:t>
      </w:r>
      <w:r>
        <w:rPr>
          <w:rFonts w:cs="Arial"/>
          <w:b/>
          <w:sz w:val="32"/>
          <w:szCs w:val="24"/>
          <w:lang w:val="ru-RU"/>
        </w:rPr>
        <w:t>В</w:t>
      </w:r>
      <w:r w:rsidRPr="009C1D7F">
        <w:rPr>
          <w:rFonts w:cs="Arial"/>
          <w:b/>
          <w:sz w:val="32"/>
          <w:szCs w:val="24"/>
          <w:lang w:val="ru-RU"/>
        </w:rPr>
        <w:t xml:space="preserve"> </w:t>
      </w:r>
      <w:r>
        <w:rPr>
          <w:rFonts w:cs="Arial"/>
          <w:b/>
          <w:sz w:val="32"/>
          <w:szCs w:val="24"/>
          <w:lang w:val="ru-RU"/>
        </w:rPr>
        <w:t>ПОИСКАХ</w:t>
      </w:r>
      <w:r w:rsidRPr="009C1D7F">
        <w:rPr>
          <w:rFonts w:cs="Arial"/>
          <w:b/>
          <w:sz w:val="32"/>
          <w:szCs w:val="24"/>
          <w:lang w:val="ru-RU"/>
        </w:rPr>
        <w:t xml:space="preserve"> </w:t>
      </w:r>
      <w:r>
        <w:rPr>
          <w:rFonts w:cs="Arial"/>
          <w:b/>
          <w:sz w:val="32"/>
          <w:szCs w:val="24"/>
          <w:lang w:val="ru-RU"/>
        </w:rPr>
        <w:t>САМЫХ</w:t>
      </w:r>
      <w:r w:rsidRPr="009C1D7F">
        <w:rPr>
          <w:rFonts w:cs="Arial"/>
          <w:b/>
          <w:sz w:val="32"/>
          <w:szCs w:val="24"/>
          <w:lang w:val="ru-RU"/>
        </w:rPr>
        <w:t xml:space="preserve"> ЖИВОПИСНЫХ </w:t>
      </w:r>
      <w:r>
        <w:rPr>
          <w:rFonts w:cs="Arial"/>
          <w:b/>
          <w:sz w:val="32"/>
          <w:szCs w:val="24"/>
          <w:lang w:val="ru-RU"/>
        </w:rPr>
        <w:t>ДЕРЕВЕНЬ</w:t>
      </w:r>
    </w:p>
    <w:p w14:paraId="12B1B9D0" w14:textId="77777777" w:rsidR="00587D12" w:rsidRPr="009C1D7F" w:rsidRDefault="00587D12" w:rsidP="00587D12">
      <w:pPr>
        <w:jc w:val="both"/>
        <w:rPr>
          <w:rFonts w:cs="Arial"/>
          <w:szCs w:val="24"/>
          <w:highlight w:val="yellow"/>
          <w:lang w:val="ru-RU"/>
        </w:rPr>
      </w:pPr>
    </w:p>
    <w:p w14:paraId="47321D7B" w14:textId="502B74C2" w:rsidR="00587D12" w:rsidRPr="009C1D7F" w:rsidRDefault="00587D12" w:rsidP="00587D12">
      <w:pPr>
        <w:spacing w:line="276" w:lineRule="auto"/>
        <w:jc w:val="both"/>
        <w:rPr>
          <w:rFonts w:cs="Arial"/>
          <w:b/>
          <w:szCs w:val="24"/>
          <w:lang w:val="ru-RU"/>
        </w:rPr>
      </w:pPr>
      <w:r>
        <w:rPr>
          <w:rFonts w:cs="Arial"/>
          <w:b/>
          <w:szCs w:val="24"/>
          <w:lang w:val="ru-RU"/>
        </w:rPr>
        <w:t>Шесть</w:t>
      </w:r>
      <w:r w:rsidRPr="009C1D7F">
        <w:rPr>
          <w:rFonts w:cs="Arial"/>
          <w:b/>
          <w:szCs w:val="24"/>
          <w:lang w:val="ru-RU"/>
        </w:rPr>
        <w:t xml:space="preserve"> </w:t>
      </w:r>
      <w:r>
        <w:rPr>
          <w:rFonts w:cs="Arial"/>
          <w:b/>
          <w:szCs w:val="24"/>
          <w:lang w:val="ru-RU"/>
        </w:rPr>
        <w:t>деревень</w:t>
      </w:r>
      <w:r w:rsidRPr="009C1D7F">
        <w:rPr>
          <w:rFonts w:cs="Arial"/>
          <w:b/>
          <w:szCs w:val="24"/>
          <w:lang w:val="ru-RU"/>
        </w:rPr>
        <w:t xml:space="preserve"> </w:t>
      </w:r>
      <w:r>
        <w:rPr>
          <w:rFonts w:cs="Arial"/>
          <w:b/>
          <w:szCs w:val="24"/>
          <w:lang w:val="ru-RU"/>
        </w:rPr>
        <w:t>региона</w:t>
      </w:r>
      <w:r w:rsidRPr="009C1D7F">
        <w:rPr>
          <w:rFonts w:cs="Arial"/>
          <w:b/>
          <w:szCs w:val="24"/>
          <w:lang w:val="ru-RU"/>
        </w:rPr>
        <w:t xml:space="preserve"> </w:t>
      </w:r>
      <w:r>
        <w:rPr>
          <w:rFonts w:cs="Arial"/>
          <w:b/>
          <w:szCs w:val="24"/>
          <w:lang w:val="ru-RU"/>
        </w:rPr>
        <w:t>Трентино</w:t>
      </w:r>
      <w:r w:rsidRPr="009C1D7F">
        <w:rPr>
          <w:rFonts w:cs="Arial"/>
          <w:b/>
          <w:szCs w:val="24"/>
          <w:lang w:val="ru-RU"/>
        </w:rPr>
        <w:t xml:space="preserve"> </w:t>
      </w:r>
      <w:r>
        <w:rPr>
          <w:rFonts w:cs="Arial"/>
          <w:b/>
          <w:szCs w:val="24"/>
          <w:lang w:val="ru-RU"/>
        </w:rPr>
        <w:t>включены</w:t>
      </w:r>
      <w:r w:rsidRPr="009C1D7F">
        <w:rPr>
          <w:rFonts w:cs="Arial"/>
          <w:b/>
          <w:szCs w:val="24"/>
          <w:lang w:val="ru-RU"/>
        </w:rPr>
        <w:t xml:space="preserve"> </w:t>
      </w:r>
      <w:r>
        <w:rPr>
          <w:rFonts w:cs="Arial"/>
          <w:b/>
          <w:szCs w:val="24"/>
          <w:lang w:val="ru-RU"/>
        </w:rPr>
        <w:t>в</w:t>
      </w:r>
      <w:r w:rsidRPr="009C1D7F">
        <w:rPr>
          <w:rFonts w:cs="Arial"/>
          <w:b/>
          <w:szCs w:val="24"/>
          <w:lang w:val="ru-RU"/>
        </w:rPr>
        <w:t xml:space="preserve"> </w:t>
      </w:r>
      <w:r>
        <w:rPr>
          <w:rFonts w:cs="Arial"/>
          <w:b/>
          <w:szCs w:val="24"/>
          <w:lang w:val="ru-RU"/>
        </w:rPr>
        <w:t>список</w:t>
      </w:r>
      <w:r w:rsidRPr="009C1D7F">
        <w:rPr>
          <w:rFonts w:cs="Arial"/>
          <w:b/>
          <w:szCs w:val="24"/>
          <w:lang w:val="ru-RU"/>
        </w:rPr>
        <w:t xml:space="preserve"> </w:t>
      </w:r>
      <w:r>
        <w:rPr>
          <w:rFonts w:cs="Arial"/>
          <w:b/>
          <w:i/>
          <w:szCs w:val="24"/>
          <w:lang w:val="ru-RU"/>
        </w:rPr>
        <w:t>Самых</w:t>
      </w:r>
      <w:r w:rsidRPr="009C1D7F">
        <w:rPr>
          <w:rFonts w:cs="Arial"/>
          <w:b/>
          <w:i/>
          <w:szCs w:val="24"/>
          <w:lang w:val="ru-RU"/>
        </w:rPr>
        <w:t xml:space="preserve"> </w:t>
      </w:r>
      <w:r w:rsidRPr="000730D1">
        <w:rPr>
          <w:rFonts w:cs="Arial"/>
          <w:b/>
          <w:i/>
          <w:szCs w:val="24"/>
          <w:lang w:val="ru-RU"/>
        </w:rPr>
        <w:t>красивых</w:t>
      </w:r>
      <w:r w:rsidRPr="009C1D7F">
        <w:rPr>
          <w:rFonts w:cs="Arial"/>
          <w:b/>
          <w:i/>
          <w:szCs w:val="24"/>
          <w:lang w:val="ru-RU"/>
        </w:rPr>
        <w:t xml:space="preserve"> </w:t>
      </w:r>
      <w:r>
        <w:rPr>
          <w:rFonts w:cs="Arial"/>
          <w:b/>
          <w:i/>
          <w:szCs w:val="24"/>
          <w:lang w:val="ru-RU"/>
        </w:rPr>
        <w:t>деревень</w:t>
      </w:r>
      <w:r w:rsidRPr="009C1D7F">
        <w:rPr>
          <w:rFonts w:cs="Arial"/>
          <w:b/>
          <w:i/>
          <w:szCs w:val="24"/>
          <w:lang w:val="ru-RU"/>
        </w:rPr>
        <w:t xml:space="preserve"> </w:t>
      </w:r>
      <w:r w:rsidRPr="000730D1">
        <w:rPr>
          <w:rFonts w:cs="Arial"/>
          <w:b/>
          <w:i/>
          <w:szCs w:val="24"/>
          <w:lang w:val="ru-RU"/>
        </w:rPr>
        <w:t>Италии</w:t>
      </w:r>
      <w:r w:rsidRPr="009C1D7F">
        <w:rPr>
          <w:rFonts w:cs="Arial"/>
          <w:b/>
          <w:szCs w:val="24"/>
          <w:lang w:val="ru-RU"/>
        </w:rPr>
        <w:t xml:space="preserve">: </w:t>
      </w:r>
      <w:r>
        <w:rPr>
          <w:rFonts w:cs="Arial"/>
          <w:b/>
          <w:szCs w:val="24"/>
          <w:lang w:val="ru-RU"/>
        </w:rPr>
        <w:t>от</w:t>
      </w:r>
      <w:r w:rsidRPr="009C1D7F">
        <w:rPr>
          <w:rFonts w:cs="Arial"/>
          <w:b/>
          <w:szCs w:val="24"/>
          <w:lang w:val="ru-RU"/>
        </w:rPr>
        <w:t xml:space="preserve"> </w:t>
      </w:r>
      <w:proofErr w:type="spellStart"/>
      <w:r>
        <w:rPr>
          <w:rFonts w:cs="Arial"/>
          <w:b/>
          <w:szCs w:val="24"/>
          <w:lang w:val="ru-RU"/>
        </w:rPr>
        <w:t>Джудикарие</w:t>
      </w:r>
      <w:proofErr w:type="spellEnd"/>
      <w:r w:rsidRPr="009C1D7F">
        <w:rPr>
          <w:rFonts w:cs="Arial"/>
          <w:b/>
          <w:szCs w:val="24"/>
          <w:lang w:val="ru-RU"/>
        </w:rPr>
        <w:t xml:space="preserve"> </w:t>
      </w:r>
      <w:r>
        <w:rPr>
          <w:rFonts w:cs="Arial"/>
          <w:b/>
          <w:szCs w:val="24"/>
          <w:lang w:val="ru-RU"/>
        </w:rPr>
        <w:t>в</w:t>
      </w:r>
      <w:r w:rsidRPr="009C1D7F">
        <w:rPr>
          <w:rFonts w:cs="Arial"/>
          <w:b/>
          <w:szCs w:val="24"/>
          <w:lang w:val="ru-RU"/>
        </w:rPr>
        <w:t xml:space="preserve"> </w:t>
      </w:r>
      <w:r>
        <w:rPr>
          <w:rFonts w:cs="Arial"/>
          <w:b/>
          <w:szCs w:val="24"/>
          <w:lang w:val="ru-RU"/>
        </w:rPr>
        <w:t>Альто</w:t>
      </w:r>
      <w:r w:rsidRPr="009C1D7F">
        <w:rPr>
          <w:rFonts w:cs="Arial"/>
          <w:b/>
          <w:szCs w:val="24"/>
          <w:lang w:val="ru-RU"/>
        </w:rPr>
        <w:t>-</w:t>
      </w:r>
      <w:r>
        <w:rPr>
          <w:rFonts w:cs="Arial"/>
          <w:b/>
          <w:szCs w:val="24"/>
          <w:lang w:val="ru-RU"/>
        </w:rPr>
        <w:t>Гарда</w:t>
      </w:r>
      <w:r w:rsidRPr="009C1D7F">
        <w:rPr>
          <w:rFonts w:cs="Arial"/>
          <w:b/>
          <w:szCs w:val="24"/>
          <w:lang w:val="ru-RU"/>
        </w:rPr>
        <w:t xml:space="preserve">, </w:t>
      </w:r>
      <w:r>
        <w:rPr>
          <w:rFonts w:cs="Arial"/>
          <w:b/>
          <w:szCs w:val="24"/>
          <w:lang w:val="ru-RU"/>
        </w:rPr>
        <w:t>от</w:t>
      </w:r>
      <w:r w:rsidRPr="009C1D7F">
        <w:rPr>
          <w:rFonts w:cs="Arial"/>
          <w:b/>
          <w:szCs w:val="24"/>
          <w:lang w:val="ru-RU"/>
        </w:rPr>
        <w:t xml:space="preserve"> </w:t>
      </w:r>
      <w:r>
        <w:rPr>
          <w:rFonts w:cs="Arial"/>
          <w:b/>
          <w:szCs w:val="24"/>
          <w:lang w:val="ru-RU"/>
        </w:rPr>
        <w:t>Валле</w:t>
      </w:r>
      <w:r w:rsidRPr="009C1D7F">
        <w:rPr>
          <w:rFonts w:cs="Arial"/>
          <w:b/>
          <w:szCs w:val="24"/>
          <w:lang w:val="ru-RU"/>
        </w:rPr>
        <w:t>-</w:t>
      </w:r>
      <w:proofErr w:type="spellStart"/>
      <w:r>
        <w:rPr>
          <w:rFonts w:cs="Arial"/>
          <w:b/>
          <w:szCs w:val="24"/>
          <w:lang w:val="ru-RU"/>
        </w:rPr>
        <w:t>ди</w:t>
      </w:r>
      <w:proofErr w:type="spellEnd"/>
      <w:r w:rsidRPr="009C1D7F">
        <w:rPr>
          <w:rFonts w:cs="Arial"/>
          <w:b/>
          <w:szCs w:val="24"/>
          <w:lang w:val="ru-RU"/>
        </w:rPr>
        <w:t>-</w:t>
      </w:r>
      <w:proofErr w:type="spellStart"/>
      <w:r>
        <w:rPr>
          <w:rFonts w:cs="Arial"/>
          <w:b/>
          <w:szCs w:val="24"/>
          <w:lang w:val="ru-RU"/>
        </w:rPr>
        <w:t>Кьезе</w:t>
      </w:r>
      <w:proofErr w:type="spellEnd"/>
      <w:r w:rsidRPr="009C1D7F">
        <w:rPr>
          <w:rFonts w:cs="Arial"/>
          <w:b/>
          <w:szCs w:val="24"/>
          <w:lang w:val="ru-RU"/>
        </w:rPr>
        <w:t xml:space="preserve"> </w:t>
      </w:r>
      <w:r>
        <w:rPr>
          <w:rFonts w:cs="Arial"/>
          <w:b/>
          <w:szCs w:val="24"/>
          <w:lang w:val="ru-RU"/>
        </w:rPr>
        <w:t>до</w:t>
      </w:r>
      <w:r w:rsidRPr="009C1D7F">
        <w:rPr>
          <w:rFonts w:cs="Arial"/>
          <w:b/>
          <w:szCs w:val="24"/>
          <w:lang w:val="ru-RU"/>
        </w:rPr>
        <w:t xml:space="preserve"> </w:t>
      </w:r>
      <w:r>
        <w:rPr>
          <w:rFonts w:cs="Arial"/>
          <w:b/>
          <w:szCs w:val="24"/>
          <w:lang w:val="ru-RU"/>
        </w:rPr>
        <w:t>долин</w:t>
      </w:r>
      <w:r w:rsidRPr="009C1D7F">
        <w:rPr>
          <w:rFonts w:cs="Arial"/>
          <w:b/>
          <w:szCs w:val="24"/>
          <w:lang w:val="ru-RU"/>
        </w:rPr>
        <w:t xml:space="preserve"> </w:t>
      </w:r>
      <w:r>
        <w:rPr>
          <w:rFonts w:cs="Arial"/>
          <w:b/>
          <w:szCs w:val="24"/>
          <w:lang w:val="ru-RU"/>
        </w:rPr>
        <w:t>в</w:t>
      </w:r>
      <w:r w:rsidRPr="009C1D7F">
        <w:rPr>
          <w:rFonts w:cs="Arial"/>
          <w:b/>
          <w:szCs w:val="24"/>
          <w:lang w:val="ru-RU"/>
        </w:rPr>
        <w:t xml:space="preserve"> </w:t>
      </w:r>
      <w:r>
        <w:rPr>
          <w:rFonts w:cs="Arial"/>
          <w:b/>
          <w:szCs w:val="24"/>
          <w:lang w:val="ru-RU"/>
        </w:rPr>
        <w:t>Доломитах</w:t>
      </w:r>
      <w:r w:rsidRPr="009C1D7F">
        <w:rPr>
          <w:rFonts w:cs="Arial"/>
          <w:b/>
          <w:szCs w:val="24"/>
          <w:lang w:val="ru-RU"/>
        </w:rPr>
        <w:t xml:space="preserve">. </w:t>
      </w:r>
      <w:r>
        <w:rPr>
          <w:rFonts w:cs="Arial"/>
          <w:b/>
          <w:szCs w:val="24"/>
          <w:lang w:val="ru-RU"/>
        </w:rPr>
        <w:t>Сколько</w:t>
      </w:r>
      <w:r w:rsidRPr="009C1D7F">
        <w:rPr>
          <w:rFonts w:cs="Arial"/>
          <w:b/>
          <w:szCs w:val="24"/>
          <w:lang w:val="ru-RU"/>
        </w:rPr>
        <w:t xml:space="preserve"> </w:t>
      </w:r>
      <w:r>
        <w:rPr>
          <w:rFonts w:cs="Arial"/>
          <w:b/>
          <w:szCs w:val="24"/>
          <w:lang w:val="ru-RU"/>
        </w:rPr>
        <w:t>маршрутов</w:t>
      </w:r>
      <w:r w:rsidRPr="009C1D7F">
        <w:rPr>
          <w:rFonts w:cs="Arial"/>
          <w:b/>
          <w:szCs w:val="24"/>
          <w:lang w:val="ru-RU"/>
        </w:rPr>
        <w:t xml:space="preserve"> </w:t>
      </w:r>
      <w:r>
        <w:rPr>
          <w:rFonts w:cs="Arial"/>
          <w:b/>
          <w:szCs w:val="24"/>
          <w:lang w:val="ru-RU"/>
        </w:rPr>
        <w:t>в</w:t>
      </w:r>
      <w:r w:rsidRPr="009C1D7F">
        <w:rPr>
          <w:rFonts w:cs="Arial"/>
          <w:b/>
          <w:szCs w:val="24"/>
          <w:lang w:val="ru-RU"/>
        </w:rPr>
        <w:t xml:space="preserve"> </w:t>
      </w:r>
      <w:r>
        <w:rPr>
          <w:rFonts w:cs="Arial"/>
          <w:b/>
          <w:szCs w:val="24"/>
          <w:lang w:val="ru-RU"/>
        </w:rPr>
        <w:t>поисках</w:t>
      </w:r>
      <w:r w:rsidRPr="009C1D7F">
        <w:rPr>
          <w:rFonts w:cs="Arial"/>
          <w:b/>
          <w:szCs w:val="24"/>
          <w:lang w:val="ru-RU"/>
        </w:rPr>
        <w:t xml:space="preserve"> </w:t>
      </w:r>
      <w:r>
        <w:rPr>
          <w:rFonts w:cs="Arial"/>
          <w:b/>
          <w:szCs w:val="24"/>
          <w:lang w:val="ru-RU"/>
        </w:rPr>
        <w:t>традиций</w:t>
      </w:r>
      <w:r w:rsidRPr="009C1D7F">
        <w:rPr>
          <w:rFonts w:cs="Arial"/>
          <w:b/>
          <w:szCs w:val="24"/>
          <w:lang w:val="ru-RU"/>
        </w:rPr>
        <w:t xml:space="preserve">, </w:t>
      </w:r>
      <w:r>
        <w:rPr>
          <w:rFonts w:cs="Arial"/>
          <w:b/>
          <w:szCs w:val="24"/>
          <w:lang w:val="ru-RU"/>
        </w:rPr>
        <w:t>древних</w:t>
      </w:r>
      <w:r w:rsidRPr="009C1D7F">
        <w:rPr>
          <w:rFonts w:cs="Arial"/>
          <w:b/>
          <w:szCs w:val="24"/>
          <w:lang w:val="ru-RU"/>
        </w:rPr>
        <w:t xml:space="preserve"> </w:t>
      </w:r>
      <w:r>
        <w:rPr>
          <w:rFonts w:cs="Arial"/>
          <w:b/>
          <w:szCs w:val="24"/>
          <w:lang w:val="ru-RU"/>
        </w:rPr>
        <w:t>каменных сооружений</w:t>
      </w:r>
      <w:r w:rsidRPr="009C1D7F">
        <w:rPr>
          <w:rFonts w:cs="Arial"/>
          <w:b/>
          <w:szCs w:val="24"/>
          <w:lang w:val="ru-RU"/>
        </w:rPr>
        <w:t xml:space="preserve">, </w:t>
      </w:r>
      <w:r>
        <w:rPr>
          <w:rFonts w:cs="Arial"/>
          <w:b/>
          <w:szCs w:val="24"/>
          <w:lang w:val="ru-RU"/>
        </w:rPr>
        <w:t>сельских</w:t>
      </w:r>
      <w:r w:rsidRPr="009C1D7F">
        <w:rPr>
          <w:rFonts w:cs="Arial"/>
          <w:b/>
          <w:szCs w:val="24"/>
          <w:lang w:val="ru-RU"/>
        </w:rPr>
        <w:t xml:space="preserve"> </w:t>
      </w:r>
      <w:r>
        <w:rPr>
          <w:rFonts w:cs="Arial"/>
          <w:b/>
          <w:szCs w:val="24"/>
          <w:lang w:val="ru-RU"/>
        </w:rPr>
        <w:t>архитектурных</w:t>
      </w:r>
      <w:r w:rsidRPr="009C1D7F">
        <w:rPr>
          <w:rFonts w:cs="Arial"/>
          <w:b/>
          <w:szCs w:val="24"/>
          <w:lang w:val="ru-RU"/>
        </w:rPr>
        <w:t xml:space="preserve"> </w:t>
      </w:r>
      <w:r>
        <w:rPr>
          <w:rFonts w:cs="Arial"/>
          <w:b/>
          <w:szCs w:val="24"/>
          <w:lang w:val="ru-RU"/>
        </w:rPr>
        <w:t>памятников</w:t>
      </w:r>
      <w:r w:rsidRPr="009C1D7F">
        <w:rPr>
          <w:rFonts w:cs="Arial"/>
          <w:b/>
          <w:szCs w:val="24"/>
          <w:lang w:val="ru-RU"/>
        </w:rPr>
        <w:t xml:space="preserve">, </w:t>
      </w:r>
      <w:r>
        <w:rPr>
          <w:rFonts w:cs="Arial"/>
          <w:b/>
          <w:szCs w:val="24"/>
          <w:lang w:val="ru-RU"/>
        </w:rPr>
        <w:t>священной символики</w:t>
      </w:r>
      <w:r w:rsidRPr="009C1D7F">
        <w:rPr>
          <w:rFonts w:cs="Arial"/>
          <w:b/>
          <w:szCs w:val="24"/>
          <w:lang w:val="ru-RU"/>
        </w:rPr>
        <w:t xml:space="preserve">, </w:t>
      </w:r>
      <w:r>
        <w:rPr>
          <w:rFonts w:cs="Arial"/>
          <w:b/>
          <w:szCs w:val="24"/>
          <w:lang w:val="ru-RU"/>
        </w:rPr>
        <w:t>можно</w:t>
      </w:r>
      <w:r w:rsidRPr="009C1D7F">
        <w:rPr>
          <w:rFonts w:cs="Arial"/>
          <w:b/>
          <w:szCs w:val="24"/>
          <w:lang w:val="ru-RU"/>
        </w:rPr>
        <w:t xml:space="preserve"> </w:t>
      </w:r>
      <w:r>
        <w:rPr>
          <w:rFonts w:cs="Arial"/>
          <w:b/>
          <w:szCs w:val="24"/>
          <w:lang w:val="ru-RU"/>
        </w:rPr>
        <w:t>осуществить</w:t>
      </w:r>
      <w:r w:rsidRPr="009C1D7F">
        <w:rPr>
          <w:rFonts w:cs="Arial"/>
          <w:b/>
          <w:szCs w:val="24"/>
          <w:lang w:val="ru-RU"/>
        </w:rPr>
        <w:t xml:space="preserve"> </w:t>
      </w:r>
      <w:r>
        <w:rPr>
          <w:rFonts w:cs="Arial"/>
          <w:b/>
          <w:szCs w:val="24"/>
          <w:lang w:val="ru-RU"/>
        </w:rPr>
        <w:t>в</w:t>
      </w:r>
      <w:r w:rsidRPr="009C1D7F">
        <w:rPr>
          <w:rFonts w:cs="Arial"/>
          <w:b/>
          <w:szCs w:val="24"/>
          <w:lang w:val="ru-RU"/>
        </w:rPr>
        <w:t xml:space="preserve"> </w:t>
      </w:r>
      <w:r>
        <w:rPr>
          <w:rFonts w:cs="Arial"/>
          <w:b/>
          <w:szCs w:val="24"/>
          <w:lang w:val="ru-RU"/>
        </w:rPr>
        <w:t>седле</w:t>
      </w:r>
      <w:r w:rsidRPr="009C1D7F">
        <w:rPr>
          <w:rFonts w:cs="Arial"/>
          <w:b/>
          <w:szCs w:val="24"/>
          <w:lang w:val="ru-RU"/>
        </w:rPr>
        <w:t xml:space="preserve"> </w:t>
      </w:r>
      <w:r>
        <w:rPr>
          <w:rFonts w:cs="Arial"/>
          <w:b/>
          <w:szCs w:val="24"/>
          <w:lang w:val="ru-RU"/>
        </w:rPr>
        <w:t>велосипеда</w:t>
      </w:r>
      <w:r w:rsidRPr="009C1D7F">
        <w:rPr>
          <w:rFonts w:cs="Arial"/>
          <w:b/>
          <w:szCs w:val="24"/>
          <w:lang w:val="ru-RU"/>
        </w:rPr>
        <w:t xml:space="preserve"> </w:t>
      </w:r>
      <w:r>
        <w:rPr>
          <w:rFonts w:cs="Arial"/>
          <w:b/>
          <w:szCs w:val="24"/>
          <w:lang w:val="ru-RU"/>
        </w:rPr>
        <w:t>или</w:t>
      </w:r>
      <w:r w:rsidRPr="009C1D7F">
        <w:rPr>
          <w:rFonts w:cs="Arial"/>
          <w:b/>
          <w:szCs w:val="24"/>
          <w:lang w:val="ru-RU"/>
        </w:rPr>
        <w:t xml:space="preserve"> </w:t>
      </w:r>
      <w:r>
        <w:rPr>
          <w:rFonts w:cs="Arial"/>
          <w:b/>
          <w:szCs w:val="24"/>
          <w:lang w:val="ru-RU"/>
        </w:rPr>
        <w:t>электровелосипеда</w:t>
      </w:r>
      <w:r w:rsidRPr="009C1D7F">
        <w:rPr>
          <w:rFonts w:cs="Arial"/>
          <w:b/>
          <w:szCs w:val="24"/>
          <w:lang w:val="ru-RU"/>
        </w:rPr>
        <w:t>!</w:t>
      </w:r>
    </w:p>
    <w:p w14:paraId="68A1C502" w14:textId="77777777" w:rsidR="00587D12" w:rsidRDefault="00587D12" w:rsidP="00587D12">
      <w:pPr>
        <w:jc w:val="both"/>
        <w:rPr>
          <w:lang w:val="ru-RU"/>
        </w:rPr>
      </w:pPr>
    </w:p>
    <w:p w14:paraId="210FC8F3" w14:textId="77777777" w:rsidR="00587D12" w:rsidRDefault="00587D12" w:rsidP="00587D12">
      <w:pPr>
        <w:jc w:val="both"/>
        <w:rPr>
          <w:lang w:val="ru-RU"/>
        </w:rPr>
      </w:pPr>
      <w:r>
        <w:rPr>
          <w:lang w:val="ru-RU"/>
        </w:rPr>
        <w:t>Затерянные</w:t>
      </w:r>
      <w:r w:rsidRPr="009C1D7F">
        <w:rPr>
          <w:lang w:val="ru-RU"/>
        </w:rPr>
        <w:t xml:space="preserve"> </w:t>
      </w:r>
      <w:r>
        <w:rPr>
          <w:lang w:val="ru-RU"/>
        </w:rPr>
        <w:t>среди</w:t>
      </w:r>
      <w:r w:rsidRPr="009C1D7F">
        <w:rPr>
          <w:lang w:val="ru-RU"/>
        </w:rPr>
        <w:t xml:space="preserve"> </w:t>
      </w:r>
      <w:r>
        <w:rPr>
          <w:lang w:val="ru-RU"/>
        </w:rPr>
        <w:t>гор</w:t>
      </w:r>
      <w:r w:rsidRPr="009C1D7F">
        <w:rPr>
          <w:lang w:val="ru-RU"/>
        </w:rPr>
        <w:t xml:space="preserve">, </w:t>
      </w:r>
      <w:r>
        <w:rPr>
          <w:lang w:val="ru-RU"/>
        </w:rPr>
        <w:t>как</w:t>
      </w:r>
      <w:r w:rsidRPr="009C1D7F">
        <w:rPr>
          <w:lang w:val="ru-RU"/>
        </w:rPr>
        <w:t xml:space="preserve"> </w:t>
      </w:r>
      <w:r>
        <w:rPr>
          <w:lang w:val="ru-RU"/>
        </w:rPr>
        <w:t>будто</w:t>
      </w:r>
      <w:r w:rsidRPr="009C1D7F">
        <w:rPr>
          <w:lang w:val="ru-RU"/>
        </w:rPr>
        <w:t xml:space="preserve"> </w:t>
      </w:r>
      <w:r>
        <w:rPr>
          <w:lang w:val="ru-RU"/>
        </w:rPr>
        <w:t>ищущие</w:t>
      </w:r>
      <w:r w:rsidRPr="009C1D7F">
        <w:rPr>
          <w:lang w:val="ru-RU"/>
        </w:rPr>
        <w:t xml:space="preserve"> </w:t>
      </w:r>
      <w:r>
        <w:rPr>
          <w:lang w:val="ru-RU"/>
        </w:rPr>
        <w:t>надежной</w:t>
      </w:r>
      <w:r w:rsidRPr="009C1D7F">
        <w:rPr>
          <w:lang w:val="ru-RU"/>
        </w:rPr>
        <w:t xml:space="preserve"> </w:t>
      </w:r>
      <w:r>
        <w:rPr>
          <w:lang w:val="ru-RU"/>
        </w:rPr>
        <w:t>защиты</w:t>
      </w:r>
      <w:r w:rsidRPr="009C1D7F">
        <w:rPr>
          <w:lang w:val="ru-RU"/>
        </w:rPr>
        <w:t xml:space="preserve">, </w:t>
      </w:r>
      <w:r>
        <w:rPr>
          <w:lang w:val="ru-RU"/>
        </w:rPr>
        <w:t>окруженные</w:t>
      </w:r>
      <w:r w:rsidRPr="009C1D7F">
        <w:rPr>
          <w:lang w:val="ru-RU"/>
        </w:rPr>
        <w:t xml:space="preserve"> </w:t>
      </w:r>
      <w:r>
        <w:rPr>
          <w:lang w:val="ru-RU"/>
        </w:rPr>
        <w:t>лесами</w:t>
      </w:r>
      <w:r w:rsidRPr="009C1D7F">
        <w:rPr>
          <w:lang w:val="ru-RU"/>
        </w:rPr>
        <w:t xml:space="preserve"> </w:t>
      </w:r>
      <w:r>
        <w:rPr>
          <w:lang w:val="ru-RU"/>
        </w:rPr>
        <w:t>или</w:t>
      </w:r>
      <w:r w:rsidRPr="009C1D7F">
        <w:rPr>
          <w:lang w:val="ru-RU"/>
        </w:rPr>
        <w:t xml:space="preserve"> </w:t>
      </w:r>
      <w:r>
        <w:rPr>
          <w:lang w:val="ru-RU"/>
        </w:rPr>
        <w:t>необъятными</w:t>
      </w:r>
      <w:r w:rsidRPr="009C1D7F">
        <w:rPr>
          <w:lang w:val="ru-RU"/>
        </w:rPr>
        <w:t xml:space="preserve"> </w:t>
      </w:r>
      <w:r>
        <w:rPr>
          <w:lang w:val="ru-RU"/>
        </w:rPr>
        <w:t>пашнями, которые на протяжении столетий были источником выживания для их жителей, деревни региона Трентино открывают двери и демонстрируют дворы, с типичными каменными фонтанами, фресками и священной символикой на фасадах, галереями, хлевами и деревянными балкончиками, где по сей день высушивают початки кукурузы или грецкие орехи. Припаркуйте велосипед и исследуйте каждую из деревень!</w:t>
      </w:r>
    </w:p>
    <w:p w14:paraId="759CE957" w14:textId="77777777" w:rsidR="00587D12" w:rsidRDefault="00587D12" w:rsidP="00587D12">
      <w:pPr>
        <w:jc w:val="both"/>
        <w:rPr>
          <w:b/>
          <w:lang w:val="ru-RU"/>
        </w:rPr>
      </w:pPr>
    </w:p>
    <w:p w14:paraId="1FB0B15C" w14:textId="77777777" w:rsidR="00587D12" w:rsidRDefault="00587D12" w:rsidP="00587D12">
      <w:pPr>
        <w:jc w:val="both"/>
        <w:rPr>
          <w:lang w:val="ru-RU"/>
        </w:rPr>
      </w:pPr>
      <w:r w:rsidRPr="00C53648">
        <w:rPr>
          <w:b/>
          <w:lang w:val="ru-RU"/>
        </w:rPr>
        <w:t>Сан-Лоренцо, деревня процветания</w:t>
      </w:r>
      <w:r>
        <w:rPr>
          <w:lang w:val="ru-RU"/>
        </w:rPr>
        <w:t>.</w:t>
      </w:r>
    </w:p>
    <w:p w14:paraId="5890C88C" w14:textId="10DDD2D6" w:rsidR="00587D12" w:rsidRDefault="00587D12" w:rsidP="00587D12">
      <w:pPr>
        <w:jc w:val="both"/>
        <w:rPr>
          <w:lang w:val="ru-RU"/>
        </w:rPr>
      </w:pPr>
      <w:r>
        <w:rPr>
          <w:lang w:val="ru-RU"/>
        </w:rPr>
        <w:t xml:space="preserve">Расположенная у подножья </w:t>
      </w:r>
      <w:proofErr w:type="spellStart"/>
      <w:r>
        <w:rPr>
          <w:lang w:val="ru-RU"/>
        </w:rPr>
        <w:t>Доломити-ди-Брента</w:t>
      </w:r>
      <w:proofErr w:type="spellEnd"/>
      <w:r>
        <w:rPr>
          <w:lang w:val="ru-RU"/>
        </w:rPr>
        <w:t xml:space="preserve">, эта деревня образовалась благодаря слиянию семи усадеб: Берги, </w:t>
      </w:r>
      <w:proofErr w:type="spellStart"/>
      <w:r>
        <w:rPr>
          <w:lang w:val="ru-RU"/>
        </w:rPr>
        <w:t>Перньяно</w:t>
      </w:r>
      <w:proofErr w:type="spellEnd"/>
      <w:r>
        <w:rPr>
          <w:lang w:val="ru-RU"/>
        </w:rPr>
        <w:t xml:space="preserve">, </w:t>
      </w:r>
      <w:proofErr w:type="spellStart"/>
      <w:r>
        <w:rPr>
          <w:lang w:val="ru-RU"/>
        </w:rPr>
        <w:t>Сеназо</w:t>
      </w:r>
      <w:proofErr w:type="spellEnd"/>
      <w:r>
        <w:rPr>
          <w:lang w:val="ru-RU"/>
        </w:rPr>
        <w:t xml:space="preserve">, </w:t>
      </w:r>
      <w:proofErr w:type="spellStart"/>
      <w:r>
        <w:rPr>
          <w:lang w:val="ru-RU"/>
        </w:rPr>
        <w:t>Долазо</w:t>
      </w:r>
      <w:proofErr w:type="spellEnd"/>
      <w:r>
        <w:rPr>
          <w:lang w:val="ru-RU"/>
        </w:rPr>
        <w:t xml:space="preserve">, </w:t>
      </w:r>
      <w:proofErr w:type="spellStart"/>
      <w:r>
        <w:rPr>
          <w:lang w:val="ru-RU"/>
        </w:rPr>
        <w:t>Прато</w:t>
      </w:r>
      <w:proofErr w:type="spellEnd"/>
      <w:r>
        <w:rPr>
          <w:lang w:val="ru-RU"/>
        </w:rPr>
        <w:t xml:space="preserve">, </w:t>
      </w:r>
      <w:proofErr w:type="spellStart"/>
      <w:r>
        <w:rPr>
          <w:lang w:val="ru-RU"/>
        </w:rPr>
        <w:t>Пруза</w:t>
      </w:r>
      <w:proofErr w:type="spellEnd"/>
      <w:r>
        <w:rPr>
          <w:lang w:val="ru-RU"/>
        </w:rPr>
        <w:t xml:space="preserve"> и </w:t>
      </w:r>
      <w:proofErr w:type="spellStart"/>
      <w:r>
        <w:rPr>
          <w:lang w:val="ru-RU"/>
        </w:rPr>
        <w:t>Глоло</w:t>
      </w:r>
      <w:proofErr w:type="spellEnd"/>
      <w:r w:rsidRPr="009C1D7F">
        <w:rPr>
          <w:lang w:val="ru-RU"/>
        </w:rPr>
        <w:t>.</w:t>
      </w:r>
      <w:r>
        <w:rPr>
          <w:lang w:val="ru-RU"/>
        </w:rPr>
        <w:t xml:space="preserve"> Неспешно прогуливаясь по улочкам семи кварталов, даже сегодня можно заметить редкие архитектурные формы с уникальными</w:t>
      </w:r>
      <w:r w:rsidRPr="006D0B59">
        <w:rPr>
          <w:lang w:val="ru-RU"/>
        </w:rPr>
        <w:t xml:space="preserve"> </w:t>
      </w:r>
      <w:r>
        <w:rPr>
          <w:lang w:val="ru-RU"/>
        </w:rPr>
        <w:t xml:space="preserve">элементами, такими, как подъездные трапы для складирования сена, сушилки и сеновалы в верхней части жилища. Тот факт, что учителя йоги и другие профессионалы в области оздоровляющих методик облюбовали эту деревню для своих практик, в очередной раз подчеркивает целительную энергетику этих мест. А еще Сан-Лоренцо – это родина </w:t>
      </w:r>
      <w:proofErr w:type="spellStart"/>
      <w:r>
        <w:rPr>
          <w:b/>
          <w:bCs/>
        </w:rPr>
        <w:t>c</w:t>
      </w:r>
      <w:r w:rsidRPr="004A5B9E">
        <w:rPr>
          <w:b/>
          <w:bCs/>
        </w:rPr>
        <w:t>iuiga</w:t>
      </w:r>
      <w:proofErr w:type="spellEnd"/>
      <w:r>
        <w:rPr>
          <w:lang w:val="ru-RU"/>
        </w:rPr>
        <w:t xml:space="preserve"> - колбасных изделий, ставших символом концепции «</w:t>
      </w:r>
      <w:proofErr w:type="spellStart"/>
      <w:r>
        <w:rPr>
          <w:lang w:val="ru-RU"/>
        </w:rPr>
        <w:t>слоу</w:t>
      </w:r>
      <w:proofErr w:type="spellEnd"/>
      <w:r>
        <w:rPr>
          <w:lang w:val="ru-RU"/>
        </w:rPr>
        <w:t xml:space="preserve"> </w:t>
      </w:r>
      <w:proofErr w:type="spellStart"/>
      <w:r>
        <w:rPr>
          <w:lang w:val="ru-RU"/>
        </w:rPr>
        <w:t>фуд</w:t>
      </w:r>
      <w:proofErr w:type="spellEnd"/>
      <w:r>
        <w:rPr>
          <w:lang w:val="ru-RU"/>
        </w:rPr>
        <w:t xml:space="preserve">», и которым посвящен целый праздничный уик-энд посреди осени. Этим деликатесом можно насладиться в ресторане </w:t>
      </w:r>
      <w:r w:rsidRPr="004A5B9E">
        <w:rPr>
          <w:b/>
          <w:bCs/>
        </w:rPr>
        <w:t>Ristoro</w:t>
      </w:r>
      <w:r w:rsidRPr="009C1D7F">
        <w:rPr>
          <w:b/>
          <w:bCs/>
          <w:lang w:val="ru-RU"/>
        </w:rPr>
        <w:t xml:space="preserve"> </w:t>
      </w:r>
      <w:r w:rsidRPr="004A5B9E">
        <w:rPr>
          <w:b/>
          <w:bCs/>
        </w:rPr>
        <w:t>Dolomiti</w:t>
      </w:r>
      <w:r w:rsidRPr="009C1D7F">
        <w:rPr>
          <w:b/>
          <w:bCs/>
          <w:lang w:val="ru-RU"/>
        </w:rPr>
        <w:t xml:space="preserve"> </w:t>
      </w:r>
      <w:r w:rsidRPr="004A5B9E">
        <w:rPr>
          <w:b/>
          <w:bCs/>
        </w:rPr>
        <w:t>di</w:t>
      </w:r>
      <w:r w:rsidRPr="009C1D7F">
        <w:rPr>
          <w:b/>
          <w:bCs/>
          <w:lang w:val="ru-RU"/>
        </w:rPr>
        <w:t xml:space="preserve"> </w:t>
      </w:r>
      <w:r w:rsidRPr="004A5B9E">
        <w:rPr>
          <w:b/>
          <w:bCs/>
        </w:rPr>
        <w:t>Brenta</w:t>
      </w:r>
      <w:r>
        <w:rPr>
          <w:lang w:val="ru-RU"/>
        </w:rPr>
        <w:t xml:space="preserve"> на въезде в </w:t>
      </w:r>
      <w:r w:rsidRPr="008251E7">
        <w:rPr>
          <w:lang w:val="ru-RU"/>
        </w:rPr>
        <w:t>Валь-</w:t>
      </w:r>
      <w:proofErr w:type="spellStart"/>
      <w:r w:rsidRPr="008251E7">
        <w:rPr>
          <w:lang w:val="ru-RU"/>
        </w:rPr>
        <w:t>д’Амбьез</w:t>
      </w:r>
      <w:proofErr w:type="spellEnd"/>
      <w:r>
        <w:rPr>
          <w:lang w:val="ru-RU"/>
        </w:rPr>
        <w:t>, и, пожалуй, лучше это сделать после экскурсии.</w:t>
      </w:r>
    </w:p>
    <w:p w14:paraId="456A908E" w14:textId="77777777" w:rsidR="00587D12" w:rsidRDefault="00587D12" w:rsidP="00587D12">
      <w:pPr>
        <w:jc w:val="both"/>
        <w:rPr>
          <w:lang w:val="ru-RU"/>
        </w:rPr>
      </w:pPr>
    </w:p>
    <w:p w14:paraId="24386E6E" w14:textId="149FD63C" w:rsidR="00587D12" w:rsidRDefault="00587D12" w:rsidP="00587D12">
      <w:pPr>
        <w:jc w:val="both"/>
        <w:rPr>
          <w:lang w:val="ru-RU"/>
        </w:rPr>
      </w:pPr>
      <w:r>
        <w:rPr>
          <w:lang w:val="ru-RU"/>
        </w:rPr>
        <w:t xml:space="preserve">В Сан-Лоренцо легко добраться на велосипеде из </w:t>
      </w:r>
      <w:proofErr w:type="spellStart"/>
      <w:r>
        <w:rPr>
          <w:lang w:val="ru-RU"/>
        </w:rPr>
        <w:t>Мольвено</w:t>
      </w:r>
      <w:proofErr w:type="spellEnd"/>
      <w:r>
        <w:rPr>
          <w:lang w:val="ru-RU"/>
        </w:rPr>
        <w:t xml:space="preserve">, продвигаясь вдоль озера до </w:t>
      </w:r>
      <w:proofErr w:type="spellStart"/>
      <w:r>
        <w:rPr>
          <w:lang w:val="ru-RU"/>
        </w:rPr>
        <w:t>Оази-ди-Нембия</w:t>
      </w:r>
      <w:proofErr w:type="spellEnd"/>
      <w:r>
        <w:rPr>
          <w:lang w:val="ru-RU"/>
        </w:rPr>
        <w:t xml:space="preserve">. Продолжая маршрут, можно отдать предпочтение дорогу провинциального значения грунтовой дороге, по которой вы спуститесь в поселок </w:t>
      </w:r>
      <w:proofErr w:type="spellStart"/>
      <w:r>
        <w:rPr>
          <w:lang w:val="ru-RU"/>
        </w:rPr>
        <w:t>Деджия</w:t>
      </w:r>
      <w:proofErr w:type="spellEnd"/>
      <w:r>
        <w:rPr>
          <w:lang w:val="ru-RU"/>
        </w:rPr>
        <w:t>, следуя через Храм Мадонны-</w:t>
      </w:r>
      <w:proofErr w:type="spellStart"/>
      <w:r>
        <w:rPr>
          <w:lang w:val="ru-RU"/>
        </w:rPr>
        <w:t>ди</w:t>
      </w:r>
      <w:proofErr w:type="spellEnd"/>
      <w:r>
        <w:rPr>
          <w:lang w:val="ru-RU"/>
        </w:rPr>
        <w:t xml:space="preserve">-Караваджо и через район </w:t>
      </w:r>
      <w:proofErr w:type="spellStart"/>
      <w:r>
        <w:rPr>
          <w:lang w:val="ru-RU"/>
        </w:rPr>
        <w:t>Молине</w:t>
      </w:r>
      <w:proofErr w:type="spellEnd"/>
      <w:r>
        <w:rPr>
          <w:lang w:val="ru-RU"/>
        </w:rPr>
        <w:t xml:space="preserve">, прежде чем подниметесь к Сан-Лоренцо.  Тот, кого не пугают подъемы, может начать свой маршрут из </w:t>
      </w:r>
      <w:proofErr w:type="spellStart"/>
      <w:r>
        <w:rPr>
          <w:lang w:val="ru-RU"/>
        </w:rPr>
        <w:t>Комано</w:t>
      </w:r>
      <w:proofErr w:type="spellEnd"/>
      <w:r>
        <w:rPr>
          <w:lang w:val="ru-RU"/>
        </w:rPr>
        <w:t>-Терме.</w:t>
      </w:r>
    </w:p>
    <w:p w14:paraId="23F13972" w14:textId="07795992" w:rsidR="00587D12" w:rsidRDefault="00587D12" w:rsidP="00587D12">
      <w:pPr>
        <w:jc w:val="both"/>
        <w:rPr>
          <w:lang w:val="ru-RU"/>
        </w:rPr>
      </w:pPr>
      <w:r>
        <w:rPr>
          <w:lang w:val="ru-RU"/>
        </w:rPr>
        <w:t xml:space="preserve">Этот термальный курорт – идеальное место, чтобы добраться, без лишней усталости, до еще двух деревень: </w:t>
      </w:r>
      <w:proofErr w:type="spellStart"/>
      <w:r>
        <w:rPr>
          <w:lang w:val="ru-RU"/>
        </w:rPr>
        <w:t>Ранго</w:t>
      </w:r>
      <w:proofErr w:type="spellEnd"/>
      <w:r>
        <w:rPr>
          <w:lang w:val="ru-RU"/>
        </w:rPr>
        <w:t xml:space="preserve"> и Канале-</w:t>
      </w:r>
      <w:proofErr w:type="spellStart"/>
      <w:r>
        <w:rPr>
          <w:lang w:val="ru-RU"/>
        </w:rPr>
        <w:t>ди</w:t>
      </w:r>
      <w:proofErr w:type="spellEnd"/>
      <w:r>
        <w:rPr>
          <w:lang w:val="ru-RU"/>
        </w:rPr>
        <w:t>-</w:t>
      </w:r>
      <w:proofErr w:type="spellStart"/>
      <w:r>
        <w:rPr>
          <w:lang w:val="ru-RU"/>
        </w:rPr>
        <w:t>Тенно</w:t>
      </w:r>
      <w:proofErr w:type="spellEnd"/>
      <w:r>
        <w:rPr>
          <w:lang w:val="ru-RU"/>
        </w:rPr>
        <w:t>.</w:t>
      </w:r>
    </w:p>
    <w:p w14:paraId="783588D4" w14:textId="77777777" w:rsidR="00587D12" w:rsidRDefault="00587D12" w:rsidP="00587D12">
      <w:pPr>
        <w:jc w:val="both"/>
        <w:rPr>
          <w:b/>
          <w:lang w:val="ru-RU"/>
        </w:rPr>
      </w:pPr>
    </w:p>
    <w:p w14:paraId="38CF129F" w14:textId="740EC559" w:rsidR="00587D12" w:rsidRDefault="00587D12" w:rsidP="00587D12">
      <w:pPr>
        <w:jc w:val="both"/>
        <w:rPr>
          <w:lang w:val="ru-RU"/>
        </w:rPr>
      </w:pPr>
      <w:proofErr w:type="spellStart"/>
      <w:r w:rsidRPr="00702362">
        <w:rPr>
          <w:b/>
          <w:lang w:val="ru-RU"/>
        </w:rPr>
        <w:lastRenderedPageBreak/>
        <w:t>Ранго</w:t>
      </w:r>
      <w:proofErr w:type="spellEnd"/>
      <w:r w:rsidRPr="00702362">
        <w:rPr>
          <w:b/>
          <w:lang w:val="ru-RU"/>
        </w:rPr>
        <w:t xml:space="preserve"> – деревня с сельской душой</w:t>
      </w:r>
      <w:r>
        <w:rPr>
          <w:lang w:val="ru-RU"/>
        </w:rPr>
        <w:t xml:space="preserve">. Поднимаясь по направлению к плато </w:t>
      </w:r>
      <w:proofErr w:type="spellStart"/>
      <w:r>
        <w:rPr>
          <w:lang w:val="ru-RU"/>
        </w:rPr>
        <w:t>Бледжо</w:t>
      </w:r>
      <w:proofErr w:type="spellEnd"/>
      <w:r>
        <w:rPr>
          <w:lang w:val="ru-RU"/>
        </w:rPr>
        <w:t xml:space="preserve"> (</w:t>
      </w:r>
      <w:r>
        <w:t>Bleggio</w:t>
      </w:r>
      <w:r>
        <w:rPr>
          <w:lang w:val="ru-RU"/>
        </w:rPr>
        <w:t xml:space="preserve">), с его древними приходскими церквушками, пересекая сельский пейзаж, обрамленный насаждениями горного картофеля, вы доберетесь до </w:t>
      </w:r>
      <w:proofErr w:type="spellStart"/>
      <w:r w:rsidRPr="008F6CCB">
        <w:rPr>
          <w:b/>
          <w:bCs/>
          <w:lang w:val="ru-RU"/>
        </w:rPr>
        <w:t>Ранго</w:t>
      </w:r>
      <w:proofErr w:type="spellEnd"/>
      <w:r>
        <w:rPr>
          <w:b/>
          <w:bCs/>
          <w:lang w:val="ru-RU"/>
        </w:rPr>
        <w:t xml:space="preserve">. </w:t>
      </w:r>
      <w:r>
        <w:rPr>
          <w:lang w:val="ru-RU"/>
        </w:rPr>
        <w:t>Первая жилая постройка, которая вам бросится в глаза – это «</w:t>
      </w:r>
      <w:r>
        <w:rPr>
          <w:lang w:val="en-US"/>
        </w:rPr>
        <w:t>P</w:t>
      </w:r>
      <w:proofErr w:type="spellStart"/>
      <w:r>
        <w:t>ortech</w:t>
      </w:r>
      <w:proofErr w:type="spellEnd"/>
      <w:r w:rsidRPr="009C1D7F">
        <w:rPr>
          <w:lang w:val="ru-RU"/>
        </w:rPr>
        <w:t xml:space="preserve"> </w:t>
      </w:r>
      <w:r>
        <w:t>de</w:t>
      </w:r>
      <w:r w:rsidRPr="009C1D7F">
        <w:rPr>
          <w:lang w:val="ru-RU"/>
        </w:rPr>
        <w:t xml:space="preserve"> </w:t>
      </w:r>
      <w:r>
        <w:t>la</w:t>
      </w:r>
      <w:r w:rsidRPr="009C1D7F">
        <w:rPr>
          <w:lang w:val="ru-RU"/>
        </w:rPr>
        <w:t xml:space="preserve"> </w:t>
      </w:r>
      <w:r>
        <w:t>Flor</w:t>
      </w:r>
      <w:r>
        <w:rPr>
          <w:lang w:val="ru-RU"/>
        </w:rPr>
        <w:t>». Это самая старая и самая внушительная постройка в деревне, по ее образу и подобию были построены все остальные «</w:t>
      </w:r>
      <w:proofErr w:type="spellStart"/>
      <w:r>
        <w:t>porteghi</w:t>
      </w:r>
      <w:proofErr w:type="spellEnd"/>
      <w:r>
        <w:rPr>
          <w:lang w:val="ru-RU"/>
        </w:rPr>
        <w:t xml:space="preserve">», со временем украсившие селенье. Портики, погреба, арки под домом, большие фонтаны и каменные заборы, вымощенные дорожки и старинные жилые дома – все это вы встретите в центре деревни. Настоящий учебник по сельской архитектуре Западного Трентино, которая, кажется, живет в прошлом, во времена пастухов, выпасающих стада, пилигримов, торговцев и странников. Всего несколько минут прогулочным шагом отделяют </w:t>
      </w:r>
      <w:proofErr w:type="spellStart"/>
      <w:r>
        <w:rPr>
          <w:lang w:val="ru-RU"/>
        </w:rPr>
        <w:t>Ранго</w:t>
      </w:r>
      <w:proofErr w:type="spellEnd"/>
      <w:r>
        <w:rPr>
          <w:lang w:val="ru-RU"/>
        </w:rPr>
        <w:t xml:space="preserve"> от </w:t>
      </w:r>
      <w:proofErr w:type="spellStart"/>
      <w:r w:rsidRPr="002F439E">
        <w:rPr>
          <w:b/>
          <w:lang w:val="ru-RU"/>
        </w:rPr>
        <w:t>Бальбидо</w:t>
      </w:r>
      <w:proofErr w:type="spellEnd"/>
      <w:r w:rsidRPr="002F439E">
        <w:rPr>
          <w:lang w:val="ru-RU"/>
        </w:rPr>
        <w:t>,</w:t>
      </w:r>
      <w:r>
        <w:rPr>
          <w:lang w:val="ru-RU"/>
        </w:rPr>
        <w:t xml:space="preserve"> разрисованной деревушки, где стены домов украшены </w:t>
      </w:r>
      <w:proofErr w:type="spellStart"/>
      <w:r>
        <w:rPr>
          <w:lang w:val="ru-RU"/>
        </w:rPr>
        <w:t>муралами</w:t>
      </w:r>
      <w:proofErr w:type="spellEnd"/>
      <w:r>
        <w:rPr>
          <w:lang w:val="ru-RU"/>
        </w:rPr>
        <w:t>.</w:t>
      </w:r>
      <w:r w:rsidRPr="009C1D7F">
        <w:rPr>
          <w:lang w:val="ru-RU"/>
        </w:rPr>
        <w:t xml:space="preserve"> </w:t>
      </w:r>
      <w:r>
        <w:rPr>
          <w:lang w:val="ru-RU"/>
        </w:rPr>
        <w:t xml:space="preserve"> Давайте совершим прогулку по улицам деревни, среди лугов и возделанных угодий, посвященную грецкому ореху </w:t>
      </w:r>
      <w:r w:rsidRPr="00AA3E82">
        <w:t>Noce</w:t>
      </w:r>
      <w:r w:rsidRPr="009C1D7F">
        <w:rPr>
          <w:lang w:val="ru-RU"/>
        </w:rPr>
        <w:t xml:space="preserve"> </w:t>
      </w:r>
      <w:r w:rsidRPr="00AA3E82">
        <w:t>del</w:t>
      </w:r>
      <w:r w:rsidRPr="009C1D7F">
        <w:rPr>
          <w:lang w:val="ru-RU"/>
        </w:rPr>
        <w:t xml:space="preserve"> </w:t>
      </w:r>
      <w:r w:rsidRPr="00AA3E82">
        <w:t>Bleggio</w:t>
      </w:r>
      <w:r>
        <w:rPr>
          <w:lang w:val="ru-RU"/>
        </w:rPr>
        <w:t>, который на сегодняшний день является символом концепции «</w:t>
      </w:r>
      <w:proofErr w:type="spellStart"/>
      <w:r>
        <w:rPr>
          <w:lang w:val="ru-RU"/>
        </w:rPr>
        <w:t>слоу-фуд</w:t>
      </w:r>
      <w:proofErr w:type="spellEnd"/>
      <w:r>
        <w:rPr>
          <w:lang w:val="ru-RU"/>
        </w:rPr>
        <w:t xml:space="preserve">» и лежит в основе многочисленных вкусных местных рецептов. Кусочек торта с грецкими орехами, испеченного в деревянной печи, вы сможете отведать в пекарне </w:t>
      </w:r>
      <w:r w:rsidRPr="00082A72">
        <w:rPr>
          <w:b/>
          <w:bCs/>
        </w:rPr>
        <w:t>Panificio</w:t>
      </w:r>
      <w:r w:rsidRPr="009C1D7F">
        <w:rPr>
          <w:b/>
          <w:bCs/>
          <w:lang w:val="ru-RU"/>
        </w:rPr>
        <w:t xml:space="preserve"> </w:t>
      </w:r>
      <w:r w:rsidRPr="00082A72">
        <w:rPr>
          <w:b/>
          <w:bCs/>
        </w:rPr>
        <w:t>Riccadonna</w:t>
      </w:r>
      <w:r>
        <w:rPr>
          <w:lang w:val="ru-RU"/>
        </w:rPr>
        <w:t xml:space="preserve">, а в соседней деревне </w:t>
      </w:r>
      <w:proofErr w:type="spellStart"/>
      <w:r>
        <w:rPr>
          <w:lang w:val="ru-RU"/>
        </w:rPr>
        <w:t>Каврасто</w:t>
      </w:r>
      <w:proofErr w:type="spellEnd"/>
      <w:r>
        <w:rPr>
          <w:lang w:val="ru-RU"/>
        </w:rPr>
        <w:t xml:space="preserve"> прикупить сладости, </w:t>
      </w:r>
      <w:proofErr w:type="spellStart"/>
      <w:r>
        <w:rPr>
          <w:lang w:val="ru-RU"/>
        </w:rPr>
        <w:t>песто</w:t>
      </w:r>
      <w:proofErr w:type="spellEnd"/>
      <w:r>
        <w:rPr>
          <w:lang w:val="ru-RU"/>
        </w:rPr>
        <w:t xml:space="preserve">, растительное масло и многие другие продукты на основе грецкого ореха </w:t>
      </w:r>
      <w:r w:rsidRPr="00AA3E82">
        <w:t>Noce</w:t>
      </w:r>
      <w:r w:rsidRPr="009C1D7F">
        <w:rPr>
          <w:lang w:val="ru-RU"/>
        </w:rPr>
        <w:t xml:space="preserve"> </w:t>
      </w:r>
      <w:r w:rsidRPr="00AA3E82">
        <w:t>del</w:t>
      </w:r>
      <w:r w:rsidRPr="009C1D7F">
        <w:rPr>
          <w:lang w:val="ru-RU"/>
        </w:rPr>
        <w:t xml:space="preserve"> </w:t>
      </w:r>
      <w:r w:rsidRPr="00AA3E82">
        <w:t>Bleggio</w:t>
      </w:r>
      <w:r>
        <w:rPr>
          <w:lang w:val="ru-RU"/>
        </w:rPr>
        <w:t xml:space="preserve">, на производстве которых специализируется </w:t>
      </w:r>
      <w:r w:rsidRPr="008F6CCB">
        <w:rPr>
          <w:b/>
          <w:bCs/>
          <w:lang w:val="ru-RU"/>
        </w:rPr>
        <w:t>сельскохозяйственное предприятие</w:t>
      </w:r>
      <w:r>
        <w:rPr>
          <w:lang w:val="ru-RU"/>
        </w:rPr>
        <w:t xml:space="preserve"> «</w:t>
      </w:r>
      <w:r w:rsidRPr="00082A72">
        <w:rPr>
          <w:b/>
          <w:bCs/>
        </w:rPr>
        <w:t>Il</w:t>
      </w:r>
      <w:r w:rsidRPr="009C1D7F">
        <w:rPr>
          <w:b/>
          <w:bCs/>
          <w:lang w:val="ru-RU"/>
        </w:rPr>
        <w:t xml:space="preserve"> </w:t>
      </w:r>
      <w:r w:rsidRPr="00082A72">
        <w:rPr>
          <w:b/>
          <w:bCs/>
        </w:rPr>
        <w:t>Noce</w:t>
      </w:r>
      <w:r>
        <w:rPr>
          <w:b/>
          <w:bCs/>
          <w:lang w:val="ru-RU"/>
        </w:rPr>
        <w:t>».</w:t>
      </w:r>
    </w:p>
    <w:p w14:paraId="7B0A1CEC" w14:textId="77777777" w:rsidR="00587D12" w:rsidRDefault="00587D12" w:rsidP="00587D12">
      <w:pPr>
        <w:jc w:val="both"/>
        <w:rPr>
          <w:lang w:val="ru-RU"/>
        </w:rPr>
      </w:pPr>
      <w:r>
        <w:rPr>
          <w:lang w:val="ru-RU"/>
        </w:rPr>
        <w:t xml:space="preserve">Деревни Сан-Лоренцо и </w:t>
      </w:r>
      <w:proofErr w:type="spellStart"/>
      <w:r>
        <w:rPr>
          <w:lang w:val="ru-RU"/>
        </w:rPr>
        <w:t>Ранго</w:t>
      </w:r>
      <w:proofErr w:type="spellEnd"/>
      <w:r>
        <w:rPr>
          <w:lang w:val="ru-RU"/>
        </w:rPr>
        <w:t xml:space="preserve"> входят в список «</w:t>
      </w:r>
      <w:proofErr w:type="spellStart"/>
      <w:r>
        <w:t>KilometroZero</w:t>
      </w:r>
      <w:proofErr w:type="spellEnd"/>
      <w:r w:rsidRPr="009C1D7F">
        <w:rPr>
          <w:lang w:val="ru-RU"/>
        </w:rPr>
        <w:t xml:space="preserve"> </w:t>
      </w:r>
      <w:r>
        <w:t>Unesco</w:t>
      </w:r>
      <w:r w:rsidRPr="009C1D7F">
        <w:rPr>
          <w:lang w:val="ru-RU"/>
        </w:rPr>
        <w:t xml:space="preserve"> </w:t>
      </w:r>
      <w:r>
        <w:t>bike</w:t>
      </w:r>
      <w:r w:rsidRPr="009C1D7F">
        <w:rPr>
          <w:lang w:val="ru-RU"/>
        </w:rPr>
        <w:t xml:space="preserve"> </w:t>
      </w:r>
      <w:r>
        <w:t>tour</w:t>
      </w:r>
      <w:r>
        <w:rPr>
          <w:lang w:val="ru-RU"/>
        </w:rPr>
        <w:t>» - велосипедного путешествия, совмещенного с исследованием местных гастрономических блюд, к которому вы сможете присоединиться после приобретения в офисах «</w:t>
      </w:r>
      <w:r>
        <w:t>Apt</w:t>
      </w:r>
      <w:r>
        <w:rPr>
          <w:lang w:val="ru-RU"/>
        </w:rPr>
        <w:t xml:space="preserve">» ваучера на дегустацию (19,00 евро). </w:t>
      </w:r>
    </w:p>
    <w:p w14:paraId="4E048EA8" w14:textId="77777777" w:rsidR="00587D12" w:rsidRDefault="00587D12" w:rsidP="00587D12">
      <w:pPr>
        <w:jc w:val="both"/>
        <w:rPr>
          <w:lang w:val="ru-RU"/>
        </w:rPr>
      </w:pPr>
    </w:p>
    <w:p w14:paraId="1FE1A5DD" w14:textId="0C96776B" w:rsidR="00587D12" w:rsidRDefault="00587D12" w:rsidP="00587D12">
      <w:pPr>
        <w:jc w:val="both"/>
        <w:rPr>
          <w:lang w:val="ru-RU"/>
        </w:rPr>
      </w:pPr>
      <w:r>
        <w:rPr>
          <w:lang w:val="ru-RU"/>
        </w:rPr>
        <w:t xml:space="preserve">Теперь тур следует к </w:t>
      </w:r>
      <w:proofErr w:type="spellStart"/>
      <w:r>
        <w:rPr>
          <w:lang w:val="ru-RU"/>
        </w:rPr>
        <w:t>Ломазо</w:t>
      </w:r>
      <w:proofErr w:type="spellEnd"/>
      <w:r>
        <w:rPr>
          <w:lang w:val="ru-RU"/>
        </w:rPr>
        <w:t xml:space="preserve">, сначала - по направлению к </w:t>
      </w:r>
      <w:proofErr w:type="spellStart"/>
      <w:r>
        <w:rPr>
          <w:lang w:val="ru-RU"/>
        </w:rPr>
        <w:t>Фьяве</w:t>
      </w:r>
      <w:proofErr w:type="spellEnd"/>
      <w:r>
        <w:rPr>
          <w:lang w:val="ru-RU"/>
        </w:rPr>
        <w:t xml:space="preserve">, знаменитого своими свайными поселениями, наследием Юнеско, откуда продолжается к перевалу </w:t>
      </w:r>
      <w:proofErr w:type="spellStart"/>
      <w:r>
        <w:rPr>
          <w:lang w:val="ru-RU"/>
        </w:rPr>
        <w:t>Пассо</w:t>
      </w:r>
      <w:proofErr w:type="spellEnd"/>
      <w:r>
        <w:rPr>
          <w:lang w:val="ru-RU"/>
        </w:rPr>
        <w:t>-дель-</w:t>
      </w:r>
      <w:proofErr w:type="spellStart"/>
      <w:r>
        <w:rPr>
          <w:lang w:val="ru-RU"/>
        </w:rPr>
        <w:t>Баллино</w:t>
      </w:r>
      <w:proofErr w:type="spellEnd"/>
      <w:r>
        <w:rPr>
          <w:lang w:val="ru-RU"/>
        </w:rPr>
        <w:t xml:space="preserve"> – вратам въезда в Гарда-Трентино. После чего следует спуск к озеру </w:t>
      </w:r>
      <w:proofErr w:type="spellStart"/>
      <w:r>
        <w:rPr>
          <w:lang w:val="ru-RU"/>
        </w:rPr>
        <w:t>Тенно</w:t>
      </w:r>
      <w:proofErr w:type="spellEnd"/>
      <w:r>
        <w:rPr>
          <w:lang w:val="ru-RU"/>
        </w:rPr>
        <w:t xml:space="preserve">, славящемуся своими водами бирюзового цвета, и, соответственно, к Вилле-дель-Монте, где ветер </w:t>
      </w:r>
      <w:r>
        <w:t>l</w:t>
      </w:r>
      <w:r w:rsidRPr="009C1D7F">
        <w:rPr>
          <w:lang w:val="ru-RU"/>
        </w:rPr>
        <w:t>’</w:t>
      </w:r>
      <w:r>
        <w:t>Ora</w:t>
      </w:r>
      <w:r w:rsidRPr="009C1D7F">
        <w:rPr>
          <w:lang w:val="ru-RU"/>
        </w:rPr>
        <w:t xml:space="preserve"> </w:t>
      </w:r>
      <w:r>
        <w:t>del</w:t>
      </w:r>
      <w:r w:rsidRPr="009C1D7F">
        <w:rPr>
          <w:lang w:val="ru-RU"/>
        </w:rPr>
        <w:t xml:space="preserve"> </w:t>
      </w:r>
      <w:r>
        <w:t>Garda</w:t>
      </w:r>
      <w:r>
        <w:rPr>
          <w:lang w:val="ru-RU"/>
        </w:rPr>
        <w:t>, образующийся вследствие понижения берега, уже доносит ароматы средиземноморья.</w:t>
      </w:r>
    </w:p>
    <w:p w14:paraId="2EA4D92A" w14:textId="77777777" w:rsidR="00587D12" w:rsidRDefault="00587D12" w:rsidP="00587D12">
      <w:pPr>
        <w:jc w:val="both"/>
        <w:rPr>
          <w:b/>
          <w:lang w:val="ru-RU"/>
        </w:rPr>
      </w:pPr>
    </w:p>
    <w:p w14:paraId="052BFDD9" w14:textId="77777777" w:rsidR="00587D12" w:rsidRDefault="00587D12" w:rsidP="00587D12">
      <w:pPr>
        <w:jc w:val="both"/>
        <w:rPr>
          <w:lang w:val="ru-RU"/>
        </w:rPr>
      </w:pPr>
      <w:r w:rsidRPr="00834DB6">
        <w:rPr>
          <w:b/>
          <w:lang w:val="ru-RU"/>
        </w:rPr>
        <w:t>Канале-</w:t>
      </w:r>
      <w:proofErr w:type="spellStart"/>
      <w:r w:rsidRPr="00834DB6">
        <w:rPr>
          <w:b/>
          <w:lang w:val="ru-RU"/>
        </w:rPr>
        <w:t>ди</w:t>
      </w:r>
      <w:proofErr w:type="spellEnd"/>
      <w:r w:rsidRPr="00834DB6">
        <w:rPr>
          <w:b/>
          <w:lang w:val="ru-RU"/>
        </w:rPr>
        <w:t>-</w:t>
      </w:r>
      <w:proofErr w:type="spellStart"/>
      <w:r w:rsidRPr="00834DB6">
        <w:rPr>
          <w:b/>
          <w:lang w:val="ru-RU"/>
        </w:rPr>
        <w:t>Тенно</w:t>
      </w:r>
      <w:proofErr w:type="spellEnd"/>
      <w:r w:rsidRPr="00834DB6">
        <w:rPr>
          <w:b/>
          <w:lang w:val="ru-RU"/>
        </w:rPr>
        <w:t xml:space="preserve"> (</w:t>
      </w:r>
      <w:r w:rsidRPr="00834DB6">
        <w:rPr>
          <w:b/>
          <w:bCs/>
        </w:rPr>
        <w:t>Canale</w:t>
      </w:r>
      <w:r w:rsidRPr="009C1D7F">
        <w:rPr>
          <w:b/>
          <w:bCs/>
          <w:lang w:val="ru-RU"/>
        </w:rPr>
        <w:t xml:space="preserve"> </w:t>
      </w:r>
      <w:r w:rsidRPr="00834DB6">
        <w:rPr>
          <w:b/>
          <w:bCs/>
        </w:rPr>
        <w:t>di</w:t>
      </w:r>
      <w:r w:rsidRPr="009C1D7F">
        <w:rPr>
          <w:b/>
          <w:bCs/>
          <w:lang w:val="ru-RU"/>
        </w:rPr>
        <w:t xml:space="preserve"> </w:t>
      </w:r>
      <w:r w:rsidRPr="00834DB6">
        <w:rPr>
          <w:b/>
          <w:bCs/>
        </w:rPr>
        <w:t>Tenno</w:t>
      </w:r>
      <w:r w:rsidRPr="00834DB6">
        <w:rPr>
          <w:b/>
          <w:bCs/>
          <w:lang w:val="ru-RU"/>
        </w:rPr>
        <w:t>)</w:t>
      </w:r>
      <w:r w:rsidRPr="00834DB6">
        <w:rPr>
          <w:b/>
          <w:lang w:val="ru-RU"/>
        </w:rPr>
        <w:t>, средневековая атмосфера</w:t>
      </w:r>
      <w:r>
        <w:rPr>
          <w:lang w:val="ru-RU"/>
        </w:rPr>
        <w:t>.</w:t>
      </w:r>
    </w:p>
    <w:p w14:paraId="03B61C4B" w14:textId="77777777" w:rsidR="00587D12" w:rsidRDefault="00587D12" w:rsidP="00587D12">
      <w:pPr>
        <w:jc w:val="both"/>
        <w:rPr>
          <w:lang w:val="ru-RU"/>
        </w:rPr>
      </w:pPr>
      <w:r>
        <w:rPr>
          <w:lang w:val="ru-RU"/>
        </w:rPr>
        <w:t xml:space="preserve">Последнее восхождение и вот они – первые деревянные дома этой деревни, средневекового центра, гордо хранящего очарование средневековой эпохи, неподвластное быстротечному времени. Здесь нужно пройтись по мощеным булыжником узким улочкам со сводами, соединяющими характерные старинные каменные постройки, под арками, портиками и массивными стенами, соединяющими жилища друг с другом. Одним из примечательных мест деревни, известным даже за рубежом, является Дом Художников «Джакомо </w:t>
      </w:r>
      <w:proofErr w:type="spellStart"/>
      <w:r>
        <w:rPr>
          <w:lang w:val="ru-RU"/>
        </w:rPr>
        <w:t>Виттоне</w:t>
      </w:r>
      <w:proofErr w:type="spellEnd"/>
      <w:r>
        <w:rPr>
          <w:lang w:val="ru-RU"/>
        </w:rPr>
        <w:t xml:space="preserve">», где с марта по декабрь проходят выставки и художественные мероприятия. </w:t>
      </w:r>
      <w:r w:rsidRPr="008D216B">
        <w:rPr>
          <w:b/>
          <w:bCs/>
        </w:rPr>
        <w:t>Locanda</w:t>
      </w:r>
      <w:r w:rsidRPr="009C1D7F">
        <w:rPr>
          <w:b/>
          <w:bCs/>
          <w:lang w:val="ru-RU"/>
        </w:rPr>
        <w:t xml:space="preserve"> </w:t>
      </w:r>
      <w:r w:rsidRPr="008D216B">
        <w:rPr>
          <w:b/>
          <w:bCs/>
        </w:rPr>
        <w:t>del</w:t>
      </w:r>
      <w:r w:rsidRPr="009C1D7F">
        <w:rPr>
          <w:b/>
          <w:bCs/>
          <w:lang w:val="ru-RU"/>
        </w:rPr>
        <w:t xml:space="preserve"> </w:t>
      </w:r>
      <w:r w:rsidRPr="008D216B">
        <w:rPr>
          <w:b/>
          <w:bCs/>
        </w:rPr>
        <w:t>Borgo</w:t>
      </w:r>
      <w:r w:rsidRPr="009C1D7F">
        <w:rPr>
          <w:lang w:val="ru-RU"/>
        </w:rPr>
        <w:t xml:space="preserve"> </w:t>
      </w:r>
      <w:r>
        <w:rPr>
          <w:lang w:val="ru-RU"/>
        </w:rPr>
        <w:t xml:space="preserve">на центральной площади – это то место, где вы сможете перекусить и насладиться настоящим деликатесом этого региона – соленым мясом. В качестве альтернативы предлагаем вам ресторан </w:t>
      </w:r>
      <w:r w:rsidRPr="008D216B">
        <w:rPr>
          <w:b/>
          <w:bCs/>
        </w:rPr>
        <w:t>Antica</w:t>
      </w:r>
      <w:r w:rsidRPr="009C1D7F">
        <w:rPr>
          <w:b/>
          <w:bCs/>
          <w:lang w:val="ru-RU"/>
        </w:rPr>
        <w:t xml:space="preserve"> </w:t>
      </w:r>
      <w:r w:rsidRPr="008D216B">
        <w:rPr>
          <w:b/>
          <w:bCs/>
        </w:rPr>
        <w:t>Croce</w:t>
      </w:r>
      <w:r>
        <w:rPr>
          <w:lang w:val="ru-RU"/>
        </w:rPr>
        <w:t xml:space="preserve"> в </w:t>
      </w:r>
      <w:proofErr w:type="spellStart"/>
      <w:r>
        <w:rPr>
          <w:lang w:val="ru-RU"/>
        </w:rPr>
        <w:t>Тенно</w:t>
      </w:r>
      <w:proofErr w:type="spellEnd"/>
      <w:r>
        <w:rPr>
          <w:lang w:val="ru-RU"/>
        </w:rPr>
        <w:t xml:space="preserve">. </w:t>
      </w:r>
    </w:p>
    <w:p w14:paraId="7C680E08" w14:textId="77777777" w:rsidR="00587D12" w:rsidRDefault="00587D12" w:rsidP="00587D12">
      <w:pPr>
        <w:jc w:val="both"/>
        <w:rPr>
          <w:b/>
          <w:lang w:val="ru-RU"/>
        </w:rPr>
      </w:pPr>
    </w:p>
    <w:p w14:paraId="3EEF503A" w14:textId="77777777" w:rsidR="00587D12" w:rsidRPr="007A34C7" w:rsidRDefault="00587D12" w:rsidP="00587D12">
      <w:pPr>
        <w:jc w:val="both"/>
        <w:rPr>
          <w:b/>
          <w:lang w:val="ru-RU"/>
        </w:rPr>
      </w:pPr>
      <w:proofErr w:type="spellStart"/>
      <w:r w:rsidRPr="007A34C7">
        <w:rPr>
          <w:b/>
          <w:lang w:val="ru-RU"/>
        </w:rPr>
        <w:t>Бондоне</w:t>
      </w:r>
      <w:proofErr w:type="spellEnd"/>
      <w:r w:rsidRPr="009C1D7F">
        <w:rPr>
          <w:b/>
          <w:lang w:val="ru-RU"/>
        </w:rPr>
        <w:t xml:space="preserve"> </w:t>
      </w:r>
      <w:r w:rsidRPr="007A34C7">
        <w:rPr>
          <w:b/>
          <w:lang w:val="ru-RU"/>
        </w:rPr>
        <w:t>(</w:t>
      </w:r>
      <w:r w:rsidRPr="007A34C7">
        <w:rPr>
          <w:b/>
        </w:rPr>
        <w:t>Bondone</w:t>
      </w:r>
      <w:r w:rsidRPr="007A34C7">
        <w:rPr>
          <w:b/>
          <w:lang w:val="ru-RU"/>
        </w:rPr>
        <w:t>) – деревня, парящая над небесами.</w:t>
      </w:r>
    </w:p>
    <w:p w14:paraId="7DE59CB4" w14:textId="70B50FDA" w:rsidR="00587D12" w:rsidRPr="005D57C5" w:rsidRDefault="00587D12" w:rsidP="00587D12">
      <w:pPr>
        <w:jc w:val="both"/>
        <w:rPr>
          <w:rStyle w:val="Enfasigrassetto"/>
          <w:b w:val="0"/>
          <w:lang w:val="ru-RU"/>
        </w:rPr>
      </w:pPr>
      <w:r>
        <w:rPr>
          <w:bCs/>
          <w:lang w:val="ru-RU"/>
        </w:rPr>
        <w:t xml:space="preserve">Эта деревня, обращенная взглядом к озеру </w:t>
      </w:r>
      <w:proofErr w:type="spellStart"/>
      <w:r>
        <w:rPr>
          <w:bCs/>
          <w:lang w:val="ru-RU"/>
        </w:rPr>
        <w:t>Идро</w:t>
      </w:r>
      <w:proofErr w:type="spellEnd"/>
      <w:r w:rsidRPr="009C1D7F">
        <w:rPr>
          <w:lang w:val="ru-RU"/>
        </w:rPr>
        <w:t xml:space="preserve">, </w:t>
      </w:r>
      <w:r>
        <w:rPr>
          <w:lang w:val="ru-RU"/>
        </w:rPr>
        <w:t>является последней целью среди «Самых красивых деревень Италии» в Трентино. Эта коммуна находится ближе к югу в Валле-дель-</w:t>
      </w:r>
      <w:proofErr w:type="spellStart"/>
      <w:r>
        <w:rPr>
          <w:lang w:val="ru-RU"/>
        </w:rPr>
        <w:t>Кьезе</w:t>
      </w:r>
      <w:proofErr w:type="spellEnd"/>
      <w:r>
        <w:rPr>
          <w:lang w:val="ru-RU"/>
        </w:rPr>
        <w:t xml:space="preserve">, на границе с Ломбардией. Деревня была основана на месте исторического поселения добытчиков угля. Пройтись по узким, да что там, </w:t>
      </w:r>
      <w:r w:rsidR="002A15B8">
        <w:rPr>
          <w:lang w:val="ru-RU"/>
        </w:rPr>
        <w:t>теснейшими</w:t>
      </w:r>
      <w:r>
        <w:rPr>
          <w:lang w:val="ru-RU"/>
        </w:rPr>
        <w:t xml:space="preserve"> улочкам деревни, под арками, свернуть на тропинки, которые переходят в крутые ступеньки между домами, полюбоваться фресками, украшающими некоторые дома, как, например, «Мадонна на троне» (</w:t>
      </w:r>
      <w:r>
        <w:rPr>
          <w:rStyle w:val="Enfasigrassetto"/>
          <w:b w:val="0"/>
        </w:rPr>
        <w:t>XVI</w:t>
      </w:r>
      <w:r>
        <w:rPr>
          <w:rStyle w:val="Enfasigrassetto"/>
          <w:b w:val="0"/>
          <w:lang w:val="ru-RU"/>
        </w:rPr>
        <w:t xml:space="preserve"> век) – это как вернуться в те далекие и суровые времена. Добытчики угля проживали здесь со своими семьями здесь только на протяжении четырех месяцев, а в остальное время поселение оставалось безлюдным, погружаясь в тишину. Вы получите удовольствие от поездки по велодорожке, ведущей от </w:t>
      </w:r>
      <w:proofErr w:type="spellStart"/>
      <w:r>
        <w:rPr>
          <w:rStyle w:val="Enfasigrassetto"/>
          <w:b w:val="0"/>
          <w:lang w:val="ru-RU"/>
        </w:rPr>
        <w:t>Лардаро</w:t>
      </w:r>
      <w:proofErr w:type="spellEnd"/>
      <w:r>
        <w:rPr>
          <w:rStyle w:val="Enfasigrassetto"/>
          <w:b w:val="0"/>
          <w:lang w:val="ru-RU"/>
        </w:rPr>
        <w:t xml:space="preserve"> через Валле-дель-</w:t>
      </w:r>
      <w:proofErr w:type="spellStart"/>
      <w:r>
        <w:rPr>
          <w:rStyle w:val="Enfasigrassetto"/>
          <w:b w:val="0"/>
          <w:lang w:val="ru-RU"/>
        </w:rPr>
        <w:t>Кьезе</w:t>
      </w:r>
      <w:proofErr w:type="spellEnd"/>
      <w:r>
        <w:rPr>
          <w:rStyle w:val="Enfasigrassetto"/>
          <w:b w:val="0"/>
          <w:lang w:val="ru-RU"/>
        </w:rPr>
        <w:t xml:space="preserve"> вплоть до озера </w:t>
      </w:r>
      <w:proofErr w:type="spellStart"/>
      <w:r>
        <w:rPr>
          <w:rStyle w:val="Enfasigrassetto"/>
          <w:b w:val="0"/>
          <w:lang w:val="ru-RU"/>
        </w:rPr>
        <w:t>Идро</w:t>
      </w:r>
      <w:proofErr w:type="spellEnd"/>
      <w:r>
        <w:rPr>
          <w:rStyle w:val="Enfasigrassetto"/>
          <w:b w:val="0"/>
          <w:lang w:val="ru-RU"/>
        </w:rPr>
        <w:t xml:space="preserve"> с его обширным биотопом. Если же вы предпочтете добраться до </w:t>
      </w:r>
      <w:proofErr w:type="spellStart"/>
      <w:r>
        <w:rPr>
          <w:rStyle w:val="Enfasigrassetto"/>
          <w:b w:val="0"/>
          <w:lang w:val="ru-RU"/>
        </w:rPr>
        <w:t>Бондоне</w:t>
      </w:r>
      <w:proofErr w:type="spellEnd"/>
      <w:r>
        <w:rPr>
          <w:rStyle w:val="Enfasigrassetto"/>
          <w:b w:val="0"/>
          <w:lang w:val="ru-RU"/>
        </w:rPr>
        <w:t>, вам придется и</w:t>
      </w:r>
      <w:r w:rsidRPr="00624021">
        <w:rPr>
          <w:rStyle w:val="Enfasigrassetto"/>
          <w:b w:val="0"/>
          <w:bCs w:val="0"/>
          <w:lang w:val="ru-RU"/>
        </w:rPr>
        <w:t>дти</w:t>
      </w:r>
      <w:r>
        <w:rPr>
          <w:rStyle w:val="Enfasigrassetto"/>
          <w:b w:val="0"/>
          <w:lang w:val="ru-RU"/>
        </w:rPr>
        <w:t xml:space="preserve"> вверх 4 км, причем подъем достаточно сложный. Но </w:t>
      </w:r>
      <w:r w:rsidRPr="00624021">
        <w:rPr>
          <w:rStyle w:val="Enfasigrassetto"/>
          <w:b w:val="0"/>
          <w:lang w:val="ru-RU"/>
        </w:rPr>
        <w:t>при наличии электрического велосипеда</w:t>
      </w:r>
      <w:r>
        <w:rPr>
          <w:rStyle w:val="Enfasigrassetto"/>
          <w:b w:val="0"/>
          <w:lang w:val="ru-RU"/>
        </w:rPr>
        <w:t xml:space="preserve"> ничто не помешает </w:t>
      </w:r>
      <w:r w:rsidRPr="00624021">
        <w:rPr>
          <w:rStyle w:val="Enfasigrassetto"/>
          <w:b w:val="0"/>
          <w:lang w:val="ru-RU"/>
        </w:rPr>
        <w:t>вам</w:t>
      </w:r>
      <w:r>
        <w:rPr>
          <w:rStyle w:val="Enfasigrassetto"/>
          <w:lang w:val="ru-RU"/>
        </w:rPr>
        <w:t xml:space="preserve"> </w:t>
      </w:r>
      <w:r>
        <w:rPr>
          <w:rStyle w:val="Enfasigrassetto"/>
          <w:b w:val="0"/>
          <w:lang w:val="ru-RU"/>
        </w:rPr>
        <w:t xml:space="preserve">насладиться панорамными видами на озеро. Вы также можете сделать остановку на середине пути в </w:t>
      </w:r>
      <w:proofErr w:type="spellStart"/>
      <w:r w:rsidRPr="005D57C5">
        <w:rPr>
          <w:rStyle w:val="Enfasigrassetto"/>
          <w:lang w:val="ru-RU"/>
        </w:rPr>
        <w:t>Кастел</w:t>
      </w:r>
      <w:proofErr w:type="spellEnd"/>
      <w:r w:rsidRPr="005D57C5">
        <w:rPr>
          <w:rStyle w:val="Enfasigrassetto"/>
          <w:lang w:val="ru-RU"/>
        </w:rPr>
        <w:t>-Сан-Джованни</w:t>
      </w:r>
      <w:r>
        <w:rPr>
          <w:rStyle w:val="Enfasigrassetto"/>
          <w:b w:val="0"/>
          <w:lang w:val="ru-RU"/>
        </w:rPr>
        <w:t xml:space="preserve">, оплоте семейства </w:t>
      </w:r>
      <w:proofErr w:type="spellStart"/>
      <w:r>
        <w:rPr>
          <w:rStyle w:val="Enfasigrassetto"/>
          <w:b w:val="0"/>
          <w:lang w:val="ru-RU"/>
        </w:rPr>
        <w:t>Лодрон</w:t>
      </w:r>
      <w:proofErr w:type="spellEnd"/>
      <w:r>
        <w:rPr>
          <w:rStyle w:val="Enfasigrassetto"/>
          <w:b w:val="0"/>
          <w:lang w:val="ru-RU"/>
        </w:rPr>
        <w:t xml:space="preserve"> в долине. Сделайте остановку с видом на озеро </w:t>
      </w:r>
      <w:proofErr w:type="spellStart"/>
      <w:r>
        <w:rPr>
          <w:rStyle w:val="Enfasigrassetto"/>
          <w:b w:val="0"/>
          <w:lang w:val="ru-RU"/>
        </w:rPr>
        <w:t>Идро</w:t>
      </w:r>
      <w:proofErr w:type="spellEnd"/>
      <w:r>
        <w:rPr>
          <w:rStyle w:val="Enfasigrassetto"/>
          <w:b w:val="0"/>
          <w:lang w:val="ru-RU"/>
        </w:rPr>
        <w:t xml:space="preserve"> в ресторане </w:t>
      </w:r>
      <w:r w:rsidRPr="007F7C80">
        <w:rPr>
          <w:rStyle w:val="Enfasigrassetto"/>
          <w:bCs w:val="0"/>
        </w:rPr>
        <w:t>Pizzeria</w:t>
      </w:r>
      <w:r w:rsidRPr="009C1D7F">
        <w:rPr>
          <w:rStyle w:val="Enfasigrassetto"/>
          <w:bCs w:val="0"/>
          <w:lang w:val="ru-RU"/>
        </w:rPr>
        <w:t xml:space="preserve"> </w:t>
      </w:r>
      <w:proofErr w:type="spellStart"/>
      <w:r w:rsidRPr="007F7C80">
        <w:rPr>
          <w:rStyle w:val="Enfasigrassetto"/>
          <w:bCs w:val="0"/>
        </w:rPr>
        <w:t>Miralago</w:t>
      </w:r>
      <w:proofErr w:type="spellEnd"/>
      <w:r>
        <w:rPr>
          <w:rStyle w:val="Enfasigrassetto"/>
          <w:b w:val="0"/>
          <w:lang w:val="ru-RU"/>
        </w:rPr>
        <w:t xml:space="preserve"> в районе </w:t>
      </w:r>
      <w:proofErr w:type="spellStart"/>
      <w:r>
        <w:rPr>
          <w:rStyle w:val="Enfasigrassetto"/>
          <w:b w:val="0"/>
          <w:lang w:val="ru-RU"/>
        </w:rPr>
        <w:t>Байтони</w:t>
      </w:r>
      <w:proofErr w:type="spellEnd"/>
      <w:r>
        <w:rPr>
          <w:rStyle w:val="Enfasigrassetto"/>
          <w:b w:val="0"/>
          <w:lang w:val="ru-RU"/>
        </w:rPr>
        <w:t xml:space="preserve">. Помимо рыбных блюд, отведайте поленту из знаменитой желтой муки из </w:t>
      </w:r>
      <w:proofErr w:type="spellStart"/>
      <w:r>
        <w:rPr>
          <w:rStyle w:val="Enfasigrassetto"/>
          <w:b w:val="0"/>
          <w:lang w:val="ru-RU"/>
        </w:rPr>
        <w:t>Сторо</w:t>
      </w:r>
      <w:proofErr w:type="spellEnd"/>
      <w:r>
        <w:rPr>
          <w:rStyle w:val="Enfasigrassetto"/>
          <w:b w:val="0"/>
          <w:lang w:val="ru-RU"/>
        </w:rPr>
        <w:t>, ведь этот продукт является символом долины Валле-дель-</w:t>
      </w:r>
      <w:proofErr w:type="spellStart"/>
      <w:r>
        <w:rPr>
          <w:rStyle w:val="Enfasigrassetto"/>
          <w:b w:val="0"/>
          <w:lang w:val="ru-RU"/>
        </w:rPr>
        <w:t>Кьезе</w:t>
      </w:r>
      <w:proofErr w:type="spellEnd"/>
      <w:r w:rsidRPr="009C1D7F">
        <w:rPr>
          <w:rStyle w:val="Enfasigrassetto"/>
          <w:b w:val="0"/>
          <w:lang w:val="ru-RU"/>
        </w:rPr>
        <w:t>.</w:t>
      </w:r>
    </w:p>
    <w:p w14:paraId="6CB9AB36" w14:textId="77777777" w:rsidR="00587D12" w:rsidRDefault="00587D12" w:rsidP="00587D12">
      <w:pPr>
        <w:jc w:val="both"/>
        <w:rPr>
          <w:rStyle w:val="Enfasigrassetto"/>
          <w:lang w:val="ru-RU"/>
        </w:rPr>
      </w:pPr>
    </w:p>
    <w:p w14:paraId="29EA2058" w14:textId="442A6C3C" w:rsidR="00587D12" w:rsidRDefault="00587D12" w:rsidP="00587D12">
      <w:pPr>
        <w:jc w:val="both"/>
        <w:rPr>
          <w:bCs/>
          <w:lang w:val="ru-RU"/>
        </w:rPr>
      </w:pPr>
      <w:proofErr w:type="spellStart"/>
      <w:r w:rsidRPr="005D57C5">
        <w:rPr>
          <w:rStyle w:val="Enfasigrassetto"/>
          <w:lang w:val="ru-RU"/>
        </w:rPr>
        <w:t>Медзано</w:t>
      </w:r>
      <w:proofErr w:type="spellEnd"/>
      <w:r w:rsidRPr="005D57C5">
        <w:rPr>
          <w:rStyle w:val="Enfasigrassetto"/>
          <w:lang w:val="ru-RU"/>
        </w:rPr>
        <w:t xml:space="preserve"> – место для романтического уединения.</w:t>
      </w:r>
      <w:r>
        <w:rPr>
          <w:rStyle w:val="Enfasigrassetto"/>
          <w:b w:val="0"/>
          <w:lang w:val="ru-RU"/>
        </w:rPr>
        <w:t xml:space="preserve"> Расположенная в долине </w:t>
      </w:r>
      <w:proofErr w:type="spellStart"/>
      <w:r>
        <w:rPr>
          <w:rStyle w:val="Enfasigrassetto"/>
          <w:b w:val="0"/>
          <w:lang w:val="ru-RU"/>
        </w:rPr>
        <w:t>Примьеро</w:t>
      </w:r>
      <w:proofErr w:type="spellEnd"/>
      <w:r>
        <w:rPr>
          <w:bCs/>
          <w:lang w:val="ru-RU"/>
        </w:rPr>
        <w:t>, славящейся своей искусной деревянной архитектурой и панорамными видами на Доломитовые Альпы, эта деревня – настоящее сосредоточение альпийской жизни и неиссякаемый кладезь идей, которые материализуются перед посетителем в самых потаенных уголках: вдоль узких дорог («</w:t>
      </w:r>
      <w:proofErr w:type="spellStart"/>
      <w:r>
        <w:t>canisele</w:t>
      </w:r>
      <w:proofErr w:type="spellEnd"/>
      <w:r>
        <w:rPr>
          <w:lang w:val="ru-RU"/>
        </w:rPr>
        <w:t xml:space="preserve">»), на небольших площадях, в тени балконов этого самобытного и уникального музея под открытым небом. Просто выберите тематическую экскурсию, которые приглашают побродить между домами в поисках «затерянных сельских диковинок», но особенное внимание обратите на знаменитые поленницы из дров, ставшие произведением искусства благодаря проекту </w:t>
      </w:r>
      <w:r w:rsidRPr="000173F4">
        <w:rPr>
          <w:rStyle w:val="Enfasigrassetto"/>
          <w:bCs w:val="0"/>
          <w:iCs/>
        </w:rPr>
        <w:t>Cataste</w:t>
      </w:r>
      <w:r w:rsidRPr="009C1D7F">
        <w:rPr>
          <w:rStyle w:val="Enfasigrassetto"/>
          <w:bCs w:val="0"/>
          <w:iCs/>
          <w:lang w:val="ru-RU"/>
        </w:rPr>
        <w:t>&amp;</w:t>
      </w:r>
      <w:proofErr w:type="spellStart"/>
      <w:r w:rsidRPr="000173F4">
        <w:rPr>
          <w:rStyle w:val="Enfasigrassetto"/>
          <w:bCs w:val="0"/>
          <w:iCs/>
        </w:rPr>
        <w:t>Canzei</w:t>
      </w:r>
      <w:proofErr w:type="spellEnd"/>
      <w:r w:rsidRPr="009C1D7F">
        <w:rPr>
          <w:bCs/>
          <w:lang w:val="ru-RU"/>
        </w:rPr>
        <w:t xml:space="preserve">. </w:t>
      </w:r>
      <w:r>
        <w:rPr>
          <w:lang w:val="ru-RU"/>
        </w:rPr>
        <w:t>В</w:t>
      </w:r>
      <w:r w:rsidRPr="009C1D7F">
        <w:rPr>
          <w:lang w:val="ru-RU"/>
        </w:rPr>
        <w:t xml:space="preserve"> </w:t>
      </w:r>
      <w:r w:rsidRPr="001D0CC0">
        <w:t>Caseificio</w:t>
      </w:r>
      <w:r w:rsidRPr="009C1D7F">
        <w:rPr>
          <w:bCs/>
          <w:lang w:val="ru-RU"/>
        </w:rPr>
        <w:t xml:space="preserve"> </w:t>
      </w:r>
      <w:r w:rsidRPr="007D791D">
        <w:rPr>
          <w:bCs/>
        </w:rPr>
        <w:t>di</w:t>
      </w:r>
      <w:r w:rsidRPr="009C1D7F">
        <w:rPr>
          <w:bCs/>
          <w:lang w:val="ru-RU"/>
        </w:rPr>
        <w:t xml:space="preserve"> </w:t>
      </w:r>
      <w:r w:rsidRPr="007D791D">
        <w:rPr>
          <w:bCs/>
        </w:rPr>
        <w:t>Primiero</w:t>
      </w:r>
      <w:r w:rsidRPr="009C1D7F">
        <w:rPr>
          <w:bCs/>
          <w:lang w:val="ru-RU"/>
        </w:rPr>
        <w:t xml:space="preserve"> </w:t>
      </w:r>
      <w:r>
        <w:rPr>
          <w:bCs/>
          <w:lang w:val="ru-RU"/>
        </w:rPr>
        <w:t>вы</w:t>
      </w:r>
      <w:r w:rsidRPr="009C1D7F">
        <w:rPr>
          <w:bCs/>
          <w:lang w:val="ru-RU"/>
        </w:rPr>
        <w:t xml:space="preserve"> </w:t>
      </w:r>
      <w:r>
        <w:rPr>
          <w:bCs/>
          <w:lang w:val="ru-RU"/>
        </w:rPr>
        <w:t>сможете</w:t>
      </w:r>
      <w:r w:rsidRPr="009C1D7F">
        <w:rPr>
          <w:bCs/>
          <w:lang w:val="ru-RU"/>
        </w:rPr>
        <w:t xml:space="preserve"> </w:t>
      </w:r>
      <w:r>
        <w:rPr>
          <w:bCs/>
          <w:lang w:val="ru-RU"/>
        </w:rPr>
        <w:t>приобрести</w:t>
      </w:r>
      <w:r w:rsidRPr="009C1D7F">
        <w:rPr>
          <w:bCs/>
          <w:lang w:val="ru-RU"/>
        </w:rPr>
        <w:t xml:space="preserve"> «</w:t>
      </w:r>
      <w:proofErr w:type="spellStart"/>
      <w:r>
        <w:rPr>
          <w:bCs/>
          <w:lang w:val="ru-RU"/>
        </w:rPr>
        <w:t>тозелу</w:t>
      </w:r>
      <w:proofErr w:type="spellEnd"/>
      <w:r w:rsidRPr="009C1D7F">
        <w:rPr>
          <w:bCs/>
          <w:lang w:val="ru-RU"/>
        </w:rPr>
        <w:t xml:space="preserve">», </w:t>
      </w:r>
      <w:r>
        <w:rPr>
          <w:bCs/>
          <w:lang w:val="ru-RU"/>
        </w:rPr>
        <w:t>типичный</w:t>
      </w:r>
      <w:r w:rsidRPr="009C1D7F">
        <w:rPr>
          <w:bCs/>
          <w:lang w:val="ru-RU"/>
        </w:rPr>
        <w:t xml:space="preserve"> </w:t>
      </w:r>
      <w:r>
        <w:rPr>
          <w:bCs/>
          <w:lang w:val="ru-RU"/>
        </w:rPr>
        <w:t>для</w:t>
      </w:r>
      <w:r w:rsidRPr="009C1D7F">
        <w:rPr>
          <w:bCs/>
          <w:lang w:val="ru-RU"/>
        </w:rPr>
        <w:t xml:space="preserve"> </w:t>
      </w:r>
      <w:r>
        <w:rPr>
          <w:bCs/>
          <w:lang w:val="ru-RU"/>
        </w:rPr>
        <w:t>этого</w:t>
      </w:r>
      <w:r w:rsidRPr="009C1D7F">
        <w:rPr>
          <w:bCs/>
          <w:lang w:val="ru-RU"/>
        </w:rPr>
        <w:t xml:space="preserve"> </w:t>
      </w:r>
      <w:r>
        <w:rPr>
          <w:bCs/>
          <w:lang w:val="ru-RU"/>
        </w:rPr>
        <w:t>региона</w:t>
      </w:r>
      <w:r w:rsidRPr="009C1D7F">
        <w:rPr>
          <w:bCs/>
          <w:lang w:val="ru-RU"/>
        </w:rPr>
        <w:t xml:space="preserve"> </w:t>
      </w:r>
      <w:r>
        <w:rPr>
          <w:bCs/>
          <w:lang w:val="ru-RU"/>
        </w:rPr>
        <w:t>свежий</w:t>
      </w:r>
      <w:r w:rsidRPr="009C1D7F">
        <w:rPr>
          <w:bCs/>
          <w:lang w:val="ru-RU"/>
        </w:rPr>
        <w:t xml:space="preserve"> </w:t>
      </w:r>
      <w:r>
        <w:rPr>
          <w:bCs/>
          <w:lang w:val="ru-RU"/>
        </w:rPr>
        <w:t>сыр</w:t>
      </w:r>
      <w:r w:rsidRPr="009C1D7F">
        <w:rPr>
          <w:bCs/>
          <w:lang w:val="ru-RU"/>
        </w:rPr>
        <w:t xml:space="preserve">, </w:t>
      </w:r>
      <w:r>
        <w:rPr>
          <w:bCs/>
          <w:lang w:val="ru-RU"/>
        </w:rPr>
        <w:t>а</w:t>
      </w:r>
      <w:r w:rsidRPr="009C1D7F">
        <w:rPr>
          <w:bCs/>
          <w:lang w:val="ru-RU"/>
        </w:rPr>
        <w:t xml:space="preserve"> </w:t>
      </w:r>
      <w:r>
        <w:rPr>
          <w:bCs/>
          <w:lang w:val="ru-RU"/>
        </w:rPr>
        <w:t>летом</w:t>
      </w:r>
      <w:r w:rsidRPr="009C1D7F">
        <w:rPr>
          <w:bCs/>
          <w:lang w:val="ru-RU"/>
        </w:rPr>
        <w:t xml:space="preserve"> - </w:t>
      </w:r>
      <w:r>
        <w:rPr>
          <w:bCs/>
          <w:lang w:val="ru-RU"/>
        </w:rPr>
        <w:t>еще</w:t>
      </w:r>
      <w:r w:rsidRPr="009C1D7F">
        <w:rPr>
          <w:bCs/>
          <w:lang w:val="ru-RU"/>
        </w:rPr>
        <w:t xml:space="preserve"> </w:t>
      </w:r>
      <w:r>
        <w:rPr>
          <w:bCs/>
          <w:lang w:val="ru-RU"/>
        </w:rPr>
        <w:t>и</w:t>
      </w:r>
      <w:r w:rsidRPr="009C1D7F">
        <w:rPr>
          <w:bCs/>
          <w:lang w:val="ru-RU"/>
        </w:rPr>
        <w:t xml:space="preserve"> </w:t>
      </w:r>
      <w:r>
        <w:rPr>
          <w:bCs/>
          <w:lang w:val="ru-RU"/>
        </w:rPr>
        <w:t>сливочное</w:t>
      </w:r>
      <w:r w:rsidRPr="009C1D7F">
        <w:rPr>
          <w:bCs/>
          <w:lang w:val="ru-RU"/>
        </w:rPr>
        <w:t xml:space="preserve"> </w:t>
      </w:r>
      <w:r>
        <w:rPr>
          <w:bCs/>
          <w:lang w:val="ru-RU"/>
        </w:rPr>
        <w:t>масло</w:t>
      </w:r>
      <w:r w:rsidRPr="009C1D7F">
        <w:rPr>
          <w:bCs/>
          <w:lang w:val="ru-RU"/>
        </w:rPr>
        <w:t xml:space="preserve"> </w:t>
      </w:r>
      <w:r w:rsidRPr="00AA3E82">
        <w:rPr>
          <w:bCs/>
        </w:rPr>
        <w:t>Bot</w:t>
      </w:r>
      <w:r w:rsidRPr="009C1D7F">
        <w:rPr>
          <w:bCs/>
          <w:lang w:val="ru-RU"/>
        </w:rPr>
        <w:t>ì</w:t>
      </w:r>
      <w:r w:rsidRPr="00AA3E82">
        <w:rPr>
          <w:bCs/>
        </w:rPr>
        <w:t>ro</w:t>
      </w:r>
      <w:r w:rsidRPr="009C1D7F">
        <w:rPr>
          <w:bCs/>
          <w:lang w:val="ru-RU"/>
        </w:rPr>
        <w:t xml:space="preserve"> </w:t>
      </w:r>
      <w:r>
        <w:rPr>
          <w:bCs/>
        </w:rPr>
        <w:t>di</w:t>
      </w:r>
      <w:r w:rsidRPr="009C1D7F">
        <w:rPr>
          <w:bCs/>
          <w:lang w:val="ru-RU"/>
        </w:rPr>
        <w:t xml:space="preserve"> </w:t>
      </w:r>
      <w:r>
        <w:rPr>
          <w:bCs/>
        </w:rPr>
        <w:t>malga</w:t>
      </w:r>
      <w:r w:rsidRPr="009C1D7F">
        <w:rPr>
          <w:bCs/>
          <w:lang w:val="ru-RU"/>
        </w:rPr>
        <w:t xml:space="preserve"> (</w:t>
      </w:r>
      <w:r>
        <w:rPr>
          <w:bCs/>
          <w:lang w:val="ru-RU"/>
        </w:rPr>
        <w:t>из</w:t>
      </w:r>
      <w:r w:rsidRPr="009C1D7F">
        <w:rPr>
          <w:bCs/>
          <w:lang w:val="ru-RU"/>
        </w:rPr>
        <w:t xml:space="preserve"> </w:t>
      </w:r>
      <w:r>
        <w:rPr>
          <w:bCs/>
          <w:lang w:val="ru-RU"/>
        </w:rPr>
        <w:t>молока</w:t>
      </w:r>
      <w:r w:rsidRPr="009C1D7F">
        <w:rPr>
          <w:bCs/>
          <w:lang w:val="ru-RU"/>
        </w:rPr>
        <w:t xml:space="preserve"> </w:t>
      </w:r>
      <w:r>
        <w:rPr>
          <w:bCs/>
          <w:lang w:val="ru-RU"/>
        </w:rPr>
        <w:t>коров</w:t>
      </w:r>
      <w:r w:rsidRPr="009C1D7F">
        <w:rPr>
          <w:bCs/>
          <w:lang w:val="ru-RU"/>
        </w:rPr>
        <w:t xml:space="preserve">, </w:t>
      </w:r>
      <w:r>
        <w:rPr>
          <w:bCs/>
          <w:lang w:val="ru-RU"/>
        </w:rPr>
        <w:t>выпасаемых</w:t>
      </w:r>
      <w:r w:rsidRPr="009C1D7F">
        <w:rPr>
          <w:bCs/>
          <w:lang w:val="ru-RU"/>
        </w:rPr>
        <w:t xml:space="preserve"> </w:t>
      </w:r>
      <w:r>
        <w:rPr>
          <w:bCs/>
          <w:lang w:val="ru-RU"/>
        </w:rPr>
        <w:t>на</w:t>
      </w:r>
      <w:r w:rsidRPr="009C1D7F">
        <w:rPr>
          <w:bCs/>
          <w:lang w:val="ru-RU"/>
        </w:rPr>
        <w:t xml:space="preserve"> </w:t>
      </w:r>
      <w:r>
        <w:rPr>
          <w:bCs/>
          <w:lang w:val="ru-RU"/>
        </w:rPr>
        <w:t>альпийских</w:t>
      </w:r>
      <w:r w:rsidRPr="009C1D7F">
        <w:rPr>
          <w:bCs/>
          <w:lang w:val="ru-RU"/>
        </w:rPr>
        <w:t xml:space="preserve"> </w:t>
      </w:r>
      <w:r>
        <w:rPr>
          <w:bCs/>
          <w:lang w:val="ru-RU"/>
        </w:rPr>
        <w:t>пастбищах</w:t>
      </w:r>
      <w:r w:rsidRPr="009C1D7F">
        <w:rPr>
          <w:bCs/>
          <w:lang w:val="ru-RU"/>
        </w:rPr>
        <w:t xml:space="preserve">), </w:t>
      </w:r>
      <w:r>
        <w:rPr>
          <w:bCs/>
          <w:lang w:val="ru-RU"/>
        </w:rPr>
        <w:t>а</w:t>
      </w:r>
      <w:r w:rsidRPr="009C1D7F">
        <w:rPr>
          <w:bCs/>
          <w:lang w:val="ru-RU"/>
        </w:rPr>
        <w:t xml:space="preserve"> </w:t>
      </w:r>
      <w:r>
        <w:rPr>
          <w:bCs/>
          <w:lang w:val="ru-RU"/>
        </w:rPr>
        <w:t>после</w:t>
      </w:r>
      <w:r w:rsidRPr="009C1D7F">
        <w:rPr>
          <w:bCs/>
          <w:lang w:val="ru-RU"/>
        </w:rPr>
        <w:t xml:space="preserve"> </w:t>
      </w:r>
      <w:r>
        <w:rPr>
          <w:bCs/>
          <w:lang w:val="ru-RU"/>
        </w:rPr>
        <w:t>прогулки</w:t>
      </w:r>
      <w:r w:rsidRPr="009C1D7F">
        <w:rPr>
          <w:bCs/>
          <w:lang w:val="ru-RU"/>
        </w:rPr>
        <w:t xml:space="preserve"> </w:t>
      </w:r>
      <w:r>
        <w:rPr>
          <w:bCs/>
          <w:lang w:val="ru-RU"/>
        </w:rPr>
        <w:t>по</w:t>
      </w:r>
      <w:r w:rsidRPr="009C1D7F">
        <w:rPr>
          <w:bCs/>
          <w:lang w:val="ru-RU"/>
        </w:rPr>
        <w:t xml:space="preserve"> </w:t>
      </w:r>
      <w:r>
        <w:rPr>
          <w:bCs/>
          <w:lang w:val="ru-RU"/>
        </w:rPr>
        <w:t>деревне</w:t>
      </w:r>
      <w:r w:rsidRPr="009C1D7F">
        <w:rPr>
          <w:bCs/>
          <w:lang w:val="ru-RU"/>
        </w:rPr>
        <w:t xml:space="preserve"> </w:t>
      </w:r>
      <w:r>
        <w:rPr>
          <w:bCs/>
          <w:lang w:val="ru-RU"/>
        </w:rPr>
        <w:t>передохнуть</w:t>
      </w:r>
      <w:r w:rsidRPr="009C1D7F">
        <w:rPr>
          <w:bCs/>
          <w:lang w:val="ru-RU"/>
        </w:rPr>
        <w:t xml:space="preserve"> </w:t>
      </w:r>
      <w:r>
        <w:rPr>
          <w:bCs/>
          <w:lang w:val="ru-RU"/>
        </w:rPr>
        <w:t>в</w:t>
      </w:r>
      <w:r w:rsidRPr="009C1D7F">
        <w:rPr>
          <w:bCs/>
          <w:lang w:val="ru-RU"/>
        </w:rPr>
        <w:t xml:space="preserve"> </w:t>
      </w:r>
      <w:r>
        <w:rPr>
          <w:bCs/>
          <w:lang w:val="ru-RU"/>
        </w:rPr>
        <w:t>ресторане</w:t>
      </w:r>
      <w:r w:rsidRPr="009C1D7F">
        <w:rPr>
          <w:bCs/>
          <w:lang w:val="ru-RU"/>
        </w:rPr>
        <w:t xml:space="preserve"> </w:t>
      </w:r>
      <w:r w:rsidRPr="007D791D">
        <w:rPr>
          <w:b/>
        </w:rPr>
        <w:t>Ristorante</w:t>
      </w:r>
      <w:r w:rsidRPr="009C1D7F">
        <w:rPr>
          <w:b/>
          <w:lang w:val="ru-RU"/>
        </w:rPr>
        <w:t xml:space="preserve"> </w:t>
      </w:r>
      <w:r w:rsidRPr="007D791D">
        <w:rPr>
          <w:b/>
        </w:rPr>
        <w:t>la</w:t>
      </w:r>
      <w:r w:rsidRPr="009C1D7F">
        <w:rPr>
          <w:b/>
          <w:lang w:val="ru-RU"/>
        </w:rPr>
        <w:t xml:space="preserve"> </w:t>
      </w:r>
      <w:r w:rsidRPr="007D791D">
        <w:rPr>
          <w:b/>
        </w:rPr>
        <w:t>Lontra</w:t>
      </w:r>
      <w:r w:rsidRPr="009C1D7F">
        <w:rPr>
          <w:b/>
          <w:lang w:val="ru-RU"/>
        </w:rPr>
        <w:t xml:space="preserve">. </w:t>
      </w:r>
      <w:r>
        <w:rPr>
          <w:bCs/>
          <w:lang w:val="ru-RU"/>
        </w:rPr>
        <w:t>Велосипедная</w:t>
      </w:r>
      <w:r w:rsidRPr="009C1D7F">
        <w:rPr>
          <w:bCs/>
          <w:lang w:val="ru-RU"/>
        </w:rPr>
        <w:t xml:space="preserve"> </w:t>
      </w:r>
      <w:r>
        <w:rPr>
          <w:bCs/>
          <w:lang w:val="ru-RU"/>
        </w:rPr>
        <w:t>дорога</w:t>
      </w:r>
      <w:r w:rsidRPr="009C1D7F">
        <w:rPr>
          <w:bCs/>
          <w:lang w:val="ru-RU"/>
        </w:rPr>
        <w:t xml:space="preserve"> </w:t>
      </w:r>
      <w:r>
        <w:rPr>
          <w:bCs/>
          <w:lang w:val="ru-RU"/>
        </w:rPr>
        <w:t>в</w:t>
      </w:r>
      <w:r w:rsidRPr="009C1D7F">
        <w:rPr>
          <w:bCs/>
          <w:lang w:val="ru-RU"/>
        </w:rPr>
        <w:t xml:space="preserve"> </w:t>
      </w:r>
      <w:proofErr w:type="spellStart"/>
      <w:r>
        <w:rPr>
          <w:bCs/>
          <w:lang w:val="ru-RU"/>
        </w:rPr>
        <w:t>Валье</w:t>
      </w:r>
      <w:r w:rsidRPr="009C1D7F">
        <w:rPr>
          <w:bCs/>
          <w:lang w:val="ru-RU"/>
        </w:rPr>
        <w:t>-</w:t>
      </w:r>
      <w:r>
        <w:rPr>
          <w:bCs/>
          <w:lang w:val="ru-RU"/>
        </w:rPr>
        <w:t>ди</w:t>
      </w:r>
      <w:proofErr w:type="spellEnd"/>
      <w:r w:rsidRPr="009C1D7F">
        <w:rPr>
          <w:bCs/>
          <w:lang w:val="ru-RU"/>
        </w:rPr>
        <w:t xml:space="preserve">- </w:t>
      </w:r>
      <w:proofErr w:type="spellStart"/>
      <w:r>
        <w:rPr>
          <w:bCs/>
          <w:lang w:val="ru-RU"/>
        </w:rPr>
        <w:t>Примьеро</w:t>
      </w:r>
      <w:proofErr w:type="spellEnd"/>
      <w:r w:rsidRPr="009C1D7F">
        <w:rPr>
          <w:bCs/>
          <w:lang w:val="ru-RU"/>
        </w:rPr>
        <w:t xml:space="preserve"> </w:t>
      </w:r>
      <w:r>
        <w:rPr>
          <w:bCs/>
          <w:lang w:val="ru-RU"/>
        </w:rPr>
        <w:t>начинается в Мази-</w:t>
      </w:r>
      <w:proofErr w:type="spellStart"/>
      <w:r>
        <w:rPr>
          <w:bCs/>
          <w:lang w:val="ru-RU"/>
        </w:rPr>
        <w:t>ди</w:t>
      </w:r>
      <w:proofErr w:type="spellEnd"/>
      <w:r>
        <w:rPr>
          <w:bCs/>
          <w:lang w:val="ru-RU"/>
        </w:rPr>
        <w:t>-</w:t>
      </w:r>
      <w:proofErr w:type="spellStart"/>
      <w:r>
        <w:rPr>
          <w:bCs/>
          <w:lang w:val="ru-RU"/>
        </w:rPr>
        <w:t>Имер</w:t>
      </w:r>
      <w:proofErr w:type="spellEnd"/>
      <w:r>
        <w:rPr>
          <w:bCs/>
          <w:lang w:val="ru-RU"/>
        </w:rPr>
        <w:t xml:space="preserve">: она равнинная и соединяет все населенные пункты, включая </w:t>
      </w:r>
      <w:proofErr w:type="spellStart"/>
      <w:r>
        <w:rPr>
          <w:bCs/>
          <w:lang w:val="ru-RU"/>
        </w:rPr>
        <w:t>Медзано</w:t>
      </w:r>
      <w:proofErr w:type="spellEnd"/>
      <w:r>
        <w:rPr>
          <w:bCs/>
          <w:lang w:val="ru-RU"/>
        </w:rPr>
        <w:t xml:space="preserve">, который расположен всего в 1,5 км от </w:t>
      </w:r>
      <w:proofErr w:type="spellStart"/>
      <w:r>
        <w:rPr>
          <w:bCs/>
          <w:lang w:val="ru-RU"/>
        </w:rPr>
        <w:t>Имер</w:t>
      </w:r>
      <w:proofErr w:type="spellEnd"/>
      <w:r>
        <w:rPr>
          <w:bCs/>
          <w:lang w:val="ru-RU"/>
        </w:rPr>
        <w:t xml:space="preserve"> и в 3 км от </w:t>
      </w:r>
      <w:proofErr w:type="spellStart"/>
      <w:r>
        <w:rPr>
          <w:bCs/>
          <w:lang w:val="ru-RU"/>
        </w:rPr>
        <w:t>Фьера-ди-Примьеро</w:t>
      </w:r>
      <w:proofErr w:type="spellEnd"/>
      <w:r>
        <w:rPr>
          <w:bCs/>
          <w:lang w:val="ru-RU"/>
        </w:rPr>
        <w:t>.</w:t>
      </w:r>
    </w:p>
    <w:p w14:paraId="15E78ED6" w14:textId="77777777" w:rsidR="00587D12" w:rsidRDefault="00587D12" w:rsidP="00587D12">
      <w:pPr>
        <w:jc w:val="both"/>
        <w:rPr>
          <w:b/>
          <w:bCs/>
          <w:lang w:val="ru-RU"/>
        </w:rPr>
      </w:pPr>
    </w:p>
    <w:p w14:paraId="6F5F6A6D" w14:textId="63AA1BFC" w:rsidR="00587D12" w:rsidRPr="009C1D7F" w:rsidRDefault="00587D12" w:rsidP="00587D12">
      <w:pPr>
        <w:jc w:val="both"/>
        <w:rPr>
          <w:bCs/>
          <w:lang w:val="ru-RU"/>
        </w:rPr>
      </w:pPr>
      <w:proofErr w:type="spellStart"/>
      <w:r w:rsidRPr="00476185">
        <w:rPr>
          <w:b/>
          <w:bCs/>
          <w:lang w:val="ru-RU"/>
        </w:rPr>
        <w:t>Виго</w:t>
      </w:r>
      <w:r w:rsidRPr="00E4645F">
        <w:rPr>
          <w:b/>
          <w:bCs/>
          <w:lang w:val="ru-RU"/>
        </w:rPr>
        <w:t>-</w:t>
      </w:r>
      <w:r w:rsidRPr="00476185">
        <w:rPr>
          <w:b/>
          <w:bCs/>
          <w:lang w:val="ru-RU"/>
        </w:rPr>
        <w:t>ди</w:t>
      </w:r>
      <w:r w:rsidRPr="00E4645F">
        <w:rPr>
          <w:b/>
          <w:bCs/>
          <w:lang w:val="ru-RU"/>
        </w:rPr>
        <w:t>-</w:t>
      </w:r>
      <w:r w:rsidRPr="00476185">
        <w:rPr>
          <w:b/>
          <w:bCs/>
          <w:lang w:val="ru-RU"/>
        </w:rPr>
        <w:t>Фасса</w:t>
      </w:r>
      <w:proofErr w:type="spellEnd"/>
      <w:r w:rsidRPr="00E4645F">
        <w:rPr>
          <w:b/>
          <w:bCs/>
          <w:lang w:val="ru-RU"/>
        </w:rPr>
        <w:t xml:space="preserve"> (</w:t>
      </w:r>
      <w:r w:rsidRPr="00476185">
        <w:rPr>
          <w:b/>
        </w:rPr>
        <w:t>Vigo</w:t>
      </w:r>
      <w:r w:rsidRPr="009C1D7F">
        <w:rPr>
          <w:b/>
          <w:lang w:val="ru-RU"/>
        </w:rPr>
        <w:t xml:space="preserve"> </w:t>
      </w:r>
      <w:r w:rsidRPr="00476185">
        <w:rPr>
          <w:b/>
        </w:rPr>
        <w:t>di</w:t>
      </w:r>
      <w:r w:rsidRPr="009C1D7F">
        <w:rPr>
          <w:b/>
          <w:lang w:val="ru-RU"/>
        </w:rPr>
        <w:t xml:space="preserve"> </w:t>
      </w:r>
      <w:r w:rsidRPr="00476185">
        <w:rPr>
          <w:b/>
        </w:rPr>
        <w:t>Fassa</w:t>
      </w:r>
      <w:r w:rsidRPr="00E4645F">
        <w:rPr>
          <w:b/>
          <w:lang w:val="ru-RU"/>
        </w:rPr>
        <w:t>)</w:t>
      </w:r>
      <w:r w:rsidRPr="00E4645F">
        <w:rPr>
          <w:b/>
          <w:bCs/>
          <w:lang w:val="ru-RU"/>
        </w:rPr>
        <w:t xml:space="preserve">, </w:t>
      </w:r>
      <w:r w:rsidRPr="00476185">
        <w:rPr>
          <w:b/>
          <w:bCs/>
          <w:lang w:val="ru-RU"/>
        </w:rPr>
        <w:t>у</w:t>
      </w:r>
      <w:r w:rsidRPr="00E4645F">
        <w:rPr>
          <w:b/>
          <w:bCs/>
          <w:lang w:val="ru-RU"/>
        </w:rPr>
        <w:t xml:space="preserve"> </w:t>
      </w:r>
      <w:r w:rsidRPr="00476185">
        <w:rPr>
          <w:b/>
          <w:bCs/>
          <w:lang w:val="ru-RU"/>
        </w:rPr>
        <w:t>подножья</w:t>
      </w:r>
      <w:r w:rsidRPr="00E4645F">
        <w:rPr>
          <w:b/>
          <w:bCs/>
          <w:lang w:val="ru-RU"/>
        </w:rPr>
        <w:t xml:space="preserve"> </w:t>
      </w:r>
      <w:r w:rsidRPr="00476185">
        <w:rPr>
          <w:b/>
          <w:bCs/>
          <w:lang w:val="ru-RU"/>
        </w:rPr>
        <w:t>замка</w:t>
      </w:r>
      <w:r w:rsidRPr="00E4645F">
        <w:rPr>
          <w:bCs/>
          <w:lang w:val="ru-RU"/>
        </w:rPr>
        <w:t xml:space="preserve"> </w:t>
      </w:r>
      <w:r>
        <w:rPr>
          <w:b/>
        </w:rPr>
        <w:t>Re</w:t>
      </w:r>
      <w:r w:rsidRPr="009C1D7F">
        <w:rPr>
          <w:b/>
          <w:lang w:val="ru-RU"/>
        </w:rPr>
        <w:t xml:space="preserve"> </w:t>
      </w:r>
      <w:r>
        <w:rPr>
          <w:b/>
        </w:rPr>
        <w:t>Laurino</w:t>
      </w:r>
      <w:r w:rsidRPr="009C1D7F">
        <w:rPr>
          <w:bCs/>
          <w:lang w:val="ru-RU"/>
        </w:rPr>
        <w:t xml:space="preserve">. </w:t>
      </w:r>
      <w:r>
        <w:rPr>
          <w:bCs/>
          <w:lang w:val="ru-RU"/>
        </w:rPr>
        <w:t xml:space="preserve">В Доломитовых Альпах находится вторая «Самая красивая деревня в Италии», колыбель ладинской культуры, у подножья горного массива </w:t>
      </w:r>
      <w:proofErr w:type="spellStart"/>
      <w:r>
        <w:rPr>
          <w:bCs/>
          <w:lang w:val="ru-RU"/>
        </w:rPr>
        <w:t>Катиначчо</w:t>
      </w:r>
      <w:proofErr w:type="spellEnd"/>
      <w:r>
        <w:rPr>
          <w:bCs/>
          <w:lang w:val="ru-RU"/>
        </w:rPr>
        <w:t xml:space="preserve"> - </w:t>
      </w:r>
      <w:proofErr w:type="spellStart"/>
      <w:r>
        <w:rPr>
          <w:bCs/>
          <w:lang w:val="ru-RU"/>
        </w:rPr>
        <w:t>Розенгартен</w:t>
      </w:r>
      <w:proofErr w:type="spellEnd"/>
      <w:r>
        <w:rPr>
          <w:bCs/>
          <w:lang w:val="ru-RU"/>
        </w:rPr>
        <w:t xml:space="preserve">, мировое наследие ЮНЕСКО. Легенда гласит, что именно здесь жил король гномов </w:t>
      </w:r>
      <w:proofErr w:type="spellStart"/>
      <w:r>
        <w:rPr>
          <w:bCs/>
          <w:lang w:val="ru-RU"/>
        </w:rPr>
        <w:t>Лаурино</w:t>
      </w:r>
      <w:proofErr w:type="spellEnd"/>
      <w:r>
        <w:rPr>
          <w:bCs/>
          <w:lang w:val="ru-RU"/>
        </w:rPr>
        <w:t>. Поездка на велосипеде вдоль Валь-</w:t>
      </w:r>
      <w:proofErr w:type="spellStart"/>
      <w:r>
        <w:rPr>
          <w:bCs/>
          <w:lang w:val="ru-RU"/>
        </w:rPr>
        <w:t>ди</w:t>
      </w:r>
      <w:proofErr w:type="spellEnd"/>
      <w:r>
        <w:rPr>
          <w:bCs/>
          <w:lang w:val="ru-RU"/>
        </w:rPr>
        <w:t>-</w:t>
      </w:r>
      <w:proofErr w:type="spellStart"/>
      <w:r>
        <w:rPr>
          <w:bCs/>
          <w:lang w:val="ru-RU"/>
        </w:rPr>
        <w:t>Фасса</w:t>
      </w:r>
      <w:proofErr w:type="spellEnd"/>
      <w:r>
        <w:rPr>
          <w:bCs/>
          <w:lang w:val="ru-RU"/>
        </w:rPr>
        <w:t xml:space="preserve"> будет нетрудной и очень порадует ваш взор.  </w:t>
      </w:r>
      <w:r>
        <w:rPr>
          <w:bCs/>
          <w:lang w:val="ru-RU"/>
        </w:rPr>
        <w:lastRenderedPageBreak/>
        <w:t xml:space="preserve">Маршрут в 45 км, предназначенный для велосипедистов и пешеходов, соединяет долины </w:t>
      </w:r>
      <w:proofErr w:type="spellStart"/>
      <w:r>
        <w:rPr>
          <w:bCs/>
          <w:lang w:val="ru-RU"/>
        </w:rPr>
        <w:t>Фьемме</w:t>
      </w:r>
      <w:proofErr w:type="spellEnd"/>
      <w:r>
        <w:rPr>
          <w:bCs/>
          <w:lang w:val="ru-RU"/>
        </w:rPr>
        <w:t xml:space="preserve"> и </w:t>
      </w:r>
      <w:proofErr w:type="spellStart"/>
      <w:r>
        <w:rPr>
          <w:bCs/>
          <w:lang w:val="ru-RU"/>
        </w:rPr>
        <w:t>Фасса</w:t>
      </w:r>
      <w:proofErr w:type="spellEnd"/>
      <w:r>
        <w:rPr>
          <w:bCs/>
          <w:lang w:val="ru-RU"/>
        </w:rPr>
        <w:t>, от Молина-</w:t>
      </w:r>
      <w:proofErr w:type="spellStart"/>
      <w:r>
        <w:rPr>
          <w:bCs/>
          <w:lang w:val="ru-RU"/>
        </w:rPr>
        <w:t>ди</w:t>
      </w:r>
      <w:proofErr w:type="spellEnd"/>
      <w:r>
        <w:rPr>
          <w:bCs/>
          <w:lang w:val="ru-RU"/>
        </w:rPr>
        <w:t>-</w:t>
      </w:r>
      <w:proofErr w:type="spellStart"/>
      <w:r>
        <w:rPr>
          <w:bCs/>
          <w:lang w:val="ru-RU"/>
        </w:rPr>
        <w:t>Фьемме</w:t>
      </w:r>
      <w:proofErr w:type="spellEnd"/>
      <w:r w:rsidRPr="009C1D7F">
        <w:rPr>
          <w:bCs/>
          <w:lang w:val="ru-RU"/>
        </w:rPr>
        <w:t xml:space="preserve"> </w:t>
      </w:r>
      <w:r>
        <w:rPr>
          <w:bCs/>
          <w:lang w:val="ru-RU"/>
        </w:rPr>
        <w:t xml:space="preserve">и на протяженных участках совпадает с трассой </w:t>
      </w:r>
      <w:proofErr w:type="spellStart"/>
      <w:r>
        <w:rPr>
          <w:bCs/>
          <w:lang w:val="ru-RU"/>
        </w:rPr>
        <w:t>Марчалонга</w:t>
      </w:r>
      <w:proofErr w:type="spellEnd"/>
      <w:r>
        <w:rPr>
          <w:bCs/>
          <w:lang w:val="ru-RU"/>
        </w:rPr>
        <w:t xml:space="preserve"> – самого известного лыжного марафона в Италии. После того, как вы покинете велосипедную дорогу, начните подъем, чтобы добраться до деревни </w:t>
      </w:r>
      <w:proofErr w:type="spellStart"/>
      <w:r>
        <w:rPr>
          <w:bCs/>
          <w:lang w:val="ru-RU"/>
        </w:rPr>
        <w:t>Виго</w:t>
      </w:r>
      <w:proofErr w:type="spellEnd"/>
      <w:r>
        <w:rPr>
          <w:bCs/>
          <w:lang w:val="ru-RU"/>
        </w:rPr>
        <w:t xml:space="preserve">, здесь же вы найдете ладинский музей, в коллекциях которого собрано богатейшее наследие предметов быта и традиций </w:t>
      </w:r>
      <w:proofErr w:type="spellStart"/>
      <w:r>
        <w:rPr>
          <w:bCs/>
          <w:lang w:val="ru-RU"/>
        </w:rPr>
        <w:t>ладинов</w:t>
      </w:r>
      <w:proofErr w:type="spellEnd"/>
      <w:r>
        <w:rPr>
          <w:bCs/>
          <w:lang w:val="ru-RU"/>
        </w:rPr>
        <w:t xml:space="preserve"> Валь-</w:t>
      </w:r>
      <w:proofErr w:type="spellStart"/>
      <w:r>
        <w:rPr>
          <w:bCs/>
          <w:lang w:val="ru-RU"/>
        </w:rPr>
        <w:t>ди</w:t>
      </w:r>
      <w:proofErr w:type="spellEnd"/>
      <w:r>
        <w:rPr>
          <w:bCs/>
          <w:lang w:val="ru-RU"/>
        </w:rPr>
        <w:t>-</w:t>
      </w:r>
      <w:proofErr w:type="spellStart"/>
      <w:r>
        <w:rPr>
          <w:bCs/>
          <w:lang w:val="ru-RU"/>
        </w:rPr>
        <w:t>Фасса</w:t>
      </w:r>
      <w:proofErr w:type="spellEnd"/>
      <w:r>
        <w:rPr>
          <w:bCs/>
          <w:lang w:val="ru-RU"/>
        </w:rPr>
        <w:t xml:space="preserve">. </w:t>
      </w:r>
      <w:proofErr w:type="spellStart"/>
      <w:r>
        <w:rPr>
          <w:bCs/>
          <w:lang w:val="ru-RU"/>
        </w:rPr>
        <w:t>Виго</w:t>
      </w:r>
      <w:proofErr w:type="spellEnd"/>
      <w:r>
        <w:rPr>
          <w:bCs/>
          <w:lang w:val="ru-RU"/>
        </w:rPr>
        <w:t xml:space="preserve"> насчитывает множество районов, среди которых </w:t>
      </w:r>
      <w:r>
        <w:rPr>
          <w:b/>
        </w:rPr>
        <w:t>Tami</w:t>
      </w:r>
      <w:r w:rsidRPr="009C1D7F">
        <w:rPr>
          <w:b/>
          <w:lang w:val="ru-RU"/>
        </w:rPr>
        <w:t>ò</w:t>
      </w:r>
      <w:r>
        <w:rPr>
          <w:b/>
        </w:rPr>
        <w:t>n</w:t>
      </w:r>
      <w:r>
        <w:rPr>
          <w:bCs/>
          <w:lang w:val="ru-RU"/>
        </w:rPr>
        <w:t xml:space="preserve"> – небольшой населенный район, расположенный в 4 км от деревни, где, среди домов со старинными сеновалами возвышается церквушка, посвященная Святой Троице, а готический храм </w:t>
      </w:r>
      <w:r w:rsidRPr="0018292E">
        <w:rPr>
          <w:b/>
          <w:lang w:val="ru-RU"/>
        </w:rPr>
        <w:t xml:space="preserve">Святой </w:t>
      </w:r>
      <w:proofErr w:type="spellStart"/>
      <w:r w:rsidRPr="0018292E">
        <w:rPr>
          <w:b/>
          <w:lang w:val="ru-RU"/>
        </w:rPr>
        <w:t>Юлианны</w:t>
      </w:r>
      <w:proofErr w:type="spellEnd"/>
      <w:r>
        <w:rPr>
          <w:bCs/>
          <w:lang w:val="ru-RU"/>
        </w:rPr>
        <w:t xml:space="preserve"> является одним из самых древних в долине. Храм посвящен покровительнице Валь-</w:t>
      </w:r>
      <w:proofErr w:type="spellStart"/>
      <w:r>
        <w:rPr>
          <w:bCs/>
          <w:lang w:val="ru-RU"/>
        </w:rPr>
        <w:t>ди</w:t>
      </w:r>
      <w:proofErr w:type="spellEnd"/>
      <w:r>
        <w:rPr>
          <w:bCs/>
          <w:lang w:val="ru-RU"/>
        </w:rPr>
        <w:t>-</w:t>
      </w:r>
      <w:proofErr w:type="spellStart"/>
      <w:r>
        <w:rPr>
          <w:bCs/>
          <w:lang w:val="ru-RU"/>
        </w:rPr>
        <w:t>Фасса</w:t>
      </w:r>
      <w:proofErr w:type="spellEnd"/>
      <w:r>
        <w:rPr>
          <w:bCs/>
          <w:lang w:val="ru-RU"/>
        </w:rPr>
        <w:t xml:space="preserve"> и хранит прекраснейшие циклы фресок, датируемые </w:t>
      </w:r>
      <w:r>
        <w:rPr>
          <w:bCs/>
        </w:rPr>
        <w:t>XV</w:t>
      </w:r>
      <w:r>
        <w:rPr>
          <w:bCs/>
          <w:lang w:val="ru-RU"/>
        </w:rPr>
        <w:t xml:space="preserve"> веком. Храм возведен на месте проведения древних культовых ритуалов </w:t>
      </w:r>
      <w:proofErr w:type="spellStart"/>
      <w:r>
        <w:rPr>
          <w:bCs/>
        </w:rPr>
        <w:t>Doss</w:t>
      </w:r>
      <w:proofErr w:type="spellEnd"/>
      <w:r w:rsidRPr="009C1D7F">
        <w:rPr>
          <w:bCs/>
          <w:lang w:val="ru-RU"/>
        </w:rPr>
        <w:t xml:space="preserve"> </w:t>
      </w:r>
      <w:r>
        <w:rPr>
          <w:bCs/>
        </w:rPr>
        <w:t>del</w:t>
      </w:r>
      <w:r w:rsidRPr="009C1D7F">
        <w:rPr>
          <w:bCs/>
          <w:lang w:val="ru-RU"/>
        </w:rPr>
        <w:t xml:space="preserve"> </w:t>
      </w:r>
      <w:proofErr w:type="spellStart"/>
      <w:r>
        <w:rPr>
          <w:bCs/>
        </w:rPr>
        <w:t>Ciasl</w:t>
      </w:r>
      <w:proofErr w:type="spellEnd"/>
      <w:r w:rsidRPr="009C1D7F">
        <w:rPr>
          <w:bCs/>
          <w:lang w:val="ru-RU"/>
        </w:rPr>
        <w:t>ì</w:t>
      </w:r>
      <w:r>
        <w:rPr>
          <w:bCs/>
        </w:rPr>
        <w:t>r</w:t>
      </w:r>
      <w:r>
        <w:rPr>
          <w:bCs/>
          <w:lang w:val="ru-RU"/>
        </w:rPr>
        <w:t xml:space="preserve">, и был тесно связан с охотой на ведьм, этой драматической страницей </w:t>
      </w:r>
      <w:proofErr w:type="spellStart"/>
      <w:r>
        <w:rPr>
          <w:bCs/>
          <w:lang w:val="ru-RU"/>
        </w:rPr>
        <w:t>фассанской</w:t>
      </w:r>
      <w:proofErr w:type="spellEnd"/>
      <w:r>
        <w:rPr>
          <w:bCs/>
          <w:lang w:val="ru-RU"/>
        </w:rPr>
        <w:t xml:space="preserve"> коммуны в </w:t>
      </w:r>
      <w:r w:rsidRPr="009C1D7F">
        <w:rPr>
          <w:bCs/>
          <w:lang w:val="ru-RU"/>
        </w:rPr>
        <w:t>1627-28</w:t>
      </w:r>
      <w:r>
        <w:rPr>
          <w:bCs/>
          <w:lang w:val="ru-RU"/>
        </w:rPr>
        <w:t xml:space="preserve"> гг. Мы находимся с </w:t>
      </w:r>
      <w:r w:rsidR="00DE3C6A">
        <w:rPr>
          <w:bCs/>
          <w:lang w:val="ru-RU"/>
        </w:rPr>
        <w:t>в</w:t>
      </w:r>
      <w:r>
        <w:rPr>
          <w:bCs/>
          <w:lang w:val="ru-RU"/>
        </w:rPr>
        <w:t>ами на улице, на которой продают сыр Доломитовых Альп, в Валь-</w:t>
      </w:r>
      <w:proofErr w:type="spellStart"/>
      <w:r>
        <w:rPr>
          <w:bCs/>
          <w:lang w:val="ru-RU"/>
        </w:rPr>
        <w:t>ди</w:t>
      </w:r>
      <w:proofErr w:type="spellEnd"/>
      <w:r>
        <w:rPr>
          <w:bCs/>
          <w:lang w:val="ru-RU"/>
        </w:rPr>
        <w:t>-</w:t>
      </w:r>
      <w:proofErr w:type="spellStart"/>
      <w:r>
        <w:rPr>
          <w:bCs/>
          <w:lang w:val="ru-RU"/>
        </w:rPr>
        <w:t>Фасса</w:t>
      </w:r>
      <w:proofErr w:type="spellEnd"/>
      <w:r>
        <w:rPr>
          <w:bCs/>
          <w:lang w:val="ru-RU"/>
        </w:rPr>
        <w:t xml:space="preserve"> его предлагают такие производители, как </w:t>
      </w:r>
      <w:proofErr w:type="spellStart"/>
      <w:r>
        <w:rPr>
          <w:bCs/>
          <w:lang w:val="ru-RU"/>
        </w:rPr>
        <w:t>Cher</w:t>
      </w:r>
      <w:proofErr w:type="spellEnd"/>
      <w:r w:rsidRPr="009C1D7F">
        <w:rPr>
          <w:bCs/>
          <w:lang w:val="ru-RU"/>
        </w:rPr>
        <w:t xml:space="preserve"> </w:t>
      </w:r>
      <w:r w:rsidRPr="00AA3E82">
        <w:rPr>
          <w:bCs/>
        </w:rPr>
        <w:t>de</w:t>
      </w:r>
      <w:r w:rsidRPr="009C1D7F">
        <w:rPr>
          <w:bCs/>
          <w:lang w:val="ru-RU"/>
        </w:rPr>
        <w:t xml:space="preserve"> </w:t>
      </w:r>
      <w:r w:rsidRPr="00AA3E82">
        <w:rPr>
          <w:bCs/>
        </w:rPr>
        <w:t>Fascia</w:t>
      </w:r>
      <w:r w:rsidRPr="009C1D7F">
        <w:rPr>
          <w:bCs/>
          <w:lang w:val="ru-RU"/>
        </w:rPr>
        <w:t xml:space="preserve"> </w:t>
      </w:r>
      <w:r>
        <w:rPr>
          <w:bCs/>
          <w:lang w:val="ru-RU"/>
        </w:rPr>
        <w:t>и</w:t>
      </w:r>
      <w:r w:rsidRPr="009C1D7F">
        <w:rPr>
          <w:bCs/>
          <w:lang w:val="ru-RU"/>
        </w:rPr>
        <w:t xml:space="preserve"> </w:t>
      </w:r>
      <w:r w:rsidRPr="00AA3E82">
        <w:rPr>
          <w:bCs/>
        </w:rPr>
        <w:t>Puzzone</w:t>
      </w:r>
      <w:r w:rsidRPr="009C1D7F">
        <w:rPr>
          <w:bCs/>
          <w:lang w:val="ru-RU"/>
        </w:rPr>
        <w:t xml:space="preserve"> </w:t>
      </w:r>
      <w:r w:rsidRPr="00AA3E82">
        <w:rPr>
          <w:bCs/>
        </w:rPr>
        <w:t>di</w:t>
      </w:r>
      <w:r w:rsidRPr="009C1D7F">
        <w:rPr>
          <w:bCs/>
          <w:lang w:val="ru-RU"/>
        </w:rPr>
        <w:t xml:space="preserve"> </w:t>
      </w:r>
      <w:r w:rsidRPr="00AA3E82">
        <w:rPr>
          <w:bCs/>
        </w:rPr>
        <w:t>Moena</w:t>
      </w:r>
      <w:r w:rsidRPr="009C1D7F">
        <w:rPr>
          <w:bCs/>
          <w:lang w:val="ru-RU"/>
        </w:rPr>
        <w:t>.</w:t>
      </w:r>
      <w:r>
        <w:rPr>
          <w:bCs/>
          <w:lang w:val="ru-RU"/>
        </w:rPr>
        <w:t xml:space="preserve"> Этот же сыр всегда можно отведать в типичных ресторанах - </w:t>
      </w:r>
      <w:r w:rsidRPr="00AA3E82">
        <w:rPr>
          <w:b/>
        </w:rPr>
        <w:t>El</w:t>
      </w:r>
      <w:r w:rsidRPr="009C1D7F">
        <w:rPr>
          <w:b/>
          <w:lang w:val="ru-RU"/>
        </w:rPr>
        <w:t xml:space="preserve"> </w:t>
      </w:r>
      <w:proofErr w:type="spellStart"/>
      <w:r w:rsidRPr="00AA3E82">
        <w:rPr>
          <w:b/>
        </w:rPr>
        <w:t>Tobi</w:t>
      </w:r>
      <w:proofErr w:type="spellEnd"/>
      <w:r w:rsidRPr="009C1D7F">
        <w:rPr>
          <w:b/>
          <w:lang w:val="ru-RU"/>
        </w:rPr>
        <w:t>à</w:t>
      </w:r>
      <w:r w:rsidRPr="009C1D7F">
        <w:rPr>
          <w:bCs/>
          <w:lang w:val="ru-RU"/>
        </w:rPr>
        <w:t xml:space="preserve"> </w:t>
      </w:r>
      <w:r>
        <w:rPr>
          <w:bCs/>
          <w:lang w:val="ru-RU"/>
        </w:rPr>
        <w:t xml:space="preserve">в </w:t>
      </w:r>
      <w:proofErr w:type="spellStart"/>
      <w:r>
        <w:rPr>
          <w:bCs/>
          <w:lang w:val="ru-RU"/>
        </w:rPr>
        <w:t>Виго</w:t>
      </w:r>
      <w:proofErr w:type="spellEnd"/>
      <w:r>
        <w:rPr>
          <w:bCs/>
          <w:lang w:val="ru-RU"/>
        </w:rPr>
        <w:t xml:space="preserve"> и в ресторане со звездами </w:t>
      </w:r>
      <w:r w:rsidRPr="00537BD3">
        <w:rPr>
          <w:b/>
        </w:rPr>
        <w:t>L</w:t>
      </w:r>
      <w:r w:rsidRPr="009C1D7F">
        <w:rPr>
          <w:b/>
          <w:lang w:val="ru-RU"/>
        </w:rPr>
        <w:t>’</w:t>
      </w:r>
      <w:proofErr w:type="spellStart"/>
      <w:r w:rsidRPr="00537BD3">
        <w:rPr>
          <w:b/>
        </w:rPr>
        <w:t>Chimpl</w:t>
      </w:r>
      <w:proofErr w:type="spellEnd"/>
      <w:r w:rsidRPr="009C1D7F">
        <w:rPr>
          <w:bCs/>
          <w:lang w:val="ru-RU"/>
        </w:rPr>
        <w:t xml:space="preserve"> в районе </w:t>
      </w:r>
      <w:r>
        <w:rPr>
          <w:bCs/>
        </w:rPr>
        <w:t>Tami</w:t>
      </w:r>
      <w:r w:rsidRPr="009C1D7F">
        <w:rPr>
          <w:bCs/>
          <w:lang w:val="ru-RU"/>
        </w:rPr>
        <w:t>ò</w:t>
      </w:r>
      <w:r>
        <w:rPr>
          <w:bCs/>
        </w:rPr>
        <w:t>n</w:t>
      </w:r>
      <w:r w:rsidRPr="009C1D7F">
        <w:rPr>
          <w:bCs/>
          <w:lang w:val="ru-RU"/>
        </w:rPr>
        <w:t>.</w:t>
      </w:r>
    </w:p>
    <w:p w14:paraId="3A82CAC3" w14:textId="77777777" w:rsidR="00587D12" w:rsidRPr="009C1D7F" w:rsidRDefault="00587D12" w:rsidP="00587D12">
      <w:pPr>
        <w:jc w:val="both"/>
        <w:rPr>
          <w:bCs/>
          <w:lang w:val="ru-RU"/>
        </w:rPr>
      </w:pPr>
    </w:p>
    <w:p w14:paraId="46A97BB9" w14:textId="77777777" w:rsidR="00587D12" w:rsidRPr="009C1D7F" w:rsidRDefault="00587D12" w:rsidP="00587D12">
      <w:pPr>
        <w:rPr>
          <w:lang w:val="ru-RU"/>
        </w:rPr>
      </w:pPr>
      <w:r>
        <w:rPr>
          <w:lang w:val="ru-RU"/>
        </w:rPr>
        <w:t xml:space="preserve">Более детальная информация </w:t>
      </w:r>
      <w:hyperlink r:id="rId8" w:history="1">
        <w:r w:rsidRPr="009C1D7F">
          <w:rPr>
            <w:rStyle w:val="Collegamentoipertestuale"/>
            <w:b/>
            <w:bCs/>
            <w:lang w:val="ru-RU"/>
          </w:rPr>
          <w:t>здесь</w:t>
        </w:r>
      </w:hyperlink>
    </w:p>
    <w:p w14:paraId="6EFC3CB9" w14:textId="77777777" w:rsidR="00587D12" w:rsidRPr="009C1D7F" w:rsidRDefault="00587D12" w:rsidP="00587D12">
      <w:pPr>
        <w:rPr>
          <w:lang w:val="ru-RU"/>
        </w:rPr>
      </w:pPr>
    </w:p>
    <w:p w14:paraId="2413E623" w14:textId="4AD3B6CC" w:rsidR="00587D12" w:rsidRDefault="00E770D8" w:rsidP="00587D12">
      <w:pPr>
        <w:rPr>
          <w:szCs w:val="24"/>
          <w:shd w:val="clear" w:color="auto" w:fill="FFFFFF"/>
          <w:lang w:val="ru-RU"/>
        </w:rPr>
      </w:pPr>
      <w:r w:rsidRPr="00E770D8">
        <w:rPr>
          <w:szCs w:val="24"/>
          <w:shd w:val="clear" w:color="auto" w:fill="FFFFFF"/>
          <w:lang w:val="ru-RU"/>
        </w:rPr>
        <w:t>(</w:t>
      </w:r>
      <w:proofErr w:type="spellStart"/>
      <w:r w:rsidRPr="00E770D8">
        <w:rPr>
          <w:szCs w:val="24"/>
          <w:shd w:val="clear" w:color="auto" w:fill="FFFFFF"/>
          <w:lang w:val="ru-RU"/>
        </w:rPr>
        <w:t>м.б</w:t>
      </w:r>
      <w:proofErr w:type="spellEnd"/>
      <w:r w:rsidRPr="00E770D8">
        <w:rPr>
          <w:szCs w:val="24"/>
          <w:shd w:val="clear" w:color="auto" w:fill="FFFFFF"/>
          <w:lang w:val="ru-RU"/>
        </w:rPr>
        <w:t>.)</w:t>
      </w:r>
    </w:p>
    <w:p w14:paraId="37189244" w14:textId="77777777" w:rsidR="00E770D8" w:rsidRPr="00E770D8" w:rsidRDefault="00E770D8" w:rsidP="00587D12">
      <w:pPr>
        <w:rPr>
          <w:lang w:val="ru-RU"/>
        </w:rPr>
      </w:pPr>
    </w:p>
    <w:p w14:paraId="2A70874F" w14:textId="77777777" w:rsidR="00587D12" w:rsidRPr="001E34E6" w:rsidRDefault="00587D12" w:rsidP="00587D12">
      <w:pPr>
        <w:rPr>
          <w:lang w:val="ru-RU"/>
        </w:rPr>
      </w:pPr>
      <w:proofErr w:type="spellStart"/>
      <w:r>
        <w:rPr>
          <w:lang w:val="ru-RU"/>
        </w:rPr>
        <w:t>Тренто</w:t>
      </w:r>
      <w:proofErr w:type="spellEnd"/>
      <w:r>
        <w:rPr>
          <w:lang w:val="ru-RU"/>
        </w:rPr>
        <w:t>, март</w:t>
      </w:r>
      <w:r>
        <w:t xml:space="preserve"> 2021 </w:t>
      </w:r>
      <w:r>
        <w:rPr>
          <w:lang w:val="ru-RU"/>
        </w:rPr>
        <w:t>г.</w:t>
      </w:r>
    </w:p>
    <w:p w14:paraId="6BCEB731" w14:textId="77777777" w:rsidR="000730D1" w:rsidRPr="00587D12" w:rsidRDefault="000730D1" w:rsidP="00587D12"/>
    <w:sectPr w:rsidR="000730D1" w:rsidRPr="00587D12" w:rsidSect="00981A27">
      <w:headerReference w:type="default" r:id="rId9"/>
      <w:footerReference w:type="default" r:id="rId10"/>
      <w:pgSz w:w="11900" w:h="16840"/>
      <w:pgMar w:top="2410" w:right="1134" w:bottom="2268"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1E2ED" w14:textId="77777777" w:rsidR="00AE06B4" w:rsidRDefault="00AE06B4" w:rsidP="009C72FF">
      <w:r>
        <w:separator/>
      </w:r>
    </w:p>
  </w:endnote>
  <w:endnote w:type="continuationSeparator" w:id="0">
    <w:p w14:paraId="5D3BA78D" w14:textId="77777777" w:rsidR="00AE06B4" w:rsidRDefault="00AE06B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29FCDA4A" w14:textId="77777777" w:rsidTr="000D62FB">
      <w:trPr>
        <w:jc w:val="center"/>
      </w:trPr>
      <w:tc>
        <w:tcPr>
          <w:tcW w:w="4934" w:type="dxa"/>
          <w:shd w:val="clear" w:color="auto" w:fill="auto"/>
        </w:tcPr>
        <w:p w14:paraId="4F9D47B6" w14:textId="314D4994" w:rsidR="000F631A" w:rsidRPr="00DE3C6A" w:rsidRDefault="00DE3C6A" w:rsidP="000A692D">
          <w:pPr>
            <w:pStyle w:val="Pidipagina"/>
            <w:rPr>
              <w:rFonts w:ascii="Arial" w:hAnsi="Arial" w:cs="Arial"/>
              <w:b/>
              <w:bCs/>
              <w:color w:val="000000" w:themeColor="text1"/>
              <w:sz w:val="18"/>
              <w:szCs w:val="18"/>
              <w:lang w:val="ru-RU" w:eastAsia="it-IT"/>
            </w:rPr>
          </w:pPr>
          <w:r>
            <w:rPr>
              <w:rFonts w:ascii="Arial" w:hAnsi="Arial" w:cs="Arial"/>
              <w:b/>
              <w:bCs/>
              <w:color w:val="000000" w:themeColor="text1"/>
              <w:sz w:val="18"/>
              <w:szCs w:val="18"/>
              <w:lang w:val="ru-RU" w:eastAsia="it-IT"/>
            </w:rPr>
            <w:t>ПРЕСС-СЛУЖБА</w:t>
          </w:r>
        </w:p>
        <w:p w14:paraId="5FD4E689" w14:textId="73E002BA" w:rsidR="000F631A" w:rsidRPr="00E770D8" w:rsidRDefault="00DE3C6A" w:rsidP="000A692D">
          <w:pPr>
            <w:pStyle w:val="Pidipagina"/>
            <w:rPr>
              <w:rFonts w:ascii="Arial" w:hAnsi="Arial" w:cs="Arial"/>
              <w:color w:val="000000" w:themeColor="text1"/>
              <w:sz w:val="18"/>
              <w:szCs w:val="18"/>
              <w:lang w:val="ru-RU" w:eastAsia="it-IT"/>
            </w:rPr>
          </w:pPr>
          <w:r>
            <w:rPr>
              <w:rFonts w:ascii="Arial" w:hAnsi="Arial" w:cs="Arial"/>
              <w:color w:val="000000" w:themeColor="text1"/>
              <w:sz w:val="18"/>
              <w:szCs w:val="18"/>
              <w:lang w:val="ru-RU" w:eastAsia="it-IT"/>
            </w:rPr>
            <w:t>Тел</w:t>
          </w:r>
          <w:r w:rsidR="000F631A" w:rsidRPr="00E770D8">
            <w:rPr>
              <w:rFonts w:ascii="Arial" w:hAnsi="Arial" w:cs="Arial"/>
              <w:color w:val="000000" w:themeColor="text1"/>
              <w:sz w:val="18"/>
              <w:szCs w:val="18"/>
              <w:lang w:val="ru-RU" w:eastAsia="it-IT"/>
            </w:rPr>
            <w:t>. 0461 219386</w:t>
          </w:r>
        </w:p>
        <w:p w14:paraId="059CF24F" w14:textId="77777777" w:rsidR="000F631A" w:rsidRPr="00E770D8" w:rsidRDefault="000F631A" w:rsidP="000A692D">
          <w:pPr>
            <w:pStyle w:val="Pidipagina"/>
            <w:rPr>
              <w:rFonts w:ascii="Arial" w:hAnsi="Arial" w:cs="Arial"/>
              <w:color w:val="000000" w:themeColor="text1"/>
              <w:sz w:val="18"/>
              <w:szCs w:val="18"/>
              <w:lang w:val="ru-RU" w:eastAsia="it-IT"/>
            </w:rPr>
          </w:pPr>
          <w:r w:rsidRPr="000D62FB">
            <w:rPr>
              <w:rFonts w:ascii="Arial" w:hAnsi="Arial" w:cs="Arial"/>
              <w:color w:val="000000" w:themeColor="text1"/>
              <w:sz w:val="18"/>
              <w:szCs w:val="18"/>
              <w:lang w:eastAsia="it-IT"/>
            </w:rPr>
            <w:t>press</w:t>
          </w:r>
          <w:r w:rsidRPr="00E770D8">
            <w:rPr>
              <w:rFonts w:ascii="Arial" w:hAnsi="Arial" w:cs="Arial"/>
              <w:color w:val="000000" w:themeColor="text1"/>
              <w:sz w:val="18"/>
              <w:szCs w:val="18"/>
              <w:lang w:val="ru-RU" w:eastAsia="it-IT"/>
            </w:rPr>
            <w:t>@</w:t>
          </w:r>
          <w:r w:rsidRPr="000D62FB">
            <w:rPr>
              <w:rFonts w:ascii="Arial" w:hAnsi="Arial" w:cs="Arial"/>
              <w:color w:val="000000" w:themeColor="text1"/>
              <w:sz w:val="18"/>
              <w:szCs w:val="18"/>
              <w:lang w:eastAsia="it-IT"/>
            </w:rPr>
            <w:t>trentinomarketing</w:t>
          </w:r>
          <w:r w:rsidRPr="00E770D8">
            <w:rPr>
              <w:rFonts w:ascii="Arial" w:hAnsi="Arial" w:cs="Arial"/>
              <w:color w:val="000000" w:themeColor="text1"/>
              <w:sz w:val="18"/>
              <w:szCs w:val="18"/>
              <w:lang w:val="ru-RU" w:eastAsia="it-IT"/>
            </w:rPr>
            <w:t>.</w:t>
          </w:r>
          <w:r w:rsidRPr="000D62FB">
            <w:rPr>
              <w:rFonts w:ascii="Arial" w:hAnsi="Arial" w:cs="Arial"/>
              <w:color w:val="000000" w:themeColor="text1"/>
              <w:sz w:val="18"/>
              <w:szCs w:val="18"/>
              <w:lang w:eastAsia="it-IT"/>
            </w:rPr>
            <w:t>org</w:t>
          </w:r>
        </w:p>
        <w:p w14:paraId="710880AF"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val="en-US"/>
            </w:rPr>
            <w:drawing>
              <wp:inline distT="0" distB="0" distL="0" distR="0" wp14:anchorId="336F971F" wp14:editId="5B054B0A">
                <wp:extent cx="163195" cy="135890"/>
                <wp:effectExtent l="0" t="0" r="0" b="0"/>
                <wp:docPr id="5" name="Immagine 5"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6E3DBE6B"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val="en-US"/>
            </w:rPr>
            <w:drawing>
              <wp:inline distT="0" distB="0" distL="0" distR="0" wp14:anchorId="751CA31C" wp14:editId="66AA5943">
                <wp:extent cx="1124374" cy="421640"/>
                <wp:effectExtent l="0" t="0" r="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1BF1105" w14:textId="77777777" w:rsidR="000F631A" w:rsidRPr="00DE417A" w:rsidRDefault="000F631A" w:rsidP="000A692D">
          <w:pPr>
            <w:pStyle w:val="Pidipagina"/>
            <w:jc w:val="right"/>
            <w:rPr>
              <w:rFonts w:ascii="HelveticaNeueLT Std" w:hAnsi="HelveticaNeueLT Std" w:cs="Arial"/>
              <w:sz w:val="20"/>
              <w:lang w:eastAsia="it-IT"/>
            </w:rPr>
          </w:pPr>
        </w:p>
      </w:tc>
    </w:tr>
  </w:tbl>
  <w:p w14:paraId="644F0AD1" w14:textId="66CC3AF7" w:rsidR="000F631A" w:rsidRDefault="00945EAC">
    <w:pPr>
      <w:pStyle w:val="Pidipagina"/>
    </w:pPr>
    <w:r>
      <w:rPr>
        <w:noProof/>
        <w:lang w:val="en-US"/>
      </w:rPr>
      <mc:AlternateContent>
        <mc:Choice Requires="wps">
          <w:drawing>
            <wp:anchor distT="4294967295" distB="4294967295" distL="114300" distR="114300" simplePos="0" relativeHeight="251660288" behindDoc="0" locked="0" layoutInCell="1" allowOverlap="1" wp14:anchorId="302F555A" wp14:editId="3293AFCE">
              <wp:simplePos x="0" y="0"/>
              <wp:positionH relativeFrom="column">
                <wp:posOffset>-16510</wp:posOffset>
              </wp:positionH>
              <wp:positionV relativeFrom="paragraph">
                <wp:posOffset>-762636</wp:posOffset>
              </wp:positionV>
              <wp:extent cx="6096000" cy="0"/>
              <wp:effectExtent l="0" t="0" r="19050" b="19050"/>
              <wp:wrapNone/>
              <wp:docPr id="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3DB923"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Lfxoc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E9EDA" w14:textId="77777777" w:rsidR="00AE06B4" w:rsidRDefault="00AE06B4" w:rsidP="009C72FF">
      <w:r>
        <w:separator/>
      </w:r>
    </w:p>
  </w:footnote>
  <w:footnote w:type="continuationSeparator" w:id="0">
    <w:p w14:paraId="23AEB056" w14:textId="77777777" w:rsidR="00AE06B4" w:rsidRDefault="00AE06B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A37D" w14:textId="77777777" w:rsidR="000F631A" w:rsidRDefault="000F631A">
    <w:pPr>
      <w:pStyle w:val="Intestazione"/>
    </w:pPr>
    <w:r>
      <w:rPr>
        <w:noProof/>
        <w:lang w:val="en-US"/>
      </w:rPr>
      <w:drawing>
        <wp:inline distT="0" distB="0" distL="0" distR="0" wp14:anchorId="4D3C8088" wp14:editId="251BB806">
          <wp:extent cx="1549394" cy="510414"/>
          <wp:effectExtent l="19050" t="0" r="0" b="0"/>
          <wp:docPr id="4" name="Immagine 4"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12C46"/>
    <w:rsid w:val="000173F4"/>
    <w:rsid w:val="000270CB"/>
    <w:rsid w:val="000419BC"/>
    <w:rsid w:val="00051EB2"/>
    <w:rsid w:val="00061B3C"/>
    <w:rsid w:val="00065350"/>
    <w:rsid w:val="00067314"/>
    <w:rsid w:val="000708AA"/>
    <w:rsid w:val="000730D1"/>
    <w:rsid w:val="00082A72"/>
    <w:rsid w:val="00092B77"/>
    <w:rsid w:val="00096E09"/>
    <w:rsid w:val="000970D5"/>
    <w:rsid w:val="000A692D"/>
    <w:rsid w:val="000A74CA"/>
    <w:rsid w:val="000C2310"/>
    <w:rsid w:val="000C4F2A"/>
    <w:rsid w:val="000C5BBD"/>
    <w:rsid w:val="000D27B1"/>
    <w:rsid w:val="000D59D2"/>
    <w:rsid w:val="000D62FB"/>
    <w:rsid w:val="000E1E8F"/>
    <w:rsid w:val="000F2041"/>
    <w:rsid w:val="000F5B39"/>
    <w:rsid w:val="000F631A"/>
    <w:rsid w:val="00103D3B"/>
    <w:rsid w:val="001134A9"/>
    <w:rsid w:val="0011584F"/>
    <w:rsid w:val="001205F9"/>
    <w:rsid w:val="00122262"/>
    <w:rsid w:val="001366B7"/>
    <w:rsid w:val="00144F7C"/>
    <w:rsid w:val="00155FD3"/>
    <w:rsid w:val="001669D7"/>
    <w:rsid w:val="0017719B"/>
    <w:rsid w:val="0018292E"/>
    <w:rsid w:val="00185948"/>
    <w:rsid w:val="001908DC"/>
    <w:rsid w:val="001A5F8A"/>
    <w:rsid w:val="001B7EC4"/>
    <w:rsid w:val="001C00E2"/>
    <w:rsid w:val="001C056C"/>
    <w:rsid w:val="001C253C"/>
    <w:rsid w:val="001C5D85"/>
    <w:rsid w:val="001C6CA0"/>
    <w:rsid w:val="001C7BE6"/>
    <w:rsid w:val="001D0CC0"/>
    <w:rsid w:val="001D23B9"/>
    <w:rsid w:val="001E34E6"/>
    <w:rsid w:val="001E711B"/>
    <w:rsid w:val="001F2F71"/>
    <w:rsid w:val="001F7C2E"/>
    <w:rsid w:val="00201BB9"/>
    <w:rsid w:val="00201FC3"/>
    <w:rsid w:val="00213E07"/>
    <w:rsid w:val="00213E5F"/>
    <w:rsid w:val="00217EFF"/>
    <w:rsid w:val="002212CC"/>
    <w:rsid w:val="0022549E"/>
    <w:rsid w:val="00252C6C"/>
    <w:rsid w:val="002570C5"/>
    <w:rsid w:val="0025727E"/>
    <w:rsid w:val="00262420"/>
    <w:rsid w:val="0027182D"/>
    <w:rsid w:val="00284137"/>
    <w:rsid w:val="00287487"/>
    <w:rsid w:val="002933F5"/>
    <w:rsid w:val="002A15B8"/>
    <w:rsid w:val="002A6634"/>
    <w:rsid w:val="002B2DF2"/>
    <w:rsid w:val="002D09B0"/>
    <w:rsid w:val="002F3243"/>
    <w:rsid w:val="002F439E"/>
    <w:rsid w:val="0030106B"/>
    <w:rsid w:val="003018AC"/>
    <w:rsid w:val="003060C5"/>
    <w:rsid w:val="003366B6"/>
    <w:rsid w:val="00337B33"/>
    <w:rsid w:val="00342BBD"/>
    <w:rsid w:val="003476B0"/>
    <w:rsid w:val="00350623"/>
    <w:rsid w:val="00353D57"/>
    <w:rsid w:val="0036066F"/>
    <w:rsid w:val="00360D41"/>
    <w:rsid w:val="003661B4"/>
    <w:rsid w:val="00381AD6"/>
    <w:rsid w:val="00382BB2"/>
    <w:rsid w:val="003856DF"/>
    <w:rsid w:val="003B603E"/>
    <w:rsid w:val="003C52A3"/>
    <w:rsid w:val="003C6629"/>
    <w:rsid w:val="003F3739"/>
    <w:rsid w:val="003F6FC5"/>
    <w:rsid w:val="004009FD"/>
    <w:rsid w:val="004018AC"/>
    <w:rsid w:val="00401A75"/>
    <w:rsid w:val="00411BE3"/>
    <w:rsid w:val="0041263B"/>
    <w:rsid w:val="00412821"/>
    <w:rsid w:val="00413C69"/>
    <w:rsid w:val="00414B4A"/>
    <w:rsid w:val="004348F1"/>
    <w:rsid w:val="0043702B"/>
    <w:rsid w:val="0044497F"/>
    <w:rsid w:val="0044679C"/>
    <w:rsid w:val="00446DF7"/>
    <w:rsid w:val="00475243"/>
    <w:rsid w:val="00476185"/>
    <w:rsid w:val="004809A6"/>
    <w:rsid w:val="00485113"/>
    <w:rsid w:val="0049690B"/>
    <w:rsid w:val="004A4134"/>
    <w:rsid w:val="004A5B9E"/>
    <w:rsid w:val="004A62AD"/>
    <w:rsid w:val="004B1401"/>
    <w:rsid w:val="004B3FDD"/>
    <w:rsid w:val="004B797C"/>
    <w:rsid w:val="004C3781"/>
    <w:rsid w:val="004D2213"/>
    <w:rsid w:val="004E783A"/>
    <w:rsid w:val="004E7FDE"/>
    <w:rsid w:val="00534CE9"/>
    <w:rsid w:val="00537BD3"/>
    <w:rsid w:val="00540F62"/>
    <w:rsid w:val="005411A4"/>
    <w:rsid w:val="00541A9A"/>
    <w:rsid w:val="005523CD"/>
    <w:rsid w:val="00566508"/>
    <w:rsid w:val="00576704"/>
    <w:rsid w:val="005774D0"/>
    <w:rsid w:val="00577656"/>
    <w:rsid w:val="005777CB"/>
    <w:rsid w:val="00577A8A"/>
    <w:rsid w:val="005848A9"/>
    <w:rsid w:val="005851B3"/>
    <w:rsid w:val="00587D12"/>
    <w:rsid w:val="00592FA1"/>
    <w:rsid w:val="005A0D15"/>
    <w:rsid w:val="005A45E9"/>
    <w:rsid w:val="005B32C7"/>
    <w:rsid w:val="005B455E"/>
    <w:rsid w:val="005B6F5D"/>
    <w:rsid w:val="005D01A2"/>
    <w:rsid w:val="005D57C5"/>
    <w:rsid w:val="005D6B7A"/>
    <w:rsid w:val="005D71C1"/>
    <w:rsid w:val="005E2609"/>
    <w:rsid w:val="005E6AAF"/>
    <w:rsid w:val="005F11A3"/>
    <w:rsid w:val="0061164A"/>
    <w:rsid w:val="006220F8"/>
    <w:rsid w:val="00622E1C"/>
    <w:rsid w:val="00624021"/>
    <w:rsid w:val="006256D8"/>
    <w:rsid w:val="00626AFB"/>
    <w:rsid w:val="006374B2"/>
    <w:rsid w:val="00641A0C"/>
    <w:rsid w:val="00645103"/>
    <w:rsid w:val="006469B6"/>
    <w:rsid w:val="0064712C"/>
    <w:rsid w:val="00661FBD"/>
    <w:rsid w:val="00663B3C"/>
    <w:rsid w:val="00672E7E"/>
    <w:rsid w:val="00685301"/>
    <w:rsid w:val="00695487"/>
    <w:rsid w:val="006A5C14"/>
    <w:rsid w:val="006A76ED"/>
    <w:rsid w:val="006B3D66"/>
    <w:rsid w:val="006C1D1B"/>
    <w:rsid w:val="006D0B59"/>
    <w:rsid w:val="006F3789"/>
    <w:rsid w:val="00702362"/>
    <w:rsid w:val="00716881"/>
    <w:rsid w:val="00717251"/>
    <w:rsid w:val="00724E05"/>
    <w:rsid w:val="007312A0"/>
    <w:rsid w:val="00734B5D"/>
    <w:rsid w:val="00740484"/>
    <w:rsid w:val="00745857"/>
    <w:rsid w:val="0074772B"/>
    <w:rsid w:val="0075635D"/>
    <w:rsid w:val="007569D4"/>
    <w:rsid w:val="007701DF"/>
    <w:rsid w:val="0077380C"/>
    <w:rsid w:val="00780633"/>
    <w:rsid w:val="00782483"/>
    <w:rsid w:val="007957AB"/>
    <w:rsid w:val="00797087"/>
    <w:rsid w:val="007A0855"/>
    <w:rsid w:val="007A1FD7"/>
    <w:rsid w:val="007A34C7"/>
    <w:rsid w:val="007B0451"/>
    <w:rsid w:val="007B33A4"/>
    <w:rsid w:val="007B67F0"/>
    <w:rsid w:val="007C4524"/>
    <w:rsid w:val="007C4AD3"/>
    <w:rsid w:val="007C5F56"/>
    <w:rsid w:val="007D257A"/>
    <w:rsid w:val="007D791D"/>
    <w:rsid w:val="007E3791"/>
    <w:rsid w:val="007E5534"/>
    <w:rsid w:val="007F5D11"/>
    <w:rsid w:val="007F7C80"/>
    <w:rsid w:val="00813CDA"/>
    <w:rsid w:val="00820B8D"/>
    <w:rsid w:val="008225E5"/>
    <w:rsid w:val="00822726"/>
    <w:rsid w:val="008251E7"/>
    <w:rsid w:val="008264FC"/>
    <w:rsid w:val="0082667B"/>
    <w:rsid w:val="00834DB6"/>
    <w:rsid w:val="008412BF"/>
    <w:rsid w:val="00841DB7"/>
    <w:rsid w:val="008472FB"/>
    <w:rsid w:val="00855886"/>
    <w:rsid w:val="00857707"/>
    <w:rsid w:val="008869DE"/>
    <w:rsid w:val="008A2827"/>
    <w:rsid w:val="008D216B"/>
    <w:rsid w:val="008D2706"/>
    <w:rsid w:val="008D36FB"/>
    <w:rsid w:val="008D6265"/>
    <w:rsid w:val="008E1C9B"/>
    <w:rsid w:val="008F1650"/>
    <w:rsid w:val="008F6CCB"/>
    <w:rsid w:val="00922FBB"/>
    <w:rsid w:val="00926AA9"/>
    <w:rsid w:val="00930C28"/>
    <w:rsid w:val="00945EAC"/>
    <w:rsid w:val="00950E9B"/>
    <w:rsid w:val="00952A74"/>
    <w:rsid w:val="0096327D"/>
    <w:rsid w:val="009749D2"/>
    <w:rsid w:val="009804CE"/>
    <w:rsid w:val="00981A27"/>
    <w:rsid w:val="00981F21"/>
    <w:rsid w:val="0098381E"/>
    <w:rsid w:val="00990141"/>
    <w:rsid w:val="00991C6B"/>
    <w:rsid w:val="00992575"/>
    <w:rsid w:val="0099448B"/>
    <w:rsid w:val="009A1FFC"/>
    <w:rsid w:val="009A242D"/>
    <w:rsid w:val="009A45B5"/>
    <w:rsid w:val="009B20D0"/>
    <w:rsid w:val="009C186B"/>
    <w:rsid w:val="009C1D7F"/>
    <w:rsid w:val="009C72FF"/>
    <w:rsid w:val="009E22AE"/>
    <w:rsid w:val="009F0BC2"/>
    <w:rsid w:val="009F20BF"/>
    <w:rsid w:val="009F4BC7"/>
    <w:rsid w:val="00A012B7"/>
    <w:rsid w:val="00A04C96"/>
    <w:rsid w:val="00A10A23"/>
    <w:rsid w:val="00A1234D"/>
    <w:rsid w:val="00A16396"/>
    <w:rsid w:val="00A23E3A"/>
    <w:rsid w:val="00A27923"/>
    <w:rsid w:val="00A303D7"/>
    <w:rsid w:val="00A74FF4"/>
    <w:rsid w:val="00A817CB"/>
    <w:rsid w:val="00A856A3"/>
    <w:rsid w:val="00A8623A"/>
    <w:rsid w:val="00A91208"/>
    <w:rsid w:val="00A928AD"/>
    <w:rsid w:val="00AA3E82"/>
    <w:rsid w:val="00AA6983"/>
    <w:rsid w:val="00AB264A"/>
    <w:rsid w:val="00AB2CF9"/>
    <w:rsid w:val="00AB4543"/>
    <w:rsid w:val="00AB51FE"/>
    <w:rsid w:val="00AD14B8"/>
    <w:rsid w:val="00AE06B4"/>
    <w:rsid w:val="00AE1429"/>
    <w:rsid w:val="00AF41CE"/>
    <w:rsid w:val="00AF63F4"/>
    <w:rsid w:val="00B06C89"/>
    <w:rsid w:val="00B10525"/>
    <w:rsid w:val="00B22B43"/>
    <w:rsid w:val="00B43249"/>
    <w:rsid w:val="00B54E89"/>
    <w:rsid w:val="00B61314"/>
    <w:rsid w:val="00B64600"/>
    <w:rsid w:val="00B83288"/>
    <w:rsid w:val="00B84287"/>
    <w:rsid w:val="00B84738"/>
    <w:rsid w:val="00B873A9"/>
    <w:rsid w:val="00B95685"/>
    <w:rsid w:val="00B96D16"/>
    <w:rsid w:val="00BA3B06"/>
    <w:rsid w:val="00BA533E"/>
    <w:rsid w:val="00BB0BF2"/>
    <w:rsid w:val="00BB19C5"/>
    <w:rsid w:val="00BB2672"/>
    <w:rsid w:val="00BB26B6"/>
    <w:rsid w:val="00BB3E2C"/>
    <w:rsid w:val="00BC1039"/>
    <w:rsid w:val="00BC77FB"/>
    <w:rsid w:val="00BD4144"/>
    <w:rsid w:val="00C02761"/>
    <w:rsid w:val="00C21191"/>
    <w:rsid w:val="00C21374"/>
    <w:rsid w:val="00C262AC"/>
    <w:rsid w:val="00C34EEF"/>
    <w:rsid w:val="00C40386"/>
    <w:rsid w:val="00C47DD8"/>
    <w:rsid w:val="00C53648"/>
    <w:rsid w:val="00C655C5"/>
    <w:rsid w:val="00C70E19"/>
    <w:rsid w:val="00C87C95"/>
    <w:rsid w:val="00C904CD"/>
    <w:rsid w:val="00C96291"/>
    <w:rsid w:val="00CB56F5"/>
    <w:rsid w:val="00CC00D2"/>
    <w:rsid w:val="00CC1C69"/>
    <w:rsid w:val="00CC4CB6"/>
    <w:rsid w:val="00CC5395"/>
    <w:rsid w:val="00CD02B5"/>
    <w:rsid w:val="00CE0BA9"/>
    <w:rsid w:val="00CE3399"/>
    <w:rsid w:val="00CE63D2"/>
    <w:rsid w:val="00CF5EA8"/>
    <w:rsid w:val="00D01F14"/>
    <w:rsid w:val="00D05EBE"/>
    <w:rsid w:val="00D3146E"/>
    <w:rsid w:val="00D3353A"/>
    <w:rsid w:val="00D35905"/>
    <w:rsid w:val="00D40AAB"/>
    <w:rsid w:val="00D447FE"/>
    <w:rsid w:val="00D46902"/>
    <w:rsid w:val="00D50E95"/>
    <w:rsid w:val="00D53A1D"/>
    <w:rsid w:val="00D542C7"/>
    <w:rsid w:val="00D6595A"/>
    <w:rsid w:val="00D72EB1"/>
    <w:rsid w:val="00D73EC1"/>
    <w:rsid w:val="00D76B63"/>
    <w:rsid w:val="00D8076A"/>
    <w:rsid w:val="00D914DC"/>
    <w:rsid w:val="00DA7633"/>
    <w:rsid w:val="00DB0333"/>
    <w:rsid w:val="00DB549B"/>
    <w:rsid w:val="00DC16F1"/>
    <w:rsid w:val="00DC77A8"/>
    <w:rsid w:val="00DC7EE1"/>
    <w:rsid w:val="00DD4177"/>
    <w:rsid w:val="00DD7962"/>
    <w:rsid w:val="00DE3C6A"/>
    <w:rsid w:val="00E051C6"/>
    <w:rsid w:val="00E05B4C"/>
    <w:rsid w:val="00E072C8"/>
    <w:rsid w:val="00E1044B"/>
    <w:rsid w:val="00E1624C"/>
    <w:rsid w:val="00E3745E"/>
    <w:rsid w:val="00E401FB"/>
    <w:rsid w:val="00E44A3F"/>
    <w:rsid w:val="00E4645F"/>
    <w:rsid w:val="00E65810"/>
    <w:rsid w:val="00E770D8"/>
    <w:rsid w:val="00E80705"/>
    <w:rsid w:val="00E81615"/>
    <w:rsid w:val="00E826C0"/>
    <w:rsid w:val="00E90796"/>
    <w:rsid w:val="00E90D39"/>
    <w:rsid w:val="00E90F86"/>
    <w:rsid w:val="00E93701"/>
    <w:rsid w:val="00E97652"/>
    <w:rsid w:val="00EB4751"/>
    <w:rsid w:val="00EC5232"/>
    <w:rsid w:val="00EC6057"/>
    <w:rsid w:val="00ED2209"/>
    <w:rsid w:val="00ED3666"/>
    <w:rsid w:val="00EE50D2"/>
    <w:rsid w:val="00EF1E30"/>
    <w:rsid w:val="00F05699"/>
    <w:rsid w:val="00F12E33"/>
    <w:rsid w:val="00F16462"/>
    <w:rsid w:val="00F2020D"/>
    <w:rsid w:val="00F207FB"/>
    <w:rsid w:val="00F2597E"/>
    <w:rsid w:val="00F379B5"/>
    <w:rsid w:val="00F47B6B"/>
    <w:rsid w:val="00F519EE"/>
    <w:rsid w:val="00F53ABB"/>
    <w:rsid w:val="00F66A83"/>
    <w:rsid w:val="00F7101A"/>
    <w:rsid w:val="00F82CD8"/>
    <w:rsid w:val="00F86B94"/>
    <w:rsid w:val="00F94BF4"/>
    <w:rsid w:val="00F95C9E"/>
    <w:rsid w:val="00FB2038"/>
    <w:rsid w:val="00FD41C8"/>
    <w:rsid w:val="00FD610A"/>
    <w:rsid w:val="00FD7EF1"/>
    <w:rsid w:val="00FF51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DCEEE2"/>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6F3789"/>
    <w:rPr>
      <w:color w:val="605E5C"/>
      <w:shd w:val="clear" w:color="auto" w:fill="E1DFDD"/>
    </w:rPr>
  </w:style>
  <w:style w:type="character" w:customStyle="1" w:styleId="Menzionenonrisolta2">
    <w:name w:val="Menzione non risolta2"/>
    <w:basedOn w:val="Carpredefinitoparagrafo"/>
    <w:uiPriority w:val="99"/>
    <w:semiHidden/>
    <w:unhideWhenUsed/>
    <w:rsid w:val="00B22B43"/>
    <w:rPr>
      <w:color w:val="605E5C"/>
      <w:shd w:val="clear" w:color="auto" w:fill="E1DFDD"/>
    </w:rPr>
  </w:style>
  <w:style w:type="table" w:styleId="Grigliatabella">
    <w:name w:val="Table Grid"/>
    <w:basedOn w:val="Tabellanormale"/>
    <w:uiPriority w:val="39"/>
    <w:rsid w:val="00073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392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846705569">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guida/da-vedere/borgh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23AF06A-EA01-4900-A719-4562301CF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Pages>
  <Words>1479</Words>
  <Characters>8432</Characters>
  <Application>Microsoft Office Word</Application>
  <DocSecurity>0</DocSecurity>
  <Lines>70</Lines>
  <Paragraphs>19</Paragraphs>
  <ScaleCrop>false</ScaleCrop>
  <HeadingPairs>
    <vt:vector size="4" baseType="variant">
      <vt:variant>
        <vt:lpstr>Titolo</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dc:creator>
  <cp:revision>26</cp:revision>
  <cp:lastPrinted>2019-02-06T11:01:00Z</cp:lastPrinted>
  <dcterms:created xsi:type="dcterms:W3CDTF">2021-05-05T17:31:00Z</dcterms:created>
  <dcterms:modified xsi:type="dcterms:W3CDTF">2021-05-13T09:44:00Z</dcterms:modified>
</cp:coreProperties>
</file>