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BCE91" w14:textId="77777777" w:rsidR="00A07D74" w:rsidRPr="00A07D74" w:rsidRDefault="00A07D74" w:rsidP="00A07D74">
      <w:pPr>
        <w:jc w:val="both"/>
        <w:rPr>
          <w:rFonts w:cs="Arial"/>
          <w:b/>
          <w:bCs/>
          <w:sz w:val="28"/>
          <w:szCs w:val="28"/>
          <w:lang w:val="nl-NL"/>
        </w:rPr>
      </w:pPr>
      <w:r w:rsidRPr="00A07D74">
        <w:rPr>
          <w:rFonts w:cs="Arial"/>
          <w:b/>
          <w:bCs/>
          <w:sz w:val="28"/>
          <w:szCs w:val="28"/>
          <w:lang w:val="nl-NL"/>
        </w:rPr>
        <w:t xml:space="preserve">Ontspannen toerisme in de valleien van </w:t>
      </w:r>
      <w:proofErr w:type="spellStart"/>
      <w:r w:rsidRPr="00A07D74">
        <w:rPr>
          <w:rFonts w:cs="Arial"/>
          <w:b/>
          <w:bCs/>
          <w:sz w:val="28"/>
          <w:szCs w:val="28"/>
          <w:lang w:val="nl-NL"/>
        </w:rPr>
        <w:t>Trentino</w:t>
      </w:r>
      <w:proofErr w:type="spellEnd"/>
    </w:p>
    <w:p w14:paraId="51908557" w14:textId="77777777" w:rsidR="00A07D74" w:rsidRPr="00A07D74" w:rsidRDefault="00A07D74" w:rsidP="00A07D74">
      <w:pPr>
        <w:jc w:val="both"/>
        <w:rPr>
          <w:rFonts w:cs="Arial"/>
          <w:b/>
          <w:bCs/>
          <w:sz w:val="32"/>
          <w:szCs w:val="32"/>
          <w:lang w:val="nl-NL"/>
        </w:rPr>
      </w:pPr>
      <w:r w:rsidRPr="00A07D74">
        <w:rPr>
          <w:rFonts w:cs="Arial"/>
          <w:b/>
          <w:bCs/>
          <w:sz w:val="32"/>
          <w:szCs w:val="32"/>
          <w:lang w:val="nl-NL"/>
        </w:rPr>
        <w:t>NIEUWE DORPEN OM TE ONTDEKKEN</w:t>
      </w:r>
    </w:p>
    <w:p w14:paraId="30582D67" w14:textId="77777777" w:rsidR="00A07D74" w:rsidRPr="00A07D74" w:rsidRDefault="00A07D74" w:rsidP="00A07D74">
      <w:pPr>
        <w:jc w:val="both"/>
        <w:rPr>
          <w:rFonts w:cs="Arial"/>
          <w:b/>
          <w:bCs/>
          <w:lang w:val="nl-NL"/>
        </w:rPr>
      </w:pPr>
    </w:p>
    <w:p w14:paraId="41D2973E" w14:textId="77777777" w:rsidR="00A07D74" w:rsidRPr="00A07D74" w:rsidRDefault="00A07D74" w:rsidP="00A07D74">
      <w:pPr>
        <w:jc w:val="both"/>
        <w:rPr>
          <w:rFonts w:cs="Arial"/>
          <w:b/>
          <w:bCs/>
          <w:lang w:val="nl-NL"/>
        </w:rPr>
      </w:pPr>
      <w:proofErr w:type="spellStart"/>
      <w:r w:rsidRPr="00A07D74">
        <w:rPr>
          <w:rFonts w:cs="Arial"/>
          <w:b/>
          <w:bCs/>
          <w:lang w:val="nl-NL"/>
        </w:rPr>
        <w:t>Ossana</w:t>
      </w:r>
      <w:proofErr w:type="spellEnd"/>
      <w:r w:rsidRPr="00A07D74">
        <w:rPr>
          <w:rFonts w:cs="Arial"/>
          <w:b/>
          <w:bCs/>
          <w:lang w:val="nl-NL"/>
        </w:rPr>
        <w:t xml:space="preserve">, </w:t>
      </w:r>
      <w:proofErr w:type="spellStart"/>
      <w:r w:rsidRPr="00A07D74">
        <w:rPr>
          <w:rFonts w:cs="Arial"/>
          <w:b/>
          <w:bCs/>
          <w:lang w:val="nl-NL"/>
        </w:rPr>
        <w:t>Borgo</w:t>
      </w:r>
      <w:proofErr w:type="spellEnd"/>
      <w:r w:rsidRPr="00A07D74">
        <w:rPr>
          <w:rFonts w:cs="Arial"/>
          <w:b/>
          <w:bCs/>
          <w:lang w:val="nl-NL"/>
        </w:rPr>
        <w:t xml:space="preserve"> </w:t>
      </w:r>
      <w:proofErr w:type="spellStart"/>
      <w:r w:rsidRPr="00A07D74">
        <w:rPr>
          <w:rFonts w:cs="Arial"/>
          <w:b/>
          <w:bCs/>
          <w:lang w:val="nl-NL"/>
        </w:rPr>
        <w:t>Valsugana</w:t>
      </w:r>
      <w:proofErr w:type="spellEnd"/>
      <w:r w:rsidRPr="00A07D74">
        <w:rPr>
          <w:rFonts w:cs="Arial"/>
          <w:b/>
          <w:bCs/>
          <w:lang w:val="nl-NL"/>
        </w:rPr>
        <w:t xml:space="preserve"> en </w:t>
      </w:r>
      <w:proofErr w:type="spellStart"/>
      <w:r w:rsidRPr="00A07D74">
        <w:rPr>
          <w:rFonts w:cs="Arial"/>
          <w:b/>
          <w:bCs/>
          <w:lang w:val="nl-NL"/>
        </w:rPr>
        <w:t>Caldes</w:t>
      </w:r>
      <w:proofErr w:type="spellEnd"/>
      <w:r w:rsidRPr="00A07D74">
        <w:rPr>
          <w:rFonts w:cs="Arial"/>
          <w:b/>
          <w:bCs/>
          <w:lang w:val="nl-NL"/>
        </w:rPr>
        <w:t xml:space="preserve"> zijn toegevoegd aan de lijst van </w:t>
      </w:r>
      <w:proofErr w:type="spellStart"/>
      <w:r w:rsidRPr="00A07D74">
        <w:rPr>
          <w:rFonts w:cs="Arial"/>
          <w:b/>
          <w:bCs/>
          <w:lang w:val="nl-NL"/>
        </w:rPr>
        <w:t>Trentino</w:t>
      </w:r>
      <w:proofErr w:type="spellEnd"/>
      <w:r w:rsidRPr="00A07D74">
        <w:rPr>
          <w:rFonts w:cs="Arial"/>
          <w:b/>
          <w:bCs/>
          <w:lang w:val="nl-NL"/>
        </w:rPr>
        <w:t xml:space="preserve"> stadjes in de Vereniging van de "Mooiste Dorpjes van Italië". </w:t>
      </w:r>
      <w:proofErr w:type="spellStart"/>
      <w:r w:rsidRPr="00A07D74">
        <w:rPr>
          <w:rFonts w:cs="Arial"/>
          <w:b/>
          <w:bCs/>
          <w:lang w:val="nl-NL"/>
        </w:rPr>
        <w:t>Trentino</w:t>
      </w:r>
      <w:proofErr w:type="spellEnd"/>
      <w:r w:rsidRPr="00A07D74">
        <w:rPr>
          <w:rFonts w:cs="Arial"/>
          <w:b/>
          <w:bCs/>
          <w:lang w:val="nl-NL"/>
        </w:rPr>
        <w:t xml:space="preserve"> kent er nu elf.</w:t>
      </w:r>
    </w:p>
    <w:p w14:paraId="470102A9" w14:textId="77777777" w:rsidR="00A07D74" w:rsidRPr="00A07D74" w:rsidRDefault="00A07D74" w:rsidP="00A07D74">
      <w:pPr>
        <w:jc w:val="both"/>
        <w:rPr>
          <w:rFonts w:cs="Arial"/>
          <w:b/>
          <w:bCs/>
          <w:lang w:val="nl-NL"/>
        </w:rPr>
      </w:pPr>
    </w:p>
    <w:p w14:paraId="0CCFDEC5" w14:textId="77777777" w:rsidR="00A07D74" w:rsidRPr="00A07D74" w:rsidRDefault="00A07D74" w:rsidP="00A07D74">
      <w:pPr>
        <w:jc w:val="both"/>
        <w:rPr>
          <w:rFonts w:cs="Arial"/>
          <w:lang w:val="nl-NL"/>
        </w:rPr>
      </w:pPr>
      <w:proofErr w:type="spellStart"/>
      <w:r w:rsidRPr="00A07D74">
        <w:rPr>
          <w:rFonts w:cs="Arial"/>
          <w:lang w:val="nl-NL"/>
        </w:rPr>
        <w:t>Caldés</w:t>
      </w:r>
      <w:proofErr w:type="spellEnd"/>
      <w:r w:rsidRPr="00A07D74">
        <w:rPr>
          <w:rFonts w:cs="Arial"/>
          <w:lang w:val="nl-NL"/>
        </w:rPr>
        <w:t xml:space="preserve">, </w:t>
      </w:r>
      <w:proofErr w:type="spellStart"/>
      <w:r w:rsidRPr="00A07D74">
        <w:rPr>
          <w:rFonts w:cs="Arial"/>
          <w:lang w:val="nl-NL"/>
        </w:rPr>
        <w:t>Ossana</w:t>
      </w:r>
      <w:proofErr w:type="spellEnd"/>
      <w:r w:rsidRPr="00A07D74">
        <w:rPr>
          <w:rFonts w:cs="Arial"/>
          <w:lang w:val="nl-NL"/>
        </w:rPr>
        <w:t xml:space="preserve"> en </w:t>
      </w:r>
      <w:proofErr w:type="spellStart"/>
      <w:r w:rsidRPr="00A07D74">
        <w:rPr>
          <w:rFonts w:cs="Arial"/>
          <w:lang w:val="nl-NL"/>
        </w:rPr>
        <w:t>Borgo</w:t>
      </w:r>
      <w:proofErr w:type="spellEnd"/>
      <w:r w:rsidRPr="00A07D74">
        <w:rPr>
          <w:rFonts w:cs="Arial"/>
          <w:lang w:val="nl-NL"/>
        </w:rPr>
        <w:t xml:space="preserve"> </w:t>
      </w:r>
      <w:proofErr w:type="spellStart"/>
      <w:r w:rsidRPr="00A07D74">
        <w:rPr>
          <w:rFonts w:cs="Arial"/>
          <w:lang w:val="nl-NL"/>
        </w:rPr>
        <w:t>Valsugana</w:t>
      </w:r>
      <w:proofErr w:type="spellEnd"/>
      <w:r w:rsidRPr="00A07D74">
        <w:rPr>
          <w:rFonts w:cs="Arial"/>
          <w:lang w:val="nl-NL"/>
        </w:rPr>
        <w:t xml:space="preserve"> zijn de laatste drie dorpen die in 2023 in de lijst zijn opgenomen. Het zijn er nu elf. Al eerder bestond de Vereniging van de "Mooiste Dorpjes van Italië" uit </w:t>
      </w:r>
      <w:proofErr w:type="spellStart"/>
      <w:r w:rsidRPr="00A07D74">
        <w:rPr>
          <w:rFonts w:cs="Arial"/>
          <w:lang w:val="nl-NL"/>
        </w:rPr>
        <w:t>Mezzano</w:t>
      </w:r>
      <w:proofErr w:type="spellEnd"/>
      <w:r w:rsidRPr="00A07D74">
        <w:rPr>
          <w:rFonts w:cs="Arial"/>
          <w:lang w:val="nl-NL"/>
        </w:rPr>
        <w:t xml:space="preserve">, Vigo di </w:t>
      </w:r>
      <w:proofErr w:type="spellStart"/>
      <w:r w:rsidRPr="00A07D74">
        <w:rPr>
          <w:rFonts w:cs="Arial"/>
          <w:lang w:val="nl-NL"/>
        </w:rPr>
        <w:t>Fassa</w:t>
      </w:r>
      <w:proofErr w:type="spellEnd"/>
      <w:r w:rsidRPr="00A07D74">
        <w:rPr>
          <w:rFonts w:cs="Arial"/>
          <w:lang w:val="nl-NL"/>
        </w:rPr>
        <w:t xml:space="preserve">, </w:t>
      </w:r>
      <w:proofErr w:type="spellStart"/>
      <w:r w:rsidRPr="00A07D74">
        <w:rPr>
          <w:rFonts w:cs="Arial"/>
          <w:lang w:val="nl-NL"/>
        </w:rPr>
        <w:t>Canale</w:t>
      </w:r>
      <w:proofErr w:type="spellEnd"/>
      <w:r w:rsidRPr="00A07D74">
        <w:rPr>
          <w:rFonts w:cs="Arial"/>
          <w:lang w:val="nl-NL"/>
        </w:rPr>
        <w:t xml:space="preserve"> di Tenno, </w:t>
      </w:r>
      <w:proofErr w:type="spellStart"/>
      <w:r w:rsidRPr="00A07D74">
        <w:rPr>
          <w:rFonts w:cs="Arial"/>
          <w:lang w:val="nl-NL"/>
        </w:rPr>
        <w:t>Rango</w:t>
      </w:r>
      <w:proofErr w:type="spellEnd"/>
      <w:r w:rsidRPr="00A07D74">
        <w:rPr>
          <w:rFonts w:cs="Arial"/>
          <w:lang w:val="nl-NL"/>
        </w:rPr>
        <w:t xml:space="preserve">, </w:t>
      </w:r>
      <w:proofErr w:type="spellStart"/>
      <w:r w:rsidRPr="00A07D74">
        <w:rPr>
          <w:rFonts w:cs="Arial"/>
          <w:lang w:val="nl-NL"/>
        </w:rPr>
        <w:t>Bondone</w:t>
      </w:r>
      <w:proofErr w:type="spellEnd"/>
      <w:r w:rsidRPr="00A07D74">
        <w:rPr>
          <w:rFonts w:cs="Arial"/>
          <w:lang w:val="nl-NL"/>
        </w:rPr>
        <w:t xml:space="preserve">, San Lorenzo - </w:t>
      </w:r>
      <w:proofErr w:type="spellStart"/>
      <w:r w:rsidRPr="00A07D74">
        <w:rPr>
          <w:rFonts w:cs="Arial"/>
          <w:lang w:val="nl-NL"/>
        </w:rPr>
        <w:t>Dorsino</w:t>
      </w:r>
      <w:proofErr w:type="spellEnd"/>
      <w:r w:rsidRPr="00A07D74">
        <w:rPr>
          <w:rFonts w:cs="Arial"/>
          <w:lang w:val="nl-NL"/>
        </w:rPr>
        <w:t xml:space="preserve">, </w:t>
      </w:r>
      <w:proofErr w:type="spellStart"/>
      <w:r w:rsidRPr="00A07D74">
        <w:rPr>
          <w:rFonts w:cs="Arial"/>
          <w:lang w:val="nl-NL"/>
        </w:rPr>
        <w:t>Luserna</w:t>
      </w:r>
      <w:proofErr w:type="spellEnd"/>
      <w:r w:rsidRPr="00A07D74">
        <w:rPr>
          <w:rFonts w:cs="Arial"/>
          <w:lang w:val="nl-NL"/>
        </w:rPr>
        <w:t>/</w:t>
      </w:r>
      <w:proofErr w:type="spellStart"/>
      <w:r w:rsidRPr="00A07D74">
        <w:rPr>
          <w:rFonts w:cs="Arial"/>
          <w:lang w:val="nl-NL"/>
        </w:rPr>
        <w:t>Lusern</w:t>
      </w:r>
      <w:proofErr w:type="spellEnd"/>
      <w:r w:rsidRPr="00A07D74">
        <w:rPr>
          <w:rFonts w:cs="Arial"/>
          <w:lang w:val="nl-NL"/>
        </w:rPr>
        <w:t xml:space="preserve"> en </w:t>
      </w:r>
      <w:proofErr w:type="spellStart"/>
      <w:r w:rsidRPr="00A07D74">
        <w:rPr>
          <w:rFonts w:cs="Arial"/>
          <w:lang w:val="nl-NL"/>
        </w:rPr>
        <w:t>Pieve</w:t>
      </w:r>
      <w:proofErr w:type="spellEnd"/>
      <w:r w:rsidRPr="00A07D74">
        <w:rPr>
          <w:rFonts w:cs="Arial"/>
          <w:lang w:val="nl-NL"/>
        </w:rPr>
        <w:t xml:space="preserve"> </w:t>
      </w:r>
      <w:proofErr w:type="spellStart"/>
      <w:r w:rsidRPr="00A07D74">
        <w:rPr>
          <w:rFonts w:cs="Arial"/>
          <w:lang w:val="nl-NL"/>
        </w:rPr>
        <w:t>Tesino</w:t>
      </w:r>
      <w:proofErr w:type="spellEnd"/>
      <w:r w:rsidRPr="00A07D74">
        <w:rPr>
          <w:rFonts w:cs="Arial"/>
          <w:lang w:val="nl-NL"/>
        </w:rPr>
        <w:t>.</w:t>
      </w:r>
    </w:p>
    <w:p w14:paraId="1DA1E916" w14:textId="77777777" w:rsidR="00A07D74" w:rsidRPr="00A07D74" w:rsidRDefault="00A07D74" w:rsidP="00A07D74">
      <w:pPr>
        <w:jc w:val="both"/>
        <w:rPr>
          <w:rFonts w:cs="Arial"/>
          <w:lang w:val="nl-NL"/>
        </w:rPr>
      </w:pPr>
    </w:p>
    <w:p w14:paraId="6777A956" w14:textId="77777777" w:rsidR="00A07D74" w:rsidRPr="00A07D74" w:rsidRDefault="00A07D74" w:rsidP="00A07D74">
      <w:pPr>
        <w:jc w:val="both"/>
        <w:rPr>
          <w:rFonts w:cs="Arial"/>
          <w:lang w:val="nl-NL"/>
        </w:rPr>
      </w:pPr>
      <w:proofErr w:type="spellStart"/>
      <w:r w:rsidRPr="00A07D74">
        <w:rPr>
          <w:rFonts w:cs="Arial"/>
          <w:b/>
          <w:bCs/>
          <w:lang w:val="nl-NL"/>
        </w:rPr>
        <w:t>Caldes</w:t>
      </w:r>
      <w:proofErr w:type="spellEnd"/>
      <w:r w:rsidRPr="00A07D74">
        <w:rPr>
          <w:rFonts w:cs="Arial"/>
          <w:lang w:val="nl-NL"/>
        </w:rPr>
        <w:t xml:space="preserve"> is het nieuwste dorp dat tot een van de mooiste dorpen van Italië is benoemd, het tweede in de Val di </w:t>
      </w:r>
      <w:proofErr w:type="spellStart"/>
      <w:r w:rsidRPr="00A07D74">
        <w:rPr>
          <w:rFonts w:cs="Arial"/>
          <w:lang w:val="nl-NL"/>
        </w:rPr>
        <w:t>Sole</w:t>
      </w:r>
      <w:proofErr w:type="spellEnd"/>
      <w:r w:rsidRPr="00A07D74">
        <w:rPr>
          <w:rFonts w:cs="Arial"/>
          <w:lang w:val="nl-NL"/>
        </w:rPr>
        <w:t xml:space="preserve"> naast </w:t>
      </w:r>
      <w:proofErr w:type="spellStart"/>
      <w:r w:rsidRPr="00A07D74">
        <w:rPr>
          <w:rFonts w:cs="Arial"/>
          <w:lang w:val="nl-NL"/>
        </w:rPr>
        <w:t>Ossana</w:t>
      </w:r>
      <w:proofErr w:type="spellEnd"/>
      <w:r w:rsidRPr="00A07D74">
        <w:rPr>
          <w:rFonts w:cs="Arial"/>
          <w:lang w:val="nl-NL"/>
        </w:rPr>
        <w:t xml:space="preserve">. Het heeft een uitgesproken identiteit en versterkt het historische en culturele erfgoed. De naam </w:t>
      </w:r>
      <w:proofErr w:type="spellStart"/>
      <w:r w:rsidRPr="00A07D74">
        <w:rPr>
          <w:rFonts w:cs="Arial"/>
          <w:lang w:val="nl-NL"/>
        </w:rPr>
        <w:t>Caldes</w:t>
      </w:r>
      <w:proofErr w:type="spellEnd"/>
      <w:r w:rsidRPr="00A07D74">
        <w:rPr>
          <w:rFonts w:cs="Arial"/>
          <w:lang w:val="nl-NL"/>
        </w:rPr>
        <w:t xml:space="preserve"> is afgeleid van een warmwaterbron die nu helaas verdwenen is. Al in 1.200 werd het </w:t>
      </w:r>
      <w:proofErr w:type="spellStart"/>
      <w:r w:rsidRPr="00A07D74">
        <w:rPr>
          <w:rFonts w:cs="Arial"/>
          <w:lang w:val="nl-NL"/>
        </w:rPr>
        <w:t>Caldis</w:t>
      </w:r>
      <w:proofErr w:type="spellEnd"/>
      <w:r w:rsidRPr="00A07D74">
        <w:rPr>
          <w:rFonts w:cs="Arial"/>
          <w:lang w:val="nl-NL"/>
        </w:rPr>
        <w:t xml:space="preserve"> of </w:t>
      </w:r>
      <w:proofErr w:type="spellStart"/>
      <w:r w:rsidRPr="00A07D74">
        <w:rPr>
          <w:rFonts w:cs="Arial"/>
          <w:lang w:val="nl-NL"/>
        </w:rPr>
        <w:t>Caldesio</w:t>
      </w:r>
      <w:proofErr w:type="spellEnd"/>
      <w:r w:rsidRPr="00A07D74">
        <w:rPr>
          <w:rFonts w:cs="Arial"/>
          <w:lang w:val="nl-NL"/>
        </w:rPr>
        <w:t xml:space="preserve"> genoemd. </w:t>
      </w:r>
      <w:proofErr w:type="spellStart"/>
      <w:r w:rsidRPr="00A07D74">
        <w:rPr>
          <w:rFonts w:cs="Arial"/>
          <w:lang w:val="nl-NL"/>
        </w:rPr>
        <w:t>Caldes</w:t>
      </w:r>
      <w:proofErr w:type="spellEnd"/>
      <w:r w:rsidRPr="00A07D74">
        <w:rPr>
          <w:rFonts w:cs="Arial"/>
          <w:lang w:val="nl-NL"/>
        </w:rPr>
        <w:t xml:space="preserve"> kent ook beroemde personages die de geschiedenis van het land mede hebben vormgegeven, te weten de kunstenaars </w:t>
      </w:r>
      <w:proofErr w:type="spellStart"/>
      <w:r w:rsidRPr="00A07D74">
        <w:rPr>
          <w:rFonts w:cs="Arial"/>
          <w:lang w:val="nl-NL"/>
        </w:rPr>
        <w:t>Luciano</w:t>
      </w:r>
      <w:proofErr w:type="spellEnd"/>
      <w:r w:rsidRPr="00A07D74">
        <w:rPr>
          <w:rFonts w:cs="Arial"/>
          <w:lang w:val="nl-NL"/>
        </w:rPr>
        <w:t xml:space="preserve"> en Ivan </w:t>
      </w:r>
      <w:proofErr w:type="spellStart"/>
      <w:r w:rsidRPr="00A07D74">
        <w:rPr>
          <w:rFonts w:cs="Arial"/>
          <w:lang w:val="nl-NL"/>
        </w:rPr>
        <w:t>Zanoni</w:t>
      </w:r>
      <w:proofErr w:type="spellEnd"/>
      <w:r w:rsidRPr="00A07D74">
        <w:rPr>
          <w:rFonts w:cs="Arial"/>
          <w:lang w:val="nl-NL"/>
        </w:rPr>
        <w:t xml:space="preserve">. </w:t>
      </w:r>
      <w:proofErr w:type="spellStart"/>
      <w:r w:rsidRPr="00A07D74">
        <w:rPr>
          <w:rFonts w:cs="Arial"/>
          <w:lang w:val="nl-NL"/>
        </w:rPr>
        <w:t>Luciano</w:t>
      </w:r>
      <w:proofErr w:type="spellEnd"/>
      <w:r w:rsidRPr="00A07D74">
        <w:rPr>
          <w:rFonts w:cs="Arial"/>
          <w:lang w:val="nl-NL"/>
        </w:rPr>
        <w:t xml:space="preserve"> maakte appels en peren van ijzer voor een feest in </w:t>
      </w:r>
      <w:proofErr w:type="spellStart"/>
      <w:r w:rsidRPr="00A07D74">
        <w:rPr>
          <w:rFonts w:cs="Arial"/>
          <w:lang w:val="nl-NL"/>
        </w:rPr>
        <w:t>Località</w:t>
      </w:r>
      <w:proofErr w:type="spellEnd"/>
      <w:r w:rsidRPr="00A07D74">
        <w:rPr>
          <w:rFonts w:cs="Arial"/>
          <w:lang w:val="nl-NL"/>
        </w:rPr>
        <w:t xml:space="preserve"> </w:t>
      </w:r>
      <w:proofErr w:type="spellStart"/>
      <w:r w:rsidRPr="00A07D74">
        <w:rPr>
          <w:rFonts w:cs="Arial"/>
          <w:lang w:val="nl-NL"/>
        </w:rPr>
        <w:t>Contre</w:t>
      </w:r>
      <w:proofErr w:type="spellEnd"/>
      <w:r w:rsidRPr="00A07D74">
        <w:rPr>
          <w:rFonts w:cs="Arial"/>
          <w:lang w:val="nl-NL"/>
        </w:rPr>
        <w:t xml:space="preserve">, en werd vanaf dat moment zo populair dat hij een olijfboom mocht maken voor de villa van Bill Gates in Seattle. Ivan, zijn zoon, draagt zijn creaties op aan de dierenwereld, een gebaar om de Val di </w:t>
      </w:r>
      <w:proofErr w:type="spellStart"/>
      <w:r w:rsidRPr="00A07D74">
        <w:rPr>
          <w:rFonts w:cs="Arial"/>
          <w:lang w:val="nl-NL"/>
        </w:rPr>
        <w:t>Sole</w:t>
      </w:r>
      <w:proofErr w:type="spellEnd"/>
      <w:r w:rsidRPr="00A07D74">
        <w:rPr>
          <w:rFonts w:cs="Arial"/>
          <w:lang w:val="nl-NL"/>
        </w:rPr>
        <w:t xml:space="preserve"> te bedanken voor de inspiratie die hij daar opdeed.</w:t>
      </w:r>
    </w:p>
    <w:p w14:paraId="74A838DB" w14:textId="77777777" w:rsidR="00A07D74" w:rsidRPr="00A07D74" w:rsidRDefault="00A07D74" w:rsidP="00A07D74">
      <w:pPr>
        <w:jc w:val="both"/>
        <w:rPr>
          <w:rFonts w:cs="Arial"/>
          <w:lang w:val="nl-NL"/>
        </w:rPr>
      </w:pPr>
    </w:p>
    <w:p w14:paraId="749A29FC" w14:textId="77777777" w:rsidR="00A07D74" w:rsidRPr="00A07D74" w:rsidRDefault="00A07D74" w:rsidP="00A07D74">
      <w:pPr>
        <w:jc w:val="both"/>
        <w:rPr>
          <w:rFonts w:cs="Arial"/>
          <w:lang w:val="nl-NL"/>
        </w:rPr>
      </w:pPr>
      <w:r w:rsidRPr="00A07D74">
        <w:rPr>
          <w:rFonts w:cs="Arial"/>
          <w:lang w:val="nl-NL"/>
        </w:rPr>
        <w:t xml:space="preserve">We blijven nog even in Val di </w:t>
      </w:r>
      <w:proofErr w:type="spellStart"/>
      <w:r w:rsidRPr="00A07D74">
        <w:rPr>
          <w:rFonts w:cs="Arial"/>
          <w:lang w:val="nl-NL"/>
        </w:rPr>
        <w:t>Sole</w:t>
      </w:r>
      <w:proofErr w:type="spellEnd"/>
      <w:r w:rsidRPr="00A07D74">
        <w:rPr>
          <w:rFonts w:cs="Arial"/>
          <w:lang w:val="nl-NL"/>
        </w:rPr>
        <w:t xml:space="preserve"> met </w:t>
      </w:r>
      <w:proofErr w:type="spellStart"/>
      <w:r w:rsidRPr="00A07D74">
        <w:rPr>
          <w:rFonts w:cs="Arial"/>
          <w:b/>
          <w:bCs/>
          <w:lang w:val="nl-NL"/>
        </w:rPr>
        <w:t>Ossana</w:t>
      </w:r>
      <w:proofErr w:type="spellEnd"/>
      <w:r w:rsidRPr="00A07D74">
        <w:rPr>
          <w:rFonts w:cs="Arial"/>
          <w:lang w:val="nl-NL"/>
        </w:rPr>
        <w:t xml:space="preserve">, dat aan de ingang van het afgelegen Val di </w:t>
      </w:r>
      <w:proofErr w:type="spellStart"/>
      <w:r w:rsidRPr="00A07D74">
        <w:rPr>
          <w:rFonts w:cs="Arial"/>
          <w:lang w:val="nl-NL"/>
        </w:rPr>
        <w:t>Peio</w:t>
      </w:r>
      <w:proofErr w:type="spellEnd"/>
      <w:r w:rsidRPr="00A07D74">
        <w:rPr>
          <w:rFonts w:cs="Arial"/>
          <w:lang w:val="nl-NL"/>
        </w:rPr>
        <w:t xml:space="preserve"> ligt, aan de voet van de toppen van de </w:t>
      </w:r>
      <w:proofErr w:type="spellStart"/>
      <w:r w:rsidRPr="00A07D74">
        <w:rPr>
          <w:rFonts w:cs="Arial"/>
          <w:lang w:val="nl-NL"/>
        </w:rPr>
        <w:t>Presanella</w:t>
      </w:r>
      <w:proofErr w:type="spellEnd"/>
      <w:r w:rsidRPr="00A07D74">
        <w:rPr>
          <w:rFonts w:cs="Arial"/>
          <w:lang w:val="nl-NL"/>
        </w:rPr>
        <w:t xml:space="preserve">-groep. Tijdens de middeleeuwen en in de moderne tijd was het een bloeiend dorp, vooral dankzij de ijzermijnen en de commerciële uitwisselingen met het nabijgelegen Lombardije. Het dorp wordt gedomineerd door de toren van het </w:t>
      </w:r>
      <w:r w:rsidRPr="00A07D74">
        <w:rPr>
          <w:rFonts w:cs="Arial"/>
          <w:b/>
          <w:bCs/>
          <w:lang w:val="nl-NL"/>
        </w:rPr>
        <w:t>kasteel van S. Michele</w:t>
      </w:r>
      <w:r w:rsidRPr="00A07D74">
        <w:rPr>
          <w:rFonts w:cs="Arial"/>
          <w:lang w:val="nl-NL"/>
        </w:rPr>
        <w:t xml:space="preserve">, een van de meest iconische plaatsen in de Val di </w:t>
      </w:r>
      <w:proofErr w:type="spellStart"/>
      <w:r w:rsidRPr="00A07D74">
        <w:rPr>
          <w:rFonts w:cs="Arial"/>
          <w:lang w:val="nl-NL"/>
        </w:rPr>
        <w:t>Sole</w:t>
      </w:r>
      <w:proofErr w:type="spellEnd"/>
      <w:r w:rsidRPr="00A07D74">
        <w:rPr>
          <w:rFonts w:cs="Arial"/>
          <w:lang w:val="nl-NL"/>
        </w:rPr>
        <w:t xml:space="preserve">. De geschiedenis hiervan is grotendeels verbonden met die van het kasteel, dat vaak is betwist door zowel de bisschop van </w:t>
      </w:r>
      <w:proofErr w:type="spellStart"/>
      <w:r w:rsidRPr="00A07D74">
        <w:rPr>
          <w:rFonts w:cs="Arial"/>
          <w:lang w:val="nl-NL"/>
        </w:rPr>
        <w:t>Trente</w:t>
      </w:r>
      <w:proofErr w:type="spellEnd"/>
      <w:r w:rsidRPr="00A07D74">
        <w:rPr>
          <w:rFonts w:cs="Arial"/>
          <w:lang w:val="nl-NL"/>
        </w:rPr>
        <w:t xml:space="preserve"> als de graaf van Tirol. Verschillende feodale families hebben daarin gewoond.</w:t>
      </w:r>
    </w:p>
    <w:p w14:paraId="59498F1F" w14:textId="77777777" w:rsidR="00A07D74" w:rsidRPr="00A07D74" w:rsidRDefault="00A07D74" w:rsidP="00A07D74">
      <w:pPr>
        <w:jc w:val="both"/>
        <w:rPr>
          <w:rFonts w:cs="Arial"/>
          <w:lang w:val="nl-NL"/>
        </w:rPr>
      </w:pPr>
      <w:r w:rsidRPr="00A07D74">
        <w:rPr>
          <w:rFonts w:cs="Arial"/>
          <w:lang w:val="nl-NL"/>
        </w:rPr>
        <w:t xml:space="preserve">Als we het over lokale producten hebben, mogen we de </w:t>
      </w:r>
      <w:proofErr w:type="spellStart"/>
      <w:r w:rsidRPr="00A07D74">
        <w:rPr>
          <w:rFonts w:cs="Arial"/>
          <w:b/>
          <w:bCs/>
          <w:lang w:val="nl-NL"/>
        </w:rPr>
        <w:t>Casolèt</w:t>
      </w:r>
      <w:proofErr w:type="spellEnd"/>
      <w:r w:rsidRPr="00A07D74">
        <w:rPr>
          <w:rFonts w:cs="Arial"/>
          <w:lang w:val="nl-NL"/>
        </w:rPr>
        <w:t xml:space="preserve"> niet vergeten, een typische zachte kaas uit de bergen, gemaakt van rauwe melk die vers wordt gegeten. Het heeft een zoete en delicate smaak. Het was de huisgemaakte kaas bij uitstek, die vooral in de wintermaanden door het gezin werd gegeten.</w:t>
      </w:r>
    </w:p>
    <w:p w14:paraId="76048BB9" w14:textId="77777777" w:rsidR="00A07D74" w:rsidRPr="00A07D74" w:rsidRDefault="00A07D74" w:rsidP="00A07D74">
      <w:pPr>
        <w:jc w:val="both"/>
        <w:rPr>
          <w:rFonts w:cs="Arial"/>
          <w:lang w:val="nl-NL"/>
        </w:rPr>
      </w:pPr>
    </w:p>
    <w:p w14:paraId="277134E4" w14:textId="77777777" w:rsidR="00A07D74" w:rsidRPr="00A07D74" w:rsidRDefault="00A07D74" w:rsidP="00A07D74">
      <w:pPr>
        <w:jc w:val="both"/>
        <w:rPr>
          <w:rFonts w:cs="Arial"/>
          <w:lang w:val="nl-NL"/>
        </w:rPr>
      </w:pPr>
      <w:proofErr w:type="spellStart"/>
      <w:r w:rsidRPr="00A07D74">
        <w:rPr>
          <w:rFonts w:cs="Arial"/>
          <w:b/>
          <w:bCs/>
          <w:lang w:val="nl-NL"/>
        </w:rPr>
        <w:t>Borgo</w:t>
      </w:r>
      <w:proofErr w:type="spellEnd"/>
      <w:r w:rsidRPr="00A07D74">
        <w:rPr>
          <w:rFonts w:cs="Arial"/>
          <w:b/>
          <w:bCs/>
          <w:lang w:val="nl-NL"/>
        </w:rPr>
        <w:t xml:space="preserve"> </w:t>
      </w:r>
      <w:proofErr w:type="spellStart"/>
      <w:r w:rsidRPr="00A07D74">
        <w:rPr>
          <w:rFonts w:cs="Arial"/>
          <w:b/>
          <w:bCs/>
          <w:lang w:val="nl-NL"/>
        </w:rPr>
        <w:t>Valsugana</w:t>
      </w:r>
      <w:proofErr w:type="spellEnd"/>
      <w:r w:rsidRPr="00A07D74">
        <w:rPr>
          <w:rFonts w:cs="Arial"/>
          <w:lang w:val="nl-NL"/>
        </w:rPr>
        <w:t xml:space="preserve"> wordt gedomineerd door het imposante </w:t>
      </w:r>
      <w:proofErr w:type="spellStart"/>
      <w:r w:rsidRPr="00A07D74">
        <w:rPr>
          <w:rFonts w:cs="Arial"/>
          <w:lang w:val="nl-NL"/>
        </w:rPr>
        <w:t>Castel</w:t>
      </w:r>
      <w:proofErr w:type="spellEnd"/>
      <w:r w:rsidRPr="00A07D74">
        <w:rPr>
          <w:rFonts w:cs="Arial"/>
          <w:lang w:val="nl-NL"/>
        </w:rPr>
        <w:t xml:space="preserve"> </w:t>
      </w:r>
      <w:proofErr w:type="spellStart"/>
      <w:r w:rsidRPr="00A07D74">
        <w:rPr>
          <w:rFonts w:cs="Arial"/>
          <w:lang w:val="nl-NL"/>
        </w:rPr>
        <w:t>Telvana</w:t>
      </w:r>
      <w:proofErr w:type="spellEnd"/>
      <w:r w:rsidRPr="00A07D74">
        <w:rPr>
          <w:rFonts w:cs="Arial"/>
          <w:lang w:val="nl-NL"/>
        </w:rPr>
        <w:t xml:space="preserve">. De stad wordt doorkruist door de rivier de </w:t>
      </w:r>
      <w:proofErr w:type="spellStart"/>
      <w:r w:rsidRPr="00A07D74">
        <w:rPr>
          <w:rFonts w:cs="Arial"/>
          <w:lang w:val="nl-NL"/>
        </w:rPr>
        <w:t>Brenta</w:t>
      </w:r>
      <w:proofErr w:type="spellEnd"/>
      <w:r w:rsidRPr="00A07D74">
        <w:rPr>
          <w:rFonts w:cs="Arial"/>
          <w:lang w:val="nl-NL"/>
        </w:rPr>
        <w:t xml:space="preserve">, waardoor het stadje wordt opgesierd met een heerlijke Venetiaanse imprint. Het middeleeuwse karakter van </w:t>
      </w:r>
      <w:proofErr w:type="spellStart"/>
      <w:r w:rsidRPr="00A07D74">
        <w:rPr>
          <w:rFonts w:cs="Arial"/>
          <w:lang w:val="nl-NL"/>
        </w:rPr>
        <w:t>Borgo</w:t>
      </w:r>
      <w:proofErr w:type="spellEnd"/>
      <w:r w:rsidRPr="00A07D74">
        <w:rPr>
          <w:rFonts w:cs="Arial"/>
          <w:lang w:val="nl-NL"/>
        </w:rPr>
        <w:t xml:space="preserve"> is bijna intact gebleven in het stedelijke conglomeraat. Het wordt gekenmerkt door een doolhof van smalle straatjes, entreehallen en kleine binnenplaatsen. Sobere renaissance en barokke paleizen rijzen op langs de oude keizerlijke weg. Binnenin de stad zijn er talloze bezienswaardigheden die het ontdekken waard zijn, waaronder de portieken van de </w:t>
      </w:r>
      <w:proofErr w:type="spellStart"/>
      <w:r w:rsidRPr="00A07D74">
        <w:rPr>
          <w:rFonts w:cs="Arial"/>
          <w:lang w:val="nl-NL"/>
        </w:rPr>
        <w:t>Lungobrenta</w:t>
      </w:r>
      <w:proofErr w:type="spellEnd"/>
      <w:r w:rsidRPr="00A07D74">
        <w:rPr>
          <w:rFonts w:cs="Arial"/>
          <w:lang w:val="nl-NL"/>
        </w:rPr>
        <w:t xml:space="preserve">, de Venetiaanse brug, </w:t>
      </w:r>
      <w:r w:rsidRPr="00A07D74">
        <w:rPr>
          <w:rFonts w:cs="Arial"/>
          <w:lang w:val="nl-NL"/>
        </w:rPr>
        <w:lastRenderedPageBreak/>
        <w:t xml:space="preserve">de oude Corso </w:t>
      </w:r>
      <w:proofErr w:type="spellStart"/>
      <w:r w:rsidRPr="00A07D74">
        <w:rPr>
          <w:rFonts w:cs="Arial"/>
          <w:lang w:val="nl-NL"/>
        </w:rPr>
        <w:t>Ausugum</w:t>
      </w:r>
      <w:proofErr w:type="spellEnd"/>
      <w:r w:rsidRPr="00A07D74">
        <w:rPr>
          <w:rFonts w:cs="Arial"/>
          <w:lang w:val="nl-NL"/>
        </w:rPr>
        <w:t xml:space="preserve"> met laat renaissancistische en barokke gebouwen, kerken en enkele pleinen.</w:t>
      </w:r>
    </w:p>
    <w:p w14:paraId="3D06CBE5" w14:textId="77777777" w:rsidR="00A07D74" w:rsidRPr="00A07D74" w:rsidRDefault="00A07D74" w:rsidP="00A07D74">
      <w:pPr>
        <w:jc w:val="both"/>
        <w:rPr>
          <w:rFonts w:cs="Arial"/>
          <w:lang w:val="nl-NL"/>
        </w:rPr>
      </w:pPr>
      <w:proofErr w:type="spellStart"/>
      <w:r w:rsidRPr="00A07D74">
        <w:rPr>
          <w:rFonts w:cs="Arial"/>
          <w:lang w:val="nl-NL"/>
        </w:rPr>
        <w:t>Borgo</w:t>
      </w:r>
      <w:proofErr w:type="spellEnd"/>
      <w:r w:rsidRPr="00A07D74">
        <w:rPr>
          <w:rFonts w:cs="Arial"/>
          <w:lang w:val="nl-NL"/>
        </w:rPr>
        <w:t xml:space="preserve"> </w:t>
      </w:r>
      <w:proofErr w:type="spellStart"/>
      <w:r w:rsidRPr="00A07D74">
        <w:rPr>
          <w:rFonts w:cs="Arial"/>
          <w:lang w:val="nl-NL"/>
        </w:rPr>
        <w:t>Valsugana</w:t>
      </w:r>
      <w:proofErr w:type="spellEnd"/>
      <w:r w:rsidRPr="00A07D74">
        <w:rPr>
          <w:rFonts w:cs="Arial"/>
          <w:lang w:val="nl-NL"/>
        </w:rPr>
        <w:t xml:space="preserve"> is een ideale bestemming voor mensen die van duurzaam reizen houden. Het ligt namelijk aan de spoorlijn Trento-</w:t>
      </w:r>
      <w:proofErr w:type="spellStart"/>
      <w:r w:rsidRPr="00A07D74">
        <w:rPr>
          <w:rFonts w:cs="Arial"/>
          <w:lang w:val="nl-NL"/>
        </w:rPr>
        <w:t>Bassano</w:t>
      </w:r>
      <w:proofErr w:type="spellEnd"/>
      <w:r w:rsidRPr="00A07D74">
        <w:rPr>
          <w:rFonts w:cs="Arial"/>
          <w:lang w:val="nl-NL"/>
        </w:rPr>
        <w:t xml:space="preserve"> en kruist het </w:t>
      </w:r>
      <w:proofErr w:type="spellStart"/>
      <w:r w:rsidRPr="00A07D74">
        <w:rPr>
          <w:rFonts w:cs="Arial"/>
          <w:lang w:val="nl-NL"/>
        </w:rPr>
        <w:t>Valsugana</w:t>
      </w:r>
      <w:proofErr w:type="spellEnd"/>
      <w:r w:rsidRPr="00A07D74">
        <w:rPr>
          <w:rFonts w:cs="Arial"/>
          <w:lang w:val="nl-NL"/>
        </w:rPr>
        <w:t xml:space="preserve"> fietspad dat </w:t>
      </w:r>
      <w:proofErr w:type="spellStart"/>
      <w:r w:rsidRPr="00A07D74">
        <w:rPr>
          <w:rFonts w:cs="Arial"/>
          <w:lang w:val="nl-NL"/>
        </w:rPr>
        <w:t>Pergine</w:t>
      </w:r>
      <w:proofErr w:type="spellEnd"/>
      <w:r w:rsidRPr="00A07D74">
        <w:rPr>
          <w:rFonts w:cs="Arial"/>
          <w:lang w:val="nl-NL"/>
        </w:rPr>
        <w:t xml:space="preserve"> en het </w:t>
      </w:r>
      <w:proofErr w:type="spellStart"/>
      <w:r w:rsidRPr="00A07D74">
        <w:rPr>
          <w:rFonts w:cs="Arial"/>
          <w:lang w:val="nl-NL"/>
        </w:rPr>
        <w:t>Caldonazzomeer</w:t>
      </w:r>
      <w:proofErr w:type="spellEnd"/>
      <w:r w:rsidRPr="00A07D74">
        <w:rPr>
          <w:rFonts w:cs="Arial"/>
          <w:lang w:val="nl-NL"/>
        </w:rPr>
        <w:t xml:space="preserve"> verbindt met </w:t>
      </w:r>
      <w:proofErr w:type="spellStart"/>
      <w:r w:rsidRPr="00A07D74">
        <w:rPr>
          <w:rFonts w:cs="Arial"/>
          <w:lang w:val="nl-NL"/>
        </w:rPr>
        <w:t>Bassano</w:t>
      </w:r>
      <w:proofErr w:type="spellEnd"/>
      <w:r w:rsidRPr="00A07D74">
        <w:rPr>
          <w:rFonts w:cs="Arial"/>
          <w:lang w:val="nl-NL"/>
        </w:rPr>
        <w:t xml:space="preserve"> del Grappa. Dat is een fietspad van 80 km tussen </w:t>
      </w:r>
      <w:proofErr w:type="spellStart"/>
      <w:r w:rsidRPr="00A07D74">
        <w:rPr>
          <w:rFonts w:cs="Arial"/>
          <w:lang w:val="nl-NL"/>
        </w:rPr>
        <w:t>Trentino</w:t>
      </w:r>
      <w:proofErr w:type="spellEnd"/>
      <w:r w:rsidRPr="00A07D74">
        <w:rPr>
          <w:rFonts w:cs="Arial"/>
          <w:lang w:val="nl-NL"/>
        </w:rPr>
        <w:t xml:space="preserve"> en </w:t>
      </w:r>
      <w:proofErr w:type="spellStart"/>
      <w:r w:rsidRPr="00A07D74">
        <w:rPr>
          <w:rFonts w:cs="Arial"/>
          <w:lang w:val="nl-NL"/>
        </w:rPr>
        <w:t>Veneto</w:t>
      </w:r>
      <w:proofErr w:type="spellEnd"/>
      <w:r w:rsidRPr="00A07D74">
        <w:rPr>
          <w:rFonts w:cs="Arial"/>
          <w:lang w:val="nl-NL"/>
        </w:rPr>
        <w:t xml:space="preserve"> dat cultuur, geschiedenis en natuurlijke landschappen verbindt. In het dorp tref je een nieuw artistiek project, </w:t>
      </w:r>
      <w:proofErr w:type="spellStart"/>
      <w:r w:rsidRPr="00A07D74">
        <w:rPr>
          <w:rFonts w:cs="Arial"/>
          <w:lang w:val="nl-NL"/>
        </w:rPr>
        <w:t>Sky</w:t>
      </w:r>
      <w:proofErr w:type="spellEnd"/>
      <w:r w:rsidRPr="00A07D74">
        <w:rPr>
          <w:rFonts w:cs="Arial"/>
          <w:lang w:val="nl-NL"/>
        </w:rPr>
        <w:t xml:space="preserve"> Museum genaamd, gelanceerd door Arte Sella. </w:t>
      </w:r>
      <w:proofErr w:type="spellStart"/>
      <w:r w:rsidRPr="00A07D74">
        <w:rPr>
          <w:rFonts w:cs="Arial"/>
          <w:lang w:val="nl-NL"/>
        </w:rPr>
        <w:t>Castel</w:t>
      </w:r>
      <w:proofErr w:type="spellEnd"/>
      <w:r w:rsidRPr="00A07D74">
        <w:rPr>
          <w:rFonts w:cs="Arial"/>
          <w:lang w:val="nl-NL"/>
        </w:rPr>
        <w:t xml:space="preserve"> </w:t>
      </w:r>
      <w:proofErr w:type="spellStart"/>
      <w:r w:rsidRPr="00A07D74">
        <w:rPr>
          <w:rFonts w:cs="Arial"/>
          <w:lang w:val="nl-NL"/>
        </w:rPr>
        <w:t>Telvana</w:t>
      </w:r>
      <w:proofErr w:type="spellEnd"/>
      <w:r w:rsidRPr="00A07D74">
        <w:rPr>
          <w:rFonts w:cs="Arial"/>
          <w:lang w:val="nl-NL"/>
        </w:rPr>
        <w:t xml:space="preserve"> is een oud landhuis dat sinds de 12</w:t>
      </w:r>
      <w:r w:rsidRPr="00A07D74">
        <w:rPr>
          <w:rFonts w:cs="Arial"/>
          <w:vertAlign w:val="superscript"/>
          <w:lang w:val="nl-NL"/>
        </w:rPr>
        <w:t>e</w:t>
      </w:r>
      <w:r w:rsidRPr="00A07D74">
        <w:rPr>
          <w:rFonts w:cs="Arial"/>
          <w:lang w:val="nl-NL"/>
        </w:rPr>
        <w:t xml:space="preserve"> eeuw de stad vanaf de top van de berg </w:t>
      </w:r>
      <w:proofErr w:type="spellStart"/>
      <w:r w:rsidRPr="00A07D74">
        <w:rPr>
          <w:rFonts w:cs="Arial"/>
          <w:lang w:val="nl-NL"/>
        </w:rPr>
        <w:t>Ciolino</w:t>
      </w:r>
      <w:proofErr w:type="spellEnd"/>
      <w:r w:rsidRPr="00A07D74">
        <w:rPr>
          <w:rFonts w:cs="Arial"/>
          <w:lang w:val="nl-NL"/>
        </w:rPr>
        <w:t xml:space="preserve"> domineert. </w:t>
      </w:r>
    </w:p>
    <w:p w14:paraId="48C8EB74" w14:textId="77777777" w:rsidR="00A07D74" w:rsidRPr="00A07D74" w:rsidRDefault="00A07D74" w:rsidP="00A07D74">
      <w:pPr>
        <w:jc w:val="both"/>
        <w:rPr>
          <w:rFonts w:cs="Arial"/>
          <w:lang w:val="nl-NL"/>
        </w:rPr>
      </w:pPr>
    </w:p>
    <w:p w14:paraId="5EFDA41F" w14:textId="77777777" w:rsidR="00A07D74" w:rsidRPr="00A07D74" w:rsidRDefault="00A07D74" w:rsidP="00A07D74">
      <w:pPr>
        <w:jc w:val="both"/>
        <w:rPr>
          <w:rFonts w:cs="Arial"/>
          <w:color w:val="000000" w:themeColor="text1"/>
          <w:lang w:val="nl-NL"/>
        </w:rPr>
      </w:pPr>
      <w:r w:rsidRPr="00A07D74">
        <w:rPr>
          <w:rFonts w:cs="Arial"/>
          <w:lang w:val="nl-NL"/>
        </w:rPr>
        <w:t xml:space="preserve">Voor verdere </w:t>
      </w:r>
      <w:proofErr w:type="spellStart"/>
      <w:r w:rsidRPr="00A07D74">
        <w:rPr>
          <w:rFonts w:cs="Arial"/>
          <w:lang w:val="nl-NL"/>
        </w:rPr>
        <w:t>infornatie</w:t>
      </w:r>
      <w:proofErr w:type="spellEnd"/>
      <w:r w:rsidRPr="00A07D74">
        <w:rPr>
          <w:rFonts w:cs="Arial"/>
          <w:lang w:val="nl-NL"/>
        </w:rPr>
        <w:t xml:space="preserve">, zie </w:t>
      </w:r>
      <w:hyperlink r:id="rId10" w:history="1">
        <w:r w:rsidRPr="00A07D74">
          <w:rPr>
            <w:rStyle w:val="Hyperlink"/>
            <w:rFonts w:cs="Arial"/>
            <w:lang w:val="nl-NL"/>
          </w:rPr>
          <w:t>https://www.visittrentino.info/en/articles/romantic-break/10-reasons-to-visit-villages-trentino</w:t>
        </w:r>
      </w:hyperlink>
      <w:r w:rsidRPr="00A07D74">
        <w:rPr>
          <w:rStyle w:val="Hyperlink"/>
          <w:rFonts w:cs="Arial"/>
          <w:color w:val="000000" w:themeColor="text1"/>
          <w:lang w:val="nl-NL"/>
        </w:rPr>
        <w:t>.</w:t>
      </w:r>
    </w:p>
    <w:p w14:paraId="4C8073D0" w14:textId="77777777" w:rsidR="00422D93" w:rsidRPr="00A07D74" w:rsidRDefault="00422D93" w:rsidP="00A07D74">
      <w:pPr>
        <w:rPr>
          <w:lang w:val="nl-NL"/>
        </w:rPr>
      </w:pPr>
    </w:p>
    <w:sectPr w:rsidR="00422D93" w:rsidRPr="00A07D74"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BCF1F" w14:textId="77777777" w:rsidR="000C54DB" w:rsidRDefault="000C54DB" w:rsidP="009C72FF">
      <w:r>
        <w:separator/>
      </w:r>
    </w:p>
  </w:endnote>
  <w:endnote w:type="continuationSeparator" w:id="0">
    <w:p w14:paraId="476A826A" w14:textId="77777777" w:rsidR="000C54DB" w:rsidRDefault="000C54D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2B20029E" w14:textId="77777777" w:rsidR="00154251" w:rsidRPr="00D53470" w:rsidRDefault="00154251" w:rsidP="00154251">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061143F0" w14:textId="77777777" w:rsidR="00154251" w:rsidRPr="00765634" w:rsidRDefault="00154251" w:rsidP="00154251">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5F680E2D" w14:textId="77777777" w:rsidR="00154251" w:rsidRPr="00D53470" w:rsidRDefault="00154251" w:rsidP="00154251">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2336" behindDoc="0" locked="0" layoutInCell="1" allowOverlap="1" wp14:anchorId="077D7118" wp14:editId="726865C8">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408BCF2E" w14:textId="2A158F1C" w:rsidR="000F631A" w:rsidRPr="00DE417A" w:rsidRDefault="00154251" w:rsidP="00154251">
          <w:pPr>
            <w:pStyle w:val="Voettekst"/>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@visittrentino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Voettekst"/>
            <w:jc w:val="right"/>
            <w:rPr>
              <w:rFonts w:ascii="HelveticaNeueLT Std" w:hAnsi="HelveticaNeueLT Std" w:cs="Arial"/>
              <w:sz w:val="20"/>
              <w:lang w:eastAsia="it-IT"/>
            </w:rPr>
          </w:pPr>
        </w:p>
      </w:tc>
    </w:tr>
  </w:tbl>
  <w:p w14:paraId="1A262855" w14:textId="77777777" w:rsidR="000F631A" w:rsidRDefault="00E51299">
    <w:pPr>
      <w:pStyle w:val="Voettekst"/>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BFE40" w14:textId="77777777" w:rsidR="000C54DB" w:rsidRDefault="000C54DB" w:rsidP="009C72FF">
      <w:r>
        <w:separator/>
      </w:r>
    </w:p>
  </w:footnote>
  <w:footnote w:type="continuationSeparator" w:id="0">
    <w:p w14:paraId="34CA8E4A" w14:textId="77777777" w:rsidR="000C54DB" w:rsidRDefault="000C54D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tekst"/>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33748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5167090">
    <w:abstractNumId w:val="6"/>
  </w:num>
  <w:num w:numId="3" w16cid:durableId="1740668366">
    <w:abstractNumId w:val="2"/>
  </w:num>
  <w:num w:numId="4" w16cid:durableId="928201157">
    <w:abstractNumId w:val="0"/>
  </w:num>
  <w:num w:numId="5" w16cid:durableId="1200822937">
    <w:abstractNumId w:val="5"/>
  </w:num>
  <w:num w:numId="6" w16cid:durableId="1377008003">
    <w:abstractNumId w:val="3"/>
  </w:num>
  <w:num w:numId="7" w16cid:durableId="515198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6010"/>
    <w:rsid w:val="00061B3C"/>
    <w:rsid w:val="000708AA"/>
    <w:rsid w:val="00092B77"/>
    <w:rsid w:val="000970D5"/>
    <w:rsid w:val="000A390B"/>
    <w:rsid w:val="000A692D"/>
    <w:rsid w:val="000A74CA"/>
    <w:rsid w:val="000B179A"/>
    <w:rsid w:val="000C4F2A"/>
    <w:rsid w:val="000C54DB"/>
    <w:rsid w:val="000D27B1"/>
    <w:rsid w:val="000D59D2"/>
    <w:rsid w:val="000D62FB"/>
    <w:rsid w:val="000F2041"/>
    <w:rsid w:val="000F5223"/>
    <w:rsid w:val="000F5246"/>
    <w:rsid w:val="000F5B39"/>
    <w:rsid w:val="000F631A"/>
    <w:rsid w:val="000F7905"/>
    <w:rsid w:val="001119E2"/>
    <w:rsid w:val="001123DA"/>
    <w:rsid w:val="001205F9"/>
    <w:rsid w:val="00134D79"/>
    <w:rsid w:val="00144F7C"/>
    <w:rsid w:val="00150639"/>
    <w:rsid w:val="00154251"/>
    <w:rsid w:val="00155FD3"/>
    <w:rsid w:val="001669D7"/>
    <w:rsid w:val="00171219"/>
    <w:rsid w:val="00185948"/>
    <w:rsid w:val="001908DC"/>
    <w:rsid w:val="001946D3"/>
    <w:rsid w:val="001A5155"/>
    <w:rsid w:val="001A5F8A"/>
    <w:rsid w:val="001B7EC4"/>
    <w:rsid w:val="001C253C"/>
    <w:rsid w:val="001C5D85"/>
    <w:rsid w:val="001C6CA0"/>
    <w:rsid w:val="001C7BE6"/>
    <w:rsid w:val="001E20F6"/>
    <w:rsid w:val="001E6AE9"/>
    <w:rsid w:val="001F1B66"/>
    <w:rsid w:val="001F2F71"/>
    <w:rsid w:val="001F7C2E"/>
    <w:rsid w:val="001F7C42"/>
    <w:rsid w:val="00201BB9"/>
    <w:rsid w:val="00201FC3"/>
    <w:rsid w:val="00204766"/>
    <w:rsid w:val="00213E5F"/>
    <w:rsid w:val="00217EFF"/>
    <w:rsid w:val="0022549E"/>
    <w:rsid w:val="00234FE5"/>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FEB"/>
    <w:rsid w:val="002E28DE"/>
    <w:rsid w:val="003014AC"/>
    <w:rsid w:val="003018AC"/>
    <w:rsid w:val="00313B43"/>
    <w:rsid w:val="00320280"/>
    <w:rsid w:val="00326750"/>
    <w:rsid w:val="003366B6"/>
    <w:rsid w:val="00342BBD"/>
    <w:rsid w:val="0034550D"/>
    <w:rsid w:val="003476B0"/>
    <w:rsid w:val="003661B4"/>
    <w:rsid w:val="00381AD6"/>
    <w:rsid w:val="00382BB2"/>
    <w:rsid w:val="003856DF"/>
    <w:rsid w:val="003C52A3"/>
    <w:rsid w:val="003C5623"/>
    <w:rsid w:val="003C6629"/>
    <w:rsid w:val="003F3739"/>
    <w:rsid w:val="003F6FC5"/>
    <w:rsid w:val="0041263B"/>
    <w:rsid w:val="00414B4A"/>
    <w:rsid w:val="00422D93"/>
    <w:rsid w:val="004348F1"/>
    <w:rsid w:val="0043702B"/>
    <w:rsid w:val="004370B1"/>
    <w:rsid w:val="00440F1D"/>
    <w:rsid w:val="0044497F"/>
    <w:rsid w:val="00446DF7"/>
    <w:rsid w:val="004607D5"/>
    <w:rsid w:val="00465C18"/>
    <w:rsid w:val="004809A6"/>
    <w:rsid w:val="0049391A"/>
    <w:rsid w:val="004A4134"/>
    <w:rsid w:val="004B1401"/>
    <w:rsid w:val="004B3FDD"/>
    <w:rsid w:val="004C3781"/>
    <w:rsid w:val="004D03BD"/>
    <w:rsid w:val="004E783A"/>
    <w:rsid w:val="004E7D65"/>
    <w:rsid w:val="004E7FDE"/>
    <w:rsid w:val="004F3E61"/>
    <w:rsid w:val="004F4222"/>
    <w:rsid w:val="00506122"/>
    <w:rsid w:val="005304BB"/>
    <w:rsid w:val="00534CE9"/>
    <w:rsid w:val="0054030A"/>
    <w:rsid w:val="00540F62"/>
    <w:rsid w:val="005642D8"/>
    <w:rsid w:val="00564CED"/>
    <w:rsid w:val="00566508"/>
    <w:rsid w:val="00576704"/>
    <w:rsid w:val="0057740B"/>
    <w:rsid w:val="00577656"/>
    <w:rsid w:val="00577A8A"/>
    <w:rsid w:val="00580569"/>
    <w:rsid w:val="0058193E"/>
    <w:rsid w:val="005830A9"/>
    <w:rsid w:val="005836FE"/>
    <w:rsid w:val="005848A9"/>
    <w:rsid w:val="005A0D15"/>
    <w:rsid w:val="005A45E9"/>
    <w:rsid w:val="005A4B8B"/>
    <w:rsid w:val="005B1C73"/>
    <w:rsid w:val="005B455E"/>
    <w:rsid w:val="005B4858"/>
    <w:rsid w:val="005B6F5D"/>
    <w:rsid w:val="005C019B"/>
    <w:rsid w:val="005C42B8"/>
    <w:rsid w:val="005D01A2"/>
    <w:rsid w:val="005D5890"/>
    <w:rsid w:val="005E67A5"/>
    <w:rsid w:val="0060309A"/>
    <w:rsid w:val="00607673"/>
    <w:rsid w:val="00622E1C"/>
    <w:rsid w:val="006256D8"/>
    <w:rsid w:val="00626AFB"/>
    <w:rsid w:val="006374B2"/>
    <w:rsid w:val="00641A0C"/>
    <w:rsid w:val="00645103"/>
    <w:rsid w:val="006469B6"/>
    <w:rsid w:val="00663B3C"/>
    <w:rsid w:val="00675B85"/>
    <w:rsid w:val="00683E04"/>
    <w:rsid w:val="00686F38"/>
    <w:rsid w:val="00695487"/>
    <w:rsid w:val="006A789F"/>
    <w:rsid w:val="006B3D66"/>
    <w:rsid w:val="006B4E67"/>
    <w:rsid w:val="006F23A4"/>
    <w:rsid w:val="006F721C"/>
    <w:rsid w:val="00717251"/>
    <w:rsid w:val="00724E05"/>
    <w:rsid w:val="007312A0"/>
    <w:rsid w:val="00740037"/>
    <w:rsid w:val="0074295B"/>
    <w:rsid w:val="00743568"/>
    <w:rsid w:val="0074772B"/>
    <w:rsid w:val="00750E9E"/>
    <w:rsid w:val="0075635D"/>
    <w:rsid w:val="007701DF"/>
    <w:rsid w:val="0077380C"/>
    <w:rsid w:val="007739A0"/>
    <w:rsid w:val="00780633"/>
    <w:rsid w:val="00787B82"/>
    <w:rsid w:val="00797087"/>
    <w:rsid w:val="007A77C0"/>
    <w:rsid w:val="007B0451"/>
    <w:rsid w:val="007B67F0"/>
    <w:rsid w:val="007C19C1"/>
    <w:rsid w:val="007C4AC3"/>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62B15"/>
    <w:rsid w:val="00862DF3"/>
    <w:rsid w:val="008A2827"/>
    <w:rsid w:val="008B4E3D"/>
    <w:rsid w:val="008D2706"/>
    <w:rsid w:val="008D36FB"/>
    <w:rsid w:val="008D6265"/>
    <w:rsid w:val="008F1650"/>
    <w:rsid w:val="008F373C"/>
    <w:rsid w:val="00907FAD"/>
    <w:rsid w:val="00926AA9"/>
    <w:rsid w:val="00930C28"/>
    <w:rsid w:val="00950E9B"/>
    <w:rsid w:val="009605AB"/>
    <w:rsid w:val="009804CE"/>
    <w:rsid w:val="0098381E"/>
    <w:rsid w:val="00984E9E"/>
    <w:rsid w:val="00991C6B"/>
    <w:rsid w:val="00992575"/>
    <w:rsid w:val="00994407"/>
    <w:rsid w:val="0099448B"/>
    <w:rsid w:val="009A1FFC"/>
    <w:rsid w:val="009A2035"/>
    <w:rsid w:val="009A242D"/>
    <w:rsid w:val="009A45B5"/>
    <w:rsid w:val="009C1842"/>
    <w:rsid w:val="009C186B"/>
    <w:rsid w:val="009C72FF"/>
    <w:rsid w:val="009D3DB2"/>
    <w:rsid w:val="009E22AE"/>
    <w:rsid w:val="009F20BF"/>
    <w:rsid w:val="009F4BC7"/>
    <w:rsid w:val="00A012B7"/>
    <w:rsid w:val="00A05444"/>
    <w:rsid w:val="00A072F3"/>
    <w:rsid w:val="00A07D74"/>
    <w:rsid w:val="00A10A23"/>
    <w:rsid w:val="00A1234D"/>
    <w:rsid w:val="00A141FC"/>
    <w:rsid w:val="00A16396"/>
    <w:rsid w:val="00A23E3A"/>
    <w:rsid w:val="00A24CC2"/>
    <w:rsid w:val="00A27923"/>
    <w:rsid w:val="00A41BAB"/>
    <w:rsid w:val="00A74FF4"/>
    <w:rsid w:val="00A817CB"/>
    <w:rsid w:val="00A928AD"/>
    <w:rsid w:val="00AA6983"/>
    <w:rsid w:val="00AA6EA9"/>
    <w:rsid w:val="00AB264A"/>
    <w:rsid w:val="00AB2CF9"/>
    <w:rsid w:val="00AB51FE"/>
    <w:rsid w:val="00AD384A"/>
    <w:rsid w:val="00AE1429"/>
    <w:rsid w:val="00AF41CE"/>
    <w:rsid w:val="00AF63F4"/>
    <w:rsid w:val="00B06C89"/>
    <w:rsid w:val="00B10525"/>
    <w:rsid w:val="00B26264"/>
    <w:rsid w:val="00B424CE"/>
    <w:rsid w:val="00B43249"/>
    <w:rsid w:val="00B5229B"/>
    <w:rsid w:val="00B61314"/>
    <w:rsid w:val="00B72AF5"/>
    <w:rsid w:val="00B84F9C"/>
    <w:rsid w:val="00B95685"/>
    <w:rsid w:val="00B96D16"/>
    <w:rsid w:val="00BA46F1"/>
    <w:rsid w:val="00BB0BF2"/>
    <w:rsid w:val="00BB19C5"/>
    <w:rsid w:val="00BB26B6"/>
    <w:rsid w:val="00BB3E2C"/>
    <w:rsid w:val="00BC6855"/>
    <w:rsid w:val="00BC77FB"/>
    <w:rsid w:val="00BD4144"/>
    <w:rsid w:val="00BD6B80"/>
    <w:rsid w:val="00BE10F6"/>
    <w:rsid w:val="00BF6AE9"/>
    <w:rsid w:val="00C02761"/>
    <w:rsid w:val="00C17599"/>
    <w:rsid w:val="00C21374"/>
    <w:rsid w:val="00C40386"/>
    <w:rsid w:val="00C466FE"/>
    <w:rsid w:val="00C655C5"/>
    <w:rsid w:val="00C731B9"/>
    <w:rsid w:val="00C87C95"/>
    <w:rsid w:val="00C96291"/>
    <w:rsid w:val="00C96B4C"/>
    <w:rsid w:val="00CB56F5"/>
    <w:rsid w:val="00CB598E"/>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87A25"/>
    <w:rsid w:val="00D914DC"/>
    <w:rsid w:val="00DA7633"/>
    <w:rsid w:val="00DB1835"/>
    <w:rsid w:val="00DB549B"/>
    <w:rsid w:val="00DB75D4"/>
    <w:rsid w:val="00DC06E2"/>
    <w:rsid w:val="00DC16F1"/>
    <w:rsid w:val="00DC77A8"/>
    <w:rsid w:val="00DD4177"/>
    <w:rsid w:val="00DD778D"/>
    <w:rsid w:val="00DD7962"/>
    <w:rsid w:val="00DE2B7D"/>
    <w:rsid w:val="00DE7DEC"/>
    <w:rsid w:val="00E051C6"/>
    <w:rsid w:val="00E118A1"/>
    <w:rsid w:val="00E1624C"/>
    <w:rsid w:val="00E30C4F"/>
    <w:rsid w:val="00E310ED"/>
    <w:rsid w:val="00E317C9"/>
    <w:rsid w:val="00E37065"/>
    <w:rsid w:val="00E3745E"/>
    <w:rsid w:val="00E401FB"/>
    <w:rsid w:val="00E4024C"/>
    <w:rsid w:val="00E44A3F"/>
    <w:rsid w:val="00E467CE"/>
    <w:rsid w:val="00E51299"/>
    <w:rsid w:val="00E84813"/>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1AC3"/>
    <w:rsid w:val="00F31E18"/>
    <w:rsid w:val="00F379B5"/>
    <w:rsid w:val="00F4212D"/>
    <w:rsid w:val="00F459C5"/>
    <w:rsid w:val="00F53ABB"/>
    <w:rsid w:val="00F66A83"/>
    <w:rsid w:val="00F67C92"/>
    <w:rsid w:val="00F7101A"/>
    <w:rsid w:val="00F82CD8"/>
    <w:rsid w:val="00F86B94"/>
    <w:rsid w:val="00F95C35"/>
    <w:rsid w:val="00F95D99"/>
    <w:rsid w:val="00FB365D"/>
    <w:rsid w:val="00FD41C8"/>
    <w:rsid w:val="00FD610A"/>
    <w:rsid w:val="00FD7EF1"/>
    <w:rsid w:val="00FF36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szCs w:val="20"/>
      <w:lang w:eastAsia="it-IT"/>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VoettekstChar">
    <w:name w:val="Voettekst Char"/>
    <w:basedOn w:val="Standaardalinea-lettertype"/>
    <w:link w:val="Voettekst"/>
    <w:rsid w:val="009C72FF"/>
  </w:style>
  <w:style w:type="paragraph" w:styleId="Geenafstand">
    <w:name w:val="No Spacing"/>
    <w:link w:val="GeenafstandChar"/>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szCs w:val="24"/>
      <w:lang w:eastAsia="ar-SA"/>
    </w:rPr>
  </w:style>
  <w:style w:type="paragraph" w:styleId="Plattetekst2">
    <w:name w:val="Body Text 2"/>
    <w:basedOn w:val="Standaard"/>
    <w:link w:val="Plattetekst2Char"/>
    <w:uiPriority w:val="99"/>
    <w:rsid w:val="000A692D"/>
    <w:pPr>
      <w:spacing w:line="360" w:lineRule="atLeast"/>
      <w:jc w:val="both"/>
    </w:pPr>
    <w:rPr>
      <w:rFonts w:ascii="Univers" w:hAnsi="Univers" w:cs="Univers"/>
      <w:szCs w:val="24"/>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lang w:eastAsia="it-IT"/>
    </w:rPr>
  </w:style>
  <w:style w:type="paragraph" w:customStyle="1" w:styleId="NormaleWeb1">
    <w:name w:val="Normale (Web)1"/>
    <w:basedOn w:val="Standa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bCs/>
      <w:color w:val="000000"/>
      <w:kern w:val="36"/>
      <w:sz w:val="48"/>
      <w:szCs w:val="48"/>
      <w:lang w:eastAsia="it-IT"/>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uiPriority w:val="20"/>
    <w:qFormat/>
    <w:rsid w:val="00992575"/>
    <w:rPr>
      <w:i/>
      <w:iCs/>
    </w:rPr>
  </w:style>
  <w:style w:type="character" w:styleId="Zwaar">
    <w:name w:val="Strong"/>
    <w:basedOn w:val="Standaardalinea-lettertype"/>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szCs w:val="20"/>
      <w:lang w:eastAsia="it-IT"/>
    </w:rPr>
  </w:style>
  <w:style w:type="paragraph" w:styleId="Lijstalinea">
    <w:name w:val="List Paragraph"/>
    <w:basedOn w:val="Standa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op3Char">
    <w:name w:val="Kop 3 Char"/>
    <w:basedOn w:val="Standaardalinea-lettertype"/>
    <w:link w:val="Kop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Kop4Char">
    <w:name w:val="Kop 4 Char"/>
    <w:basedOn w:val="Standaardalinea-lettertype"/>
    <w:link w:val="Kop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Kop5Char">
    <w:name w:val="Kop 5 Char"/>
    <w:basedOn w:val="Standaardalinea-lettertype"/>
    <w:link w:val="Kop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kstopmerking">
    <w:name w:val="annotation text"/>
    <w:basedOn w:val="Standaard"/>
    <w:link w:val="Tekstopmerking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semiHidden/>
    <w:rsid w:val="002D53AB"/>
    <w:rPr>
      <w:sz w:val="20"/>
      <w:szCs w:val="20"/>
    </w:rPr>
  </w:style>
  <w:style w:type="paragraph" w:styleId="Titel">
    <w:name w:val="Title"/>
    <w:basedOn w:val="Standaard"/>
    <w:next w:val="Standaard"/>
    <w:link w:val="Titel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D53AB"/>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2D53AB"/>
    <w:rPr>
      <w:sz w:val="16"/>
      <w:szCs w:val="16"/>
    </w:rPr>
  </w:style>
  <w:style w:type="character" w:styleId="Onopgelostemelding">
    <w:name w:val="Unresolved Mention"/>
    <w:basedOn w:val="Standaardalinea-lettertype"/>
    <w:uiPriority w:val="99"/>
    <w:semiHidden/>
    <w:unhideWhenUsed/>
    <w:rsid w:val="00607673"/>
    <w:rPr>
      <w:color w:val="605E5C"/>
      <w:shd w:val="clear" w:color="auto" w:fill="E1DFDD"/>
    </w:rPr>
  </w:style>
  <w:style w:type="character" w:customStyle="1" w:styleId="GeenafstandChar">
    <w:name w:val="Geen afstand Char"/>
    <w:link w:val="Geenafstand"/>
    <w:uiPriority w:val="1"/>
    <w:locked/>
    <w:rsid w:val="00154251"/>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visittrentino.info/en/articles/romantic-break/10-reasons-to-visit-villages-trenti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9A50C54B-ABF1-4E82-B3F9-B6333F5D7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379058-EEC3-4642-99E8-E2F2CA6E0B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590</Words>
  <Characters>3249</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Annemiek During</cp:lastModifiedBy>
  <cp:revision>2</cp:revision>
  <cp:lastPrinted>2018-03-22T13:16:00Z</cp:lastPrinted>
  <dcterms:created xsi:type="dcterms:W3CDTF">2023-09-22T07:24:00Z</dcterms:created>
  <dcterms:modified xsi:type="dcterms:W3CDTF">2023-09-22T07:24:00Z</dcterms:modified>
</cp:coreProperties>
</file>