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DA41CE" w14:textId="65481411" w:rsidR="00D52858" w:rsidRPr="00AF6B93" w:rsidRDefault="00D52858" w:rsidP="00D52858">
      <w:pPr>
        <w:rPr>
          <w:rFonts w:cs="Arial"/>
          <w:b/>
          <w:bCs/>
          <w:sz w:val="32"/>
          <w:szCs w:val="32"/>
        </w:rPr>
      </w:pPr>
      <w:bookmarkStart w:id="0" w:name="_Hlk110334934"/>
      <w:r w:rsidRPr="00AF6B93">
        <w:rPr>
          <w:rFonts w:cs="Arial"/>
          <w:b/>
          <w:bCs/>
          <w:sz w:val="32"/>
          <w:szCs w:val="32"/>
        </w:rPr>
        <w:t xml:space="preserve">SPORT &amp; OUTDOOR </w:t>
      </w:r>
      <w:r w:rsidR="00A24092">
        <w:rPr>
          <w:rFonts w:cs="Arial"/>
          <w:b/>
          <w:bCs/>
          <w:sz w:val="32"/>
          <w:szCs w:val="32"/>
        </w:rPr>
        <w:t>NEL CUORE DELL’ESTATE</w:t>
      </w:r>
    </w:p>
    <w:p w14:paraId="2826FBCA" w14:textId="77777777" w:rsidR="00D52858" w:rsidRPr="00AF6B93" w:rsidRDefault="00D52858" w:rsidP="00D52858">
      <w:pPr>
        <w:rPr>
          <w:rFonts w:cs="Arial"/>
          <w:b/>
          <w:bCs/>
          <w:color w:val="0070C0"/>
          <w:sz w:val="22"/>
          <w:szCs w:val="22"/>
        </w:rPr>
      </w:pPr>
    </w:p>
    <w:p w14:paraId="7A9641EE" w14:textId="77777777" w:rsidR="00D52858" w:rsidRPr="00AF6B93" w:rsidRDefault="00D52858" w:rsidP="00286C4A">
      <w:pPr>
        <w:jc w:val="both"/>
        <w:rPr>
          <w:rFonts w:cs="Arial"/>
          <w:sz w:val="22"/>
          <w:szCs w:val="22"/>
        </w:rPr>
      </w:pPr>
      <w:r w:rsidRPr="00AF6B93">
        <w:rPr>
          <w:rFonts w:cs="Arial"/>
          <w:sz w:val="22"/>
          <w:szCs w:val="22"/>
        </w:rPr>
        <w:t xml:space="preserve">Il Trentino è sportivo per natura. Con le montagne e i laghi appena fuori casa, viene facile volersi mettere in movimento e fare andare le gambe e le braccia, tanto per i grandi campioni quanto per tutti gli appassionati che vengono a vivere una vacanza attiva sul nostro territorio. Siamo una provincia adatta a un numero illimitato di discipline sportive, si aggiungono infrastrutture di alto livello e qualità dei servizi e tutto questo è certificato anche nella classifica annuale del Sole 24 Ore secondo cui Trento è al primo posto per indice di sportività in Italia. Nell’arco di 10 anni Trento ha infatti conquistato il titolo di Provincia più sportiva d’Italia per ben 4 volte. </w:t>
      </w:r>
    </w:p>
    <w:p w14:paraId="716C4796" w14:textId="77777777" w:rsidR="00D52858" w:rsidRPr="00AF6B93" w:rsidRDefault="00D52858" w:rsidP="00286C4A">
      <w:pPr>
        <w:jc w:val="both"/>
        <w:rPr>
          <w:rFonts w:cs="Arial"/>
          <w:sz w:val="22"/>
          <w:szCs w:val="22"/>
        </w:rPr>
      </w:pPr>
      <w:r w:rsidRPr="00AF6B93">
        <w:rPr>
          <w:rFonts w:cs="Arial"/>
          <w:sz w:val="22"/>
          <w:szCs w:val="22"/>
        </w:rPr>
        <w:t xml:space="preserve">Ecco perché si svolgono qui, durante tutto l'anno, eventi sportivi internazionali e ritiri di top team, dal calcio alle federazioni di Volley e Pallacanestro fra gli altri. Il Trentino è la meta preferita da molte grandi squadre di calcio per i loro ritiri estivi. Una scelta che federazioni e club fanno da molti anni, dettata quindi dalle condizioni climatiche ideali, dalle moderne strutture sportive dove svolgere gli allenamenti e dalla qualità dell'accoglienza trentina. </w:t>
      </w:r>
    </w:p>
    <w:p w14:paraId="620336B5" w14:textId="77777777" w:rsidR="00D52858" w:rsidRPr="00AF6B93" w:rsidRDefault="00D52858" w:rsidP="00286C4A">
      <w:pPr>
        <w:jc w:val="both"/>
        <w:rPr>
          <w:rFonts w:cs="Arial"/>
          <w:sz w:val="22"/>
          <w:szCs w:val="22"/>
        </w:rPr>
      </w:pPr>
      <w:r w:rsidRPr="00AF6B93">
        <w:rPr>
          <w:rFonts w:cs="Arial"/>
          <w:sz w:val="22"/>
          <w:szCs w:val="22"/>
        </w:rPr>
        <w:t>La vacanza estiva in Trentino diventa così un'occasione unica per poter vedere ma soprattutto per poter praticare lo sport, a livelli diversi e per tutte le età grazie alle strutture, alle facilities e alle figure professionali che si possono trovare in Trentino.</w:t>
      </w:r>
    </w:p>
    <w:p w14:paraId="40FE5DD9" w14:textId="77777777" w:rsidR="00286C4A" w:rsidRDefault="00286C4A" w:rsidP="00D52858">
      <w:pPr>
        <w:rPr>
          <w:rFonts w:cs="Arial"/>
          <w:b/>
          <w:bCs/>
          <w:sz w:val="22"/>
          <w:szCs w:val="22"/>
        </w:rPr>
      </w:pPr>
    </w:p>
    <w:p w14:paraId="352F2C80" w14:textId="77777777" w:rsidR="00286C4A" w:rsidRDefault="00D52858" w:rsidP="00286C4A">
      <w:pPr>
        <w:jc w:val="both"/>
        <w:rPr>
          <w:rFonts w:cs="Arial"/>
          <w:b/>
          <w:bCs/>
          <w:sz w:val="22"/>
          <w:szCs w:val="22"/>
        </w:rPr>
      </w:pPr>
      <w:r w:rsidRPr="00AF6B93">
        <w:rPr>
          <w:rFonts w:cs="Arial"/>
          <w:b/>
          <w:bCs/>
          <w:sz w:val="22"/>
          <w:szCs w:val="22"/>
        </w:rPr>
        <w:t xml:space="preserve">La bici è il mezzo migliore per esplorare il Trentino! </w:t>
      </w:r>
    </w:p>
    <w:p w14:paraId="6E0F4AF8" w14:textId="6DCAED69" w:rsidR="00286C4A" w:rsidRDefault="00D52858" w:rsidP="00286C4A">
      <w:pPr>
        <w:jc w:val="both"/>
        <w:rPr>
          <w:rStyle w:val="normaltextrun"/>
          <w:rFonts w:cs="Arial"/>
          <w:b/>
          <w:bCs/>
          <w:color w:val="000000"/>
          <w:sz w:val="22"/>
          <w:szCs w:val="22"/>
        </w:rPr>
      </w:pPr>
      <w:r w:rsidRPr="00AF6B93">
        <w:rPr>
          <w:rStyle w:val="normaltextrun"/>
          <w:rFonts w:cs="Arial"/>
          <w:b/>
          <w:bCs/>
          <w:color w:val="000000"/>
          <w:sz w:val="22"/>
          <w:szCs w:val="22"/>
        </w:rPr>
        <w:t>Piste ciclabili</w:t>
      </w:r>
    </w:p>
    <w:p w14:paraId="0C2D9DA5" w14:textId="1A8BC119" w:rsidR="00286C4A" w:rsidRDefault="00D52858" w:rsidP="00286C4A">
      <w:pPr>
        <w:jc w:val="both"/>
        <w:rPr>
          <w:rStyle w:val="normaltextrun"/>
          <w:rFonts w:cs="Arial"/>
          <w:color w:val="000000"/>
          <w:sz w:val="22"/>
          <w:szCs w:val="22"/>
        </w:rPr>
      </w:pPr>
      <w:r w:rsidRPr="00AF6B93">
        <w:rPr>
          <w:rStyle w:val="normaltextrun"/>
          <w:rFonts w:cs="Arial"/>
          <w:color w:val="000000"/>
          <w:sz w:val="22"/>
          <w:szCs w:val="22"/>
        </w:rPr>
        <w:t>Oltre 450 km di ciclabili, dal Garda alle Dolomiti. Ecco perché chi ama le due ruote viene in Trentino.</w:t>
      </w:r>
      <w:r w:rsidR="009435A1">
        <w:rPr>
          <w:rStyle w:val="normaltextrun"/>
          <w:rFonts w:cs="Arial"/>
          <w:color w:val="000000"/>
          <w:sz w:val="22"/>
          <w:szCs w:val="22"/>
        </w:rPr>
        <w:t xml:space="preserve"> </w:t>
      </w:r>
      <w:r w:rsidRPr="00AF6B93">
        <w:rPr>
          <w:rStyle w:val="normaltextrun"/>
          <w:rFonts w:cs="Arial"/>
          <w:color w:val="000000"/>
          <w:sz w:val="22"/>
          <w:szCs w:val="22"/>
        </w:rPr>
        <w:t>Sono tanti i ciclisti che ogni estate esplorano il Trentino in sella alla loro due ruote. MTB, bici da strada, e-bike: ci sono oltre 4</w:t>
      </w:r>
      <w:r w:rsidR="00286C4A">
        <w:rPr>
          <w:rStyle w:val="normaltextrun"/>
          <w:rFonts w:cs="Arial"/>
          <w:color w:val="000000"/>
          <w:sz w:val="22"/>
          <w:szCs w:val="22"/>
        </w:rPr>
        <w:t>5</w:t>
      </w:r>
      <w:r w:rsidRPr="00AF6B93">
        <w:rPr>
          <w:rStyle w:val="normaltextrun"/>
          <w:rFonts w:cs="Arial"/>
          <w:color w:val="000000"/>
          <w:sz w:val="22"/>
          <w:szCs w:val="22"/>
        </w:rPr>
        <w:t>0 km di piste da percorrere, dalle ciclabili de</w:t>
      </w:r>
      <w:r w:rsidR="00286C4A">
        <w:rPr>
          <w:rStyle w:val="normaltextrun"/>
          <w:rFonts w:cs="Arial"/>
          <w:color w:val="000000"/>
          <w:sz w:val="22"/>
          <w:szCs w:val="22"/>
        </w:rPr>
        <w:t>lla Valle dei laghi e attraverso le valli di Sole, di Fiemme e Fassa,</w:t>
      </w:r>
      <w:r w:rsidR="009435A1">
        <w:rPr>
          <w:rStyle w:val="normaltextrun"/>
          <w:rFonts w:cs="Arial"/>
          <w:color w:val="000000"/>
          <w:sz w:val="22"/>
          <w:szCs w:val="22"/>
        </w:rPr>
        <w:t xml:space="preserve"> sulla “Ciclabile dei fiori”</w:t>
      </w:r>
      <w:r w:rsidR="0004269C">
        <w:rPr>
          <w:rStyle w:val="normaltextrun"/>
          <w:rFonts w:cs="Arial"/>
          <w:color w:val="000000"/>
          <w:sz w:val="22"/>
          <w:szCs w:val="22"/>
        </w:rPr>
        <w:t xml:space="preserve"> </w:t>
      </w:r>
      <w:r w:rsidR="009435A1">
        <w:rPr>
          <w:rStyle w:val="normaltextrun"/>
          <w:rFonts w:cs="Arial"/>
          <w:color w:val="000000"/>
          <w:sz w:val="22"/>
          <w:szCs w:val="22"/>
        </w:rPr>
        <w:t>dalla</w:t>
      </w:r>
      <w:r w:rsidR="0004269C">
        <w:rPr>
          <w:rStyle w:val="normaltextrun"/>
          <w:rFonts w:cs="Arial"/>
          <w:color w:val="000000"/>
          <w:sz w:val="22"/>
          <w:szCs w:val="22"/>
        </w:rPr>
        <w:t xml:space="preserve"> </w:t>
      </w:r>
      <w:r w:rsidR="009435A1">
        <w:rPr>
          <w:rStyle w:val="normaltextrun"/>
          <w:rFonts w:cs="Arial"/>
          <w:color w:val="000000"/>
          <w:sz w:val="22"/>
          <w:szCs w:val="22"/>
        </w:rPr>
        <w:t>Val Rendena al lago</w:t>
      </w:r>
      <w:r w:rsidR="0004269C">
        <w:rPr>
          <w:rStyle w:val="normaltextrun"/>
          <w:rFonts w:cs="Arial"/>
          <w:color w:val="000000"/>
          <w:sz w:val="22"/>
          <w:szCs w:val="22"/>
        </w:rPr>
        <w:t xml:space="preserve"> </w:t>
      </w:r>
      <w:r w:rsidR="009435A1">
        <w:rPr>
          <w:rStyle w:val="normaltextrun"/>
          <w:rFonts w:cs="Arial"/>
          <w:color w:val="000000"/>
          <w:sz w:val="22"/>
          <w:szCs w:val="22"/>
        </w:rPr>
        <w:t>d’Idro,</w:t>
      </w:r>
      <w:r w:rsidR="00286C4A">
        <w:rPr>
          <w:rStyle w:val="normaltextrun"/>
          <w:rFonts w:cs="Arial"/>
          <w:color w:val="000000"/>
          <w:sz w:val="22"/>
          <w:szCs w:val="22"/>
        </w:rPr>
        <w:t xml:space="preserve"> o</w:t>
      </w:r>
      <w:r w:rsidRPr="00AF6B93">
        <w:rPr>
          <w:rStyle w:val="normaltextrun"/>
          <w:rFonts w:cs="Arial"/>
          <w:color w:val="000000"/>
          <w:sz w:val="22"/>
          <w:szCs w:val="22"/>
        </w:rPr>
        <w:t xml:space="preserve"> lungo</w:t>
      </w:r>
      <w:r w:rsidR="00286C4A">
        <w:rPr>
          <w:rStyle w:val="normaltextrun"/>
          <w:rFonts w:cs="Arial"/>
          <w:color w:val="000000"/>
          <w:sz w:val="22"/>
          <w:szCs w:val="22"/>
        </w:rPr>
        <w:t xml:space="preserve"> il </w:t>
      </w:r>
      <w:r w:rsidRPr="00AF6B93">
        <w:rPr>
          <w:rStyle w:val="normaltextrun"/>
          <w:rFonts w:cs="Arial"/>
          <w:color w:val="000000"/>
          <w:sz w:val="22"/>
          <w:szCs w:val="22"/>
        </w:rPr>
        <w:t xml:space="preserve">percorso in bici che da </w:t>
      </w:r>
      <w:r w:rsidR="00286C4A">
        <w:rPr>
          <w:rStyle w:val="normaltextrun"/>
          <w:rFonts w:cs="Arial"/>
          <w:color w:val="000000"/>
          <w:sz w:val="22"/>
          <w:szCs w:val="22"/>
        </w:rPr>
        <w:t xml:space="preserve">Pergine </w:t>
      </w:r>
      <w:r w:rsidR="009435A1">
        <w:rPr>
          <w:rStyle w:val="normaltextrun"/>
          <w:rFonts w:cs="Arial"/>
          <w:color w:val="000000"/>
          <w:sz w:val="22"/>
          <w:szCs w:val="22"/>
        </w:rPr>
        <w:t>si sviluppa lungo tutta</w:t>
      </w:r>
      <w:r w:rsidRPr="00AF6B93">
        <w:rPr>
          <w:rStyle w:val="normaltextrun"/>
          <w:rFonts w:cs="Arial"/>
          <w:color w:val="000000"/>
          <w:sz w:val="22"/>
          <w:szCs w:val="22"/>
        </w:rPr>
        <w:t xml:space="preserve"> la Valsugana. </w:t>
      </w:r>
    </w:p>
    <w:p w14:paraId="3056A947" w14:textId="6F1810E9" w:rsidR="00D52858" w:rsidRPr="00AF6B93" w:rsidRDefault="00D52858" w:rsidP="00286C4A">
      <w:pPr>
        <w:jc w:val="both"/>
        <w:rPr>
          <w:rStyle w:val="normaltextrun"/>
          <w:rFonts w:cs="Arial"/>
          <w:color w:val="000000"/>
          <w:sz w:val="22"/>
          <w:szCs w:val="22"/>
        </w:rPr>
      </w:pPr>
    </w:p>
    <w:p w14:paraId="38ECA3F8" w14:textId="77777777" w:rsidR="009435A1" w:rsidRDefault="00D52858" w:rsidP="009435A1">
      <w:pPr>
        <w:pStyle w:val="Nessunaspaziatura"/>
        <w:jc w:val="both"/>
        <w:rPr>
          <w:rFonts w:ascii="Arial" w:hAnsi="Arial" w:cs="Arial"/>
          <w:b/>
          <w:bCs/>
          <w:sz w:val="22"/>
          <w:szCs w:val="22"/>
        </w:rPr>
      </w:pPr>
      <w:r w:rsidRPr="00AF6B93">
        <w:rPr>
          <w:rFonts w:ascii="Arial" w:hAnsi="Arial" w:cs="Arial"/>
          <w:b/>
          <w:bCs/>
          <w:sz w:val="22"/>
          <w:szCs w:val="22"/>
        </w:rPr>
        <w:t xml:space="preserve">Un territorio da esplorare con la </w:t>
      </w:r>
      <w:proofErr w:type="spellStart"/>
      <w:r w:rsidRPr="00AF6B93">
        <w:rPr>
          <w:rFonts w:ascii="Arial" w:hAnsi="Arial" w:cs="Arial"/>
          <w:b/>
          <w:bCs/>
          <w:sz w:val="22"/>
          <w:szCs w:val="22"/>
        </w:rPr>
        <w:t>Gravel</w:t>
      </w:r>
      <w:proofErr w:type="spellEnd"/>
      <w:r w:rsidRPr="00AF6B93">
        <w:rPr>
          <w:rFonts w:ascii="Arial" w:hAnsi="Arial" w:cs="Arial"/>
          <w:b/>
          <w:bCs/>
          <w:sz w:val="22"/>
          <w:szCs w:val="22"/>
        </w:rPr>
        <w:t xml:space="preserve"> </w:t>
      </w:r>
    </w:p>
    <w:p w14:paraId="07A8D560" w14:textId="65D1CC06" w:rsidR="00D52858" w:rsidRPr="00AF6B93" w:rsidRDefault="00D52858" w:rsidP="009435A1">
      <w:pPr>
        <w:pStyle w:val="Nessunaspaziatura"/>
        <w:jc w:val="both"/>
        <w:rPr>
          <w:rFonts w:ascii="Arial" w:hAnsi="Arial" w:cs="Arial"/>
          <w:sz w:val="22"/>
          <w:szCs w:val="22"/>
        </w:rPr>
      </w:pPr>
      <w:r w:rsidRPr="00AF6B93">
        <w:rPr>
          <w:rFonts w:ascii="Arial" w:hAnsi="Arial" w:cs="Arial"/>
          <w:sz w:val="22"/>
          <w:szCs w:val="22"/>
        </w:rPr>
        <w:t>Grandi pascoli, boschi, torrenti bianchi di spuma, parchi naturali, baite, masi, laghi e valli tra salite e discese di passi esposti ai tramonti accesi delle Dolomiti.</w:t>
      </w:r>
      <w:r w:rsidR="0004269C">
        <w:rPr>
          <w:rFonts w:ascii="Arial" w:hAnsi="Arial" w:cs="Arial"/>
          <w:sz w:val="22"/>
          <w:szCs w:val="22"/>
        </w:rPr>
        <w:t xml:space="preserve"> </w:t>
      </w:r>
    </w:p>
    <w:p w14:paraId="146F9AA5" w14:textId="050A84D4" w:rsidR="00D52858" w:rsidRPr="00AF6B93" w:rsidRDefault="00D52858" w:rsidP="009435A1">
      <w:pPr>
        <w:pStyle w:val="Nessunaspaziatura"/>
        <w:jc w:val="both"/>
        <w:rPr>
          <w:rFonts w:ascii="Arial" w:hAnsi="Arial" w:cs="Arial"/>
          <w:sz w:val="22"/>
          <w:szCs w:val="22"/>
        </w:rPr>
      </w:pPr>
      <w:r w:rsidRPr="00AF6B93">
        <w:rPr>
          <w:rFonts w:ascii="Arial" w:hAnsi="Arial" w:cs="Arial"/>
          <w:sz w:val="22"/>
          <w:szCs w:val="22"/>
        </w:rPr>
        <w:t xml:space="preserve">Il Trentino della carta geofisica diventa infinito solo ad entrarci dentro. Una grande riserva di biodiversità e di panorami che tutti insieme un solo sguardo non comprende. Lo sai bene, se ami camminare, che il passo lento permette di guardare oltre la superficie delle cose perché ti aiuta a sentire. Lo sai ancora meglio, se i tuoi occhi viaggiano in sella a una bici da </w:t>
      </w:r>
      <w:proofErr w:type="spellStart"/>
      <w:r w:rsidR="009435A1">
        <w:rPr>
          <w:rFonts w:ascii="Arial" w:hAnsi="Arial" w:cs="Arial"/>
          <w:sz w:val="22"/>
          <w:szCs w:val="22"/>
        </w:rPr>
        <w:t>gravel</w:t>
      </w:r>
      <w:proofErr w:type="spellEnd"/>
      <w:r w:rsidRPr="00AF6B93">
        <w:rPr>
          <w:rFonts w:ascii="Arial" w:hAnsi="Arial" w:cs="Arial"/>
          <w:sz w:val="22"/>
          <w:szCs w:val="22"/>
        </w:rPr>
        <w:t>, quella che ti rende libero di andare ovunque al passo che decidi tu. In Trentino puoi pedalare per giorni e cambiare scenario, da monte a valle, dai laghi alle cascate, dai camosci ai pedalò, nell’arco di un solo itinerario.</w:t>
      </w:r>
      <w:r w:rsidR="0004269C">
        <w:rPr>
          <w:rFonts w:ascii="Arial" w:hAnsi="Arial" w:cs="Arial"/>
          <w:sz w:val="22"/>
          <w:szCs w:val="22"/>
        </w:rPr>
        <w:t xml:space="preserve"> </w:t>
      </w:r>
      <w:r w:rsidRPr="00AF6B93">
        <w:rPr>
          <w:rFonts w:ascii="Arial" w:hAnsi="Arial" w:cs="Arial"/>
          <w:sz w:val="22"/>
          <w:szCs w:val="22"/>
        </w:rPr>
        <w:t xml:space="preserve">Con la </w:t>
      </w:r>
      <w:proofErr w:type="spellStart"/>
      <w:r w:rsidRPr="00AF6B93">
        <w:rPr>
          <w:rFonts w:ascii="Arial" w:hAnsi="Arial" w:cs="Arial"/>
          <w:sz w:val="22"/>
          <w:szCs w:val="22"/>
        </w:rPr>
        <w:t>gravel</w:t>
      </w:r>
      <w:proofErr w:type="spellEnd"/>
      <w:r w:rsidRPr="00AF6B93">
        <w:rPr>
          <w:rFonts w:ascii="Arial" w:hAnsi="Arial" w:cs="Arial"/>
          <w:sz w:val="22"/>
          <w:szCs w:val="22"/>
        </w:rPr>
        <w:t xml:space="preserve">, la tua offroad avventuriera ed eroica, non hai che da montare in sella e provare ad esplorare chilometro dopo chilometro ogni strada che senti di voler macinare. </w:t>
      </w:r>
    </w:p>
    <w:p w14:paraId="188C7A8B" w14:textId="77777777" w:rsidR="00D52858" w:rsidRPr="00AF6B93" w:rsidRDefault="00D52858" w:rsidP="00D52858">
      <w:pPr>
        <w:pStyle w:val="Nessunaspaziatura"/>
        <w:rPr>
          <w:rFonts w:ascii="Arial" w:hAnsi="Arial" w:cs="Arial"/>
          <w:sz w:val="22"/>
          <w:szCs w:val="22"/>
        </w:rPr>
      </w:pPr>
    </w:p>
    <w:p w14:paraId="65ADC473" w14:textId="36884259" w:rsidR="005B188D" w:rsidRPr="008F3D31" w:rsidRDefault="005B188D" w:rsidP="005B188D">
      <w:pPr>
        <w:rPr>
          <w:rFonts w:cs="Arial"/>
          <w:sz w:val="22"/>
          <w:szCs w:val="22"/>
        </w:rPr>
      </w:pPr>
      <w:r w:rsidRPr="006C7925">
        <w:rPr>
          <w:rFonts w:cs="Arial"/>
          <w:b/>
          <w:bCs/>
          <w:sz w:val="22"/>
          <w:szCs w:val="22"/>
        </w:rPr>
        <w:t>LINK</w:t>
      </w:r>
      <w:r w:rsidRPr="006C7925">
        <w:rPr>
          <w:rFonts w:cs="Arial"/>
          <w:b/>
          <w:bCs/>
          <w:sz w:val="22"/>
          <w:szCs w:val="22"/>
        </w:rPr>
        <w:br/>
      </w:r>
      <w:r w:rsidRPr="008F3D31">
        <w:rPr>
          <w:rFonts w:cs="Arial"/>
          <w:b/>
          <w:bCs/>
          <w:sz w:val="22"/>
          <w:szCs w:val="22"/>
        </w:rPr>
        <w:t>Bici e mountain bike</w:t>
      </w:r>
      <w:r w:rsidRPr="008F3D31">
        <w:rPr>
          <w:rFonts w:cs="Arial"/>
          <w:sz w:val="22"/>
          <w:szCs w:val="22"/>
        </w:rPr>
        <w:br/>
      </w:r>
      <w:hyperlink r:id="rId8" w:history="1">
        <w:r w:rsidRPr="008F3D31">
          <w:rPr>
            <w:rStyle w:val="Collegamentoipertestuale"/>
            <w:rFonts w:cs="Arial"/>
            <w:sz w:val="22"/>
            <w:szCs w:val="22"/>
          </w:rPr>
          <w:t>www.visittrentino.info/it/esperienze/bici-e-bike</w:t>
        </w:r>
      </w:hyperlink>
    </w:p>
    <w:p w14:paraId="56564BA3" w14:textId="77777777" w:rsidR="005B188D" w:rsidRDefault="005B188D" w:rsidP="005B188D">
      <w:pPr>
        <w:rPr>
          <w:rFonts w:cs="Arial"/>
          <w:b/>
          <w:bCs/>
          <w:sz w:val="22"/>
          <w:szCs w:val="22"/>
        </w:rPr>
      </w:pPr>
    </w:p>
    <w:p w14:paraId="47A0A094" w14:textId="77777777" w:rsidR="005B188D" w:rsidRPr="00896667" w:rsidRDefault="005B188D" w:rsidP="005B188D">
      <w:pPr>
        <w:rPr>
          <w:rFonts w:cs="Arial"/>
          <w:b/>
          <w:bCs/>
          <w:sz w:val="22"/>
          <w:szCs w:val="22"/>
        </w:rPr>
      </w:pPr>
      <w:r w:rsidRPr="00896667">
        <w:rPr>
          <w:rFonts w:cs="Arial"/>
          <w:b/>
          <w:bCs/>
          <w:sz w:val="22"/>
          <w:szCs w:val="22"/>
        </w:rPr>
        <w:t>Tutte le novità bike in Trentino</w:t>
      </w:r>
    </w:p>
    <w:p w14:paraId="783D2AF9" w14:textId="77777777" w:rsidR="005B188D" w:rsidRDefault="001425CB" w:rsidP="005B188D">
      <w:pPr>
        <w:rPr>
          <w:rFonts w:cs="Arial"/>
          <w:sz w:val="22"/>
          <w:szCs w:val="22"/>
        </w:rPr>
      </w:pPr>
      <w:hyperlink r:id="rId9" w:history="1">
        <w:r w:rsidR="005B188D" w:rsidRPr="003312B4">
          <w:rPr>
            <w:rStyle w:val="Collegamentoipertestuale"/>
            <w:rFonts w:cs="Arial"/>
            <w:sz w:val="22"/>
            <w:szCs w:val="22"/>
          </w:rPr>
          <w:t>www.visittrentino.info/it/articoli/bici-e-bike/novita-bike-trentino</w:t>
        </w:r>
      </w:hyperlink>
    </w:p>
    <w:p w14:paraId="5DA69129" w14:textId="77777777" w:rsidR="005B188D" w:rsidRDefault="005B188D" w:rsidP="005B188D">
      <w:pPr>
        <w:rPr>
          <w:rFonts w:cs="Arial"/>
          <w:sz w:val="22"/>
          <w:szCs w:val="22"/>
          <w:highlight w:val="yellow"/>
        </w:rPr>
      </w:pPr>
    </w:p>
    <w:p w14:paraId="7683EA29" w14:textId="77777777" w:rsidR="005B188D" w:rsidRDefault="005B188D" w:rsidP="005B188D">
      <w:pPr>
        <w:rPr>
          <w:rStyle w:val="Collegamentoipertestuale"/>
          <w:rFonts w:cs="Arial"/>
          <w:b/>
          <w:bCs/>
          <w:color w:val="auto"/>
          <w:sz w:val="22"/>
          <w:szCs w:val="22"/>
          <w:u w:val="none"/>
        </w:rPr>
      </w:pPr>
    </w:p>
    <w:p w14:paraId="5A1BB1BA" w14:textId="357CAD15" w:rsidR="005B188D" w:rsidRPr="008F3D31" w:rsidRDefault="005B188D" w:rsidP="005B188D">
      <w:pPr>
        <w:rPr>
          <w:rStyle w:val="Collegamentoipertestuale"/>
          <w:rFonts w:cs="Arial"/>
          <w:b/>
          <w:bCs/>
          <w:color w:val="auto"/>
          <w:sz w:val="22"/>
          <w:szCs w:val="22"/>
          <w:u w:val="none"/>
          <w:lang w:val="en-US"/>
        </w:rPr>
      </w:pPr>
      <w:proofErr w:type="gramStart"/>
      <w:r w:rsidRPr="008F3D31">
        <w:rPr>
          <w:rStyle w:val="Collegamentoipertestuale"/>
          <w:rFonts w:cs="Arial"/>
          <w:b/>
          <w:bCs/>
          <w:color w:val="auto"/>
          <w:sz w:val="22"/>
          <w:szCs w:val="22"/>
          <w:u w:val="none"/>
          <w:lang w:val="en-US"/>
        </w:rPr>
        <w:lastRenderedPageBreak/>
        <w:t>Bike park</w:t>
      </w:r>
      <w:proofErr w:type="gramEnd"/>
      <w:r w:rsidRPr="008F3D31">
        <w:rPr>
          <w:rStyle w:val="Collegamentoipertestuale"/>
          <w:rFonts w:cs="Arial"/>
          <w:b/>
          <w:bCs/>
          <w:color w:val="auto"/>
          <w:sz w:val="22"/>
          <w:szCs w:val="22"/>
          <w:u w:val="none"/>
          <w:lang w:val="en-US"/>
        </w:rPr>
        <w:t xml:space="preserve"> in Trentino</w:t>
      </w:r>
    </w:p>
    <w:p w14:paraId="737E129F" w14:textId="77777777" w:rsidR="005B188D" w:rsidRPr="008F3D31" w:rsidRDefault="001425CB" w:rsidP="005B188D">
      <w:pPr>
        <w:rPr>
          <w:rStyle w:val="Collegamentoipertestuale"/>
          <w:rFonts w:cs="Arial"/>
          <w:color w:val="auto"/>
          <w:sz w:val="22"/>
          <w:szCs w:val="22"/>
          <w:u w:val="none"/>
          <w:lang w:val="en-US"/>
        </w:rPr>
      </w:pPr>
      <w:hyperlink r:id="rId10" w:history="1">
        <w:r w:rsidR="005B188D" w:rsidRPr="008F3D31">
          <w:rPr>
            <w:rStyle w:val="Collegamentoipertestuale"/>
            <w:rFonts w:cs="Arial"/>
            <w:sz w:val="22"/>
            <w:szCs w:val="22"/>
            <w:lang w:val="en-US"/>
          </w:rPr>
          <w:t>www.visittrentino.info/it/articoli/outdoor-estate/bike-park-del-trentino</w:t>
        </w:r>
      </w:hyperlink>
    </w:p>
    <w:p w14:paraId="469D46BC" w14:textId="77777777" w:rsidR="005B188D" w:rsidRDefault="005B188D" w:rsidP="005B188D">
      <w:pPr>
        <w:rPr>
          <w:rFonts w:cs="Arial"/>
          <w:sz w:val="22"/>
          <w:szCs w:val="22"/>
        </w:rPr>
      </w:pPr>
      <w:r w:rsidRPr="008F3D31">
        <w:rPr>
          <w:rFonts w:cs="Arial"/>
          <w:b/>
          <w:bCs/>
          <w:color w:val="0070C0"/>
          <w:sz w:val="22"/>
          <w:szCs w:val="22"/>
        </w:rPr>
        <w:br/>
      </w:r>
      <w:r w:rsidRPr="008F3D31">
        <w:rPr>
          <w:rFonts w:cs="Arial"/>
          <w:b/>
          <w:bCs/>
          <w:sz w:val="22"/>
          <w:szCs w:val="22"/>
        </w:rPr>
        <w:t xml:space="preserve">Percorsi </w:t>
      </w:r>
      <w:proofErr w:type="spellStart"/>
      <w:r w:rsidRPr="008F3D31">
        <w:rPr>
          <w:rFonts w:cs="Arial"/>
          <w:b/>
          <w:bCs/>
          <w:sz w:val="22"/>
          <w:szCs w:val="22"/>
        </w:rPr>
        <w:t>Gravel</w:t>
      </w:r>
      <w:proofErr w:type="spellEnd"/>
      <w:r w:rsidRPr="008F3D31">
        <w:rPr>
          <w:rFonts w:cs="Arial"/>
          <w:b/>
          <w:bCs/>
          <w:sz w:val="22"/>
          <w:szCs w:val="22"/>
        </w:rPr>
        <w:br/>
      </w:r>
      <w:hyperlink r:id="rId11" w:history="1">
        <w:r w:rsidRPr="003312B4">
          <w:rPr>
            <w:rStyle w:val="Collegamentoipertestuale"/>
            <w:rFonts w:cs="Arial"/>
            <w:sz w:val="22"/>
            <w:szCs w:val="22"/>
          </w:rPr>
          <w:t>www.visittrentino.info/it/articoli/outdoor-estate/gravel-bike</w:t>
        </w:r>
      </w:hyperlink>
    </w:p>
    <w:p w14:paraId="1AAF8692" w14:textId="77777777" w:rsidR="005B188D" w:rsidRPr="00B46058" w:rsidRDefault="005B188D" w:rsidP="005B188D">
      <w:pPr>
        <w:rPr>
          <w:rFonts w:cs="Arial"/>
          <w:sz w:val="22"/>
          <w:szCs w:val="22"/>
          <w:highlight w:val="yellow"/>
        </w:rPr>
      </w:pPr>
    </w:p>
    <w:p w14:paraId="5ACA5492" w14:textId="77777777" w:rsidR="005B188D" w:rsidRPr="008F3D31" w:rsidRDefault="005B188D" w:rsidP="005B188D">
      <w:pPr>
        <w:rPr>
          <w:rStyle w:val="Collegamentoipertestuale"/>
          <w:rFonts w:cs="Arial"/>
          <w:color w:val="auto"/>
          <w:sz w:val="22"/>
          <w:szCs w:val="22"/>
          <w:u w:val="none"/>
          <w:lang w:val="en-US"/>
        </w:rPr>
      </w:pPr>
      <w:r w:rsidRPr="008F3D31">
        <w:rPr>
          <w:rStyle w:val="Collegamentoipertestuale"/>
          <w:rFonts w:cs="Arial"/>
          <w:b/>
          <w:bCs/>
          <w:color w:val="auto"/>
          <w:sz w:val="22"/>
          <w:szCs w:val="22"/>
          <w:u w:val="none"/>
          <w:lang w:val="en-US"/>
        </w:rPr>
        <w:t>Sport&amp; Outdoor</w:t>
      </w:r>
      <w:r w:rsidRPr="008F3D31">
        <w:rPr>
          <w:rStyle w:val="Collegamentoipertestuale"/>
          <w:rFonts w:cs="Arial"/>
          <w:b/>
          <w:bCs/>
          <w:color w:val="auto"/>
          <w:sz w:val="22"/>
          <w:szCs w:val="22"/>
          <w:u w:val="none"/>
          <w:lang w:val="en-US"/>
        </w:rPr>
        <w:br/>
      </w:r>
      <w:hyperlink r:id="rId12" w:history="1">
        <w:r w:rsidRPr="008F3D31">
          <w:rPr>
            <w:rStyle w:val="Collegamentoipertestuale"/>
            <w:rFonts w:cs="Arial"/>
            <w:sz w:val="22"/>
            <w:szCs w:val="22"/>
            <w:lang w:val="en-US"/>
          </w:rPr>
          <w:t>www.visittrentino.info/it/esperienze/sport-outdoor</w:t>
        </w:r>
      </w:hyperlink>
    </w:p>
    <w:p w14:paraId="50227877" w14:textId="77777777" w:rsidR="005B188D" w:rsidRPr="008F3D31" w:rsidRDefault="005B188D" w:rsidP="00D52858">
      <w:pPr>
        <w:pStyle w:val="Nessunaspaziatura"/>
        <w:rPr>
          <w:rFonts w:ascii="Arial" w:eastAsiaTheme="minorHAnsi" w:hAnsi="Arial" w:cs="Arial"/>
          <w:b/>
          <w:bCs/>
          <w:kern w:val="2"/>
          <w:sz w:val="22"/>
          <w:szCs w:val="22"/>
          <w:lang w:val="en-US" w:eastAsia="en-US"/>
          <w14:ligatures w14:val="standardContextual"/>
        </w:rPr>
      </w:pPr>
    </w:p>
    <w:p w14:paraId="49F0CFAE" w14:textId="76B3FD22" w:rsidR="00FA685A" w:rsidRDefault="00057B40" w:rsidP="00D52858">
      <w:pPr>
        <w:pStyle w:val="Nessunaspaziatura"/>
        <w:rPr>
          <w:rFonts w:ascii="Arial" w:hAnsi="Arial" w:cs="Arial"/>
          <w:b/>
          <w:bCs/>
          <w:sz w:val="22"/>
          <w:szCs w:val="22"/>
        </w:rPr>
      </w:pPr>
      <w:r>
        <w:rPr>
          <w:rFonts w:ascii="Arial" w:eastAsiaTheme="minorHAnsi" w:hAnsi="Arial" w:cs="Arial"/>
          <w:b/>
          <w:bCs/>
          <w:kern w:val="2"/>
          <w:sz w:val="22"/>
          <w:szCs w:val="22"/>
          <w:lang w:eastAsia="en-US"/>
          <w14:ligatures w14:val="standardContextual"/>
        </w:rPr>
        <w:t>I grandi e</w:t>
      </w:r>
      <w:r w:rsidR="00D52858" w:rsidRPr="009435A1">
        <w:rPr>
          <w:rFonts w:ascii="Arial" w:eastAsiaTheme="minorHAnsi" w:hAnsi="Arial" w:cs="Arial"/>
          <w:b/>
          <w:bCs/>
          <w:kern w:val="2"/>
          <w:sz w:val="22"/>
          <w:szCs w:val="22"/>
          <w:lang w:eastAsia="en-US"/>
          <w14:ligatures w14:val="standardContextual"/>
        </w:rPr>
        <w:t xml:space="preserve">venti sportivi </w:t>
      </w:r>
      <w:r w:rsidR="009435A1" w:rsidRPr="009435A1">
        <w:rPr>
          <w:rFonts w:ascii="Arial" w:eastAsiaTheme="minorHAnsi" w:hAnsi="Arial" w:cs="Arial"/>
          <w:b/>
          <w:bCs/>
          <w:kern w:val="2"/>
          <w:sz w:val="22"/>
          <w:szCs w:val="22"/>
          <w:lang w:eastAsia="en-US"/>
          <w14:ligatures w14:val="standardContextual"/>
        </w:rPr>
        <w:t xml:space="preserve">sulle </w:t>
      </w:r>
      <w:r w:rsidR="00D52858" w:rsidRPr="009435A1">
        <w:rPr>
          <w:rFonts w:ascii="Arial" w:eastAsiaTheme="minorHAnsi" w:hAnsi="Arial" w:cs="Arial"/>
          <w:b/>
          <w:bCs/>
          <w:kern w:val="2"/>
          <w:sz w:val="22"/>
          <w:szCs w:val="22"/>
          <w:lang w:eastAsia="en-US"/>
          <w14:ligatures w14:val="standardContextual"/>
        </w:rPr>
        <w:t>due ruote</w:t>
      </w:r>
      <w:r w:rsidR="00D52858" w:rsidRPr="009435A1">
        <w:rPr>
          <w:rFonts w:ascii="Arial" w:hAnsi="Arial" w:cs="Arial"/>
          <w:b/>
          <w:bCs/>
          <w:sz w:val="22"/>
          <w:szCs w:val="22"/>
        </w:rPr>
        <w:br/>
      </w:r>
    </w:p>
    <w:p w14:paraId="6045EEBA" w14:textId="00474A0F" w:rsidR="00D52858" w:rsidRPr="00AF6B93" w:rsidRDefault="00D52858" w:rsidP="00D52858">
      <w:pPr>
        <w:pStyle w:val="Nessunaspaziatura"/>
        <w:rPr>
          <w:rFonts w:ascii="Arial" w:hAnsi="Arial" w:cs="Arial"/>
          <w:b/>
          <w:bCs/>
          <w:sz w:val="22"/>
          <w:szCs w:val="22"/>
        </w:rPr>
      </w:pPr>
      <w:r w:rsidRPr="00AF6B93">
        <w:rPr>
          <w:rFonts w:ascii="Arial" w:hAnsi="Arial" w:cs="Arial"/>
          <w:b/>
          <w:bCs/>
          <w:sz w:val="22"/>
          <w:szCs w:val="22"/>
        </w:rPr>
        <w:t>Coppa del Mondo UCI MTB - XCO, XCC, DHI</w:t>
      </w:r>
    </w:p>
    <w:p w14:paraId="75E4334D" w14:textId="77777777" w:rsidR="00D52858" w:rsidRPr="00AF6B93" w:rsidRDefault="00D52858" w:rsidP="009435A1">
      <w:pPr>
        <w:pStyle w:val="Nessunaspaziatura"/>
        <w:jc w:val="both"/>
        <w:rPr>
          <w:rFonts w:ascii="Arial" w:hAnsi="Arial" w:cs="Arial"/>
          <w:sz w:val="22"/>
          <w:szCs w:val="22"/>
        </w:rPr>
      </w:pPr>
      <w:r w:rsidRPr="00AF6B93">
        <w:rPr>
          <w:rFonts w:ascii="Arial" w:hAnsi="Arial" w:cs="Arial"/>
          <w:b/>
          <w:bCs/>
          <w:sz w:val="22"/>
          <w:szCs w:val="22"/>
        </w:rPr>
        <w:t>Dal 13 giugno al 16 giugno</w:t>
      </w:r>
      <w:r w:rsidRPr="00AF6B93">
        <w:rPr>
          <w:rFonts w:ascii="Arial" w:hAnsi="Arial" w:cs="Arial"/>
          <w:sz w:val="22"/>
          <w:szCs w:val="22"/>
        </w:rPr>
        <w:t xml:space="preserve"> </w:t>
      </w:r>
      <w:r w:rsidRPr="00E12209">
        <w:rPr>
          <w:rFonts w:ascii="Arial" w:hAnsi="Arial" w:cs="Arial"/>
          <w:b/>
          <w:bCs/>
          <w:sz w:val="22"/>
          <w:szCs w:val="22"/>
        </w:rPr>
        <w:t>2024</w:t>
      </w:r>
      <w:r w:rsidRPr="00AF6B93">
        <w:rPr>
          <w:rFonts w:ascii="Arial" w:hAnsi="Arial" w:cs="Arial"/>
          <w:sz w:val="22"/>
          <w:szCs w:val="22"/>
        </w:rPr>
        <w:t xml:space="preserve">, in Val di Sole, l'unica UCI Bike </w:t>
      </w:r>
      <w:proofErr w:type="spellStart"/>
      <w:r w:rsidRPr="00AF6B93">
        <w:rPr>
          <w:rFonts w:ascii="Arial" w:hAnsi="Arial" w:cs="Arial"/>
          <w:sz w:val="22"/>
          <w:szCs w:val="22"/>
        </w:rPr>
        <w:t>Region</w:t>
      </w:r>
      <w:proofErr w:type="spellEnd"/>
      <w:r w:rsidRPr="00AF6B93">
        <w:rPr>
          <w:rFonts w:ascii="Arial" w:hAnsi="Arial" w:cs="Arial"/>
          <w:sz w:val="22"/>
          <w:szCs w:val="22"/>
        </w:rPr>
        <w:t xml:space="preserve"> d'Italia, ci sarà la </w:t>
      </w:r>
      <w:hyperlink r:id="rId13" w:tgtFrame="_blank" w:history="1">
        <w:r w:rsidRPr="00E12209">
          <w:rPr>
            <w:rFonts w:ascii="Arial" w:hAnsi="Arial" w:cs="Arial"/>
            <w:sz w:val="22"/>
            <w:szCs w:val="22"/>
          </w:rPr>
          <w:t>Coppa del Mondo UCI MTB - XCO, XCC, DHI:</w:t>
        </w:r>
      </w:hyperlink>
      <w:r w:rsidRPr="00AF6B93">
        <w:rPr>
          <w:rFonts w:ascii="Arial" w:hAnsi="Arial" w:cs="Arial"/>
          <w:sz w:val="22"/>
          <w:szCs w:val="22"/>
        </w:rPr>
        <w:t xml:space="preserve"> quattro giorni di spettacolo e adrenalina ai massimi livelli, evoluzioni ed imprese che resteranno scolpite negli anni. In gara ci saranno i migliori interpreti della Mountain Bike in tutte le sue declinazioni, dallo Short Track al Cross Country, dal </w:t>
      </w:r>
      <w:proofErr w:type="spellStart"/>
      <w:r w:rsidRPr="00AF6B93">
        <w:rPr>
          <w:rFonts w:ascii="Arial" w:hAnsi="Arial" w:cs="Arial"/>
          <w:sz w:val="22"/>
          <w:szCs w:val="22"/>
        </w:rPr>
        <w:t>Four</w:t>
      </w:r>
      <w:proofErr w:type="spellEnd"/>
      <w:r w:rsidRPr="00AF6B93">
        <w:rPr>
          <w:rFonts w:ascii="Arial" w:hAnsi="Arial" w:cs="Arial"/>
          <w:sz w:val="22"/>
          <w:szCs w:val="22"/>
        </w:rPr>
        <w:t>-cross al Downhill. </w:t>
      </w:r>
    </w:p>
    <w:p w14:paraId="4E911A17" w14:textId="77777777" w:rsidR="00D52858" w:rsidRDefault="00D52858" w:rsidP="00D52858">
      <w:pPr>
        <w:pStyle w:val="Nessunaspaziatura"/>
        <w:rPr>
          <w:rFonts w:ascii="Arial" w:hAnsi="Arial" w:cs="Arial"/>
          <w:sz w:val="22"/>
          <w:szCs w:val="22"/>
        </w:rPr>
      </w:pPr>
      <w:r w:rsidRPr="00AF6B93">
        <w:rPr>
          <w:rFonts w:ascii="Arial" w:hAnsi="Arial" w:cs="Arial"/>
          <w:sz w:val="22"/>
          <w:szCs w:val="22"/>
        </w:rPr>
        <w:t> </w:t>
      </w:r>
    </w:p>
    <w:p w14:paraId="5E15FD5E" w14:textId="77777777" w:rsidR="009435A1" w:rsidRPr="008F3D31" w:rsidRDefault="009435A1" w:rsidP="008F3D31">
      <w:pPr>
        <w:pStyle w:val="Nessunaspaziatura"/>
        <w:rPr>
          <w:rFonts w:ascii="Arial" w:hAnsi="Arial" w:cs="Arial"/>
          <w:b/>
          <w:bCs/>
          <w:sz w:val="22"/>
          <w:szCs w:val="22"/>
        </w:rPr>
      </w:pPr>
      <w:r w:rsidRPr="008F3D31">
        <w:rPr>
          <w:rFonts w:ascii="Arial" w:hAnsi="Arial" w:cs="Arial"/>
          <w:b/>
          <w:bCs/>
          <w:sz w:val="22"/>
          <w:szCs w:val="22"/>
        </w:rPr>
        <w:t>Campionati del Mondo UCI di Mountain Bike Enduro ed E-Enduro</w:t>
      </w:r>
    </w:p>
    <w:p w14:paraId="293421D0" w14:textId="270B55F4" w:rsidR="009435A1" w:rsidRPr="00E12209" w:rsidRDefault="009435A1" w:rsidP="00E12209">
      <w:pPr>
        <w:pStyle w:val="Nessunaspaziatura"/>
        <w:jc w:val="both"/>
        <w:rPr>
          <w:rFonts w:ascii="Arial" w:hAnsi="Arial" w:cs="Arial"/>
          <w:sz w:val="22"/>
          <w:szCs w:val="22"/>
        </w:rPr>
      </w:pPr>
      <w:r w:rsidRPr="00E12209">
        <w:rPr>
          <w:rFonts w:ascii="Arial" w:hAnsi="Arial" w:cs="Arial"/>
          <w:b/>
          <w:bCs/>
          <w:sz w:val="22"/>
          <w:szCs w:val="22"/>
        </w:rPr>
        <w:t>Il 14 e 15 settembre</w:t>
      </w:r>
      <w:r w:rsidRPr="00E12209">
        <w:rPr>
          <w:rFonts w:ascii="Arial" w:hAnsi="Arial" w:cs="Arial"/>
          <w:sz w:val="22"/>
          <w:szCs w:val="22"/>
        </w:rPr>
        <w:t xml:space="preserve"> in Val di Fassa </w:t>
      </w:r>
      <w:r w:rsidR="00E12209" w:rsidRPr="00E12209">
        <w:rPr>
          <w:rFonts w:ascii="Arial" w:hAnsi="Arial" w:cs="Arial"/>
          <w:sz w:val="22"/>
          <w:szCs w:val="22"/>
        </w:rPr>
        <w:t xml:space="preserve">per la prima volta verrà assegnata la maglia iridata di Campione del mondo UCI per questi format della mountain bike, che ha debuttato alla Coppa del mondo del 2023. Una manifestazione di straordinario valore, che consentirà alla Val di Fassa e al Trentino di entrare nell’élite delle sedi internazionali a vocazione off road. Due giornate di competizioni che assegneranno i quattro titoli iridati di enduro maschile e femminile, </w:t>
      </w:r>
      <w:r w:rsidR="00E12209">
        <w:rPr>
          <w:rFonts w:ascii="Arial" w:hAnsi="Arial" w:cs="Arial"/>
          <w:sz w:val="22"/>
          <w:szCs w:val="22"/>
        </w:rPr>
        <w:t>e altrettanti nell’</w:t>
      </w:r>
      <w:r w:rsidR="00E12209" w:rsidRPr="00E12209">
        <w:rPr>
          <w:rFonts w:ascii="Arial" w:hAnsi="Arial" w:cs="Arial"/>
          <w:sz w:val="22"/>
          <w:szCs w:val="22"/>
        </w:rPr>
        <w:t>E-enduro</w:t>
      </w:r>
      <w:r w:rsidR="00E12209">
        <w:rPr>
          <w:rFonts w:ascii="Arial" w:hAnsi="Arial" w:cs="Arial"/>
          <w:sz w:val="22"/>
          <w:szCs w:val="22"/>
        </w:rPr>
        <w:t xml:space="preserve">. </w:t>
      </w:r>
      <w:r w:rsidR="00E12209" w:rsidRPr="00E12209">
        <w:rPr>
          <w:rFonts w:ascii="Arial" w:hAnsi="Arial" w:cs="Arial"/>
          <w:sz w:val="22"/>
          <w:szCs w:val="22"/>
        </w:rPr>
        <w:t>In gara 800 atleti in rappresentanza di oltre 40 nazioni, che si sfideranno sui percorsi in quota fra i più iconici al mondo.</w:t>
      </w:r>
    </w:p>
    <w:p w14:paraId="4A28859B" w14:textId="77777777" w:rsidR="009435A1" w:rsidRPr="00E12209" w:rsidRDefault="009435A1" w:rsidP="00D52858">
      <w:pPr>
        <w:pStyle w:val="Nessunaspaziatura"/>
        <w:rPr>
          <w:rFonts w:ascii="Arial" w:hAnsi="Arial" w:cs="Arial"/>
          <w:sz w:val="22"/>
          <w:szCs w:val="22"/>
        </w:rPr>
      </w:pPr>
    </w:p>
    <w:p w14:paraId="2FA2CDC8" w14:textId="77777777" w:rsidR="00D52858" w:rsidRPr="00AF6B93" w:rsidRDefault="00D52858" w:rsidP="00D52858">
      <w:pPr>
        <w:pStyle w:val="Nessunaspaziatura"/>
        <w:jc w:val="both"/>
        <w:rPr>
          <w:rFonts w:ascii="Arial" w:hAnsi="Arial" w:cs="Arial"/>
          <w:b/>
          <w:bCs/>
          <w:sz w:val="22"/>
          <w:szCs w:val="22"/>
        </w:rPr>
      </w:pPr>
      <w:r w:rsidRPr="00AF6B93">
        <w:rPr>
          <w:rFonts w:ascii="Arial" w:hAnsi="Arial" w:cs="Arial"/>
          <w:b/>
          <w:bCs/>
          <w:sz w:val="22"/>
          <w:szCs w:val="22"/>
        </w:rPr>
        <w:t>Sellaronda Bike Day</w:t>
      </w:r>
    </w:p>
    <w:p w14:paraId="13BD3AF0" w14:textId="0E888730" w:rsidR="00D52858" w:rsidRPr="00AF6B93" w:rsidRDefault="00D52858" w:rsidP="00D52858">
      <w:pPr>
        <w:pStyle w:val="Nessunaspaziatura"/>
        <w:jc w:val="both"/>
        <w:rPr>
          <w:rFonts w:ascii="Arial" w:hAnsi="Arial" w:cs="Arial"/>
          <w:sz w:val="22"/>
          <w:szCs w:val="22"/>
        </w:rPr>
      </w:pPr>
      <w:r w:rsidRPr="00AF6B93">
        <w:rPr>
          <w:rFonts w:ascii="Arial" w:hAnsi="Arial" w:cs="Arial"/>
          <w:b/>
          <w:bCs/>
          <w:sz w:val="22"/>
          <w:szCs w:val="22"/>
        </w:rPr>
        <w:t>Sabato 14 settembre</w:t>
      </w:r>
      <w:r w:rsidRPr="00AF6B93">
        <w:rPr>
          <w:rFonts w:ascii="Arial" w:hAnsi="Arial" w:cs="Arial"/>
          <w:sz w:val="22"/>
          <w:szCs w:val="22"/>
        </w:rPr>
        <w:t>, dalle 8.30 alle 16.00, il traffico automobilistico è bloccato, per consentire a silenzio e natura dolomitica di essere assoluti protagonisti del </w:t>
      </w:r>
      <w:hyperlink r:id="rId14" w:tgtFrame="_blank" w:history="1">
        <w:r w:rsidRPr="00AF6B93">
          <w:rPr>
            <w:rFonts w:ascii="Arial" w:hAnsi="Arial" w:cs="Arial"/>
            <w:sz w:val="22"/>
            <w:szCs w:val="22"/>
            <w:u w:val="single"/>
          </w:rPr>
          <w:t>Sellaronda Bike Day</w:t>
        </w:r>
      </w:hyperlink>
      <w:r w:rsidRPr="00AF6B93">
        <w:rPr>
          <w:rFonts w:ascii="Arial" w:hAnsi="Arial" w:cs="Arial"/>
          <w:sz w:val="22"/>
          <w:szCs w:val="22"/>
        </w:rPr>
        <w:t>. L’itinerario di 53 km, con 1637 m di dislivello, si sviluppa tra le valli di Fassa, Gardena, Badia e Livinallongo, e sui passi Sella, Pordoi, Gardena e Campolongo: un’abbuffata di salite e discese che - quando il meteo è favorevole - richiama oltre 22 mila ciclisti di tutte le età.</w:t>
      </w:r>
    </w:p>
    <w:p w14:paraId="70A6B044" w14:textId="77777777" w:rsidR="00D52858" w:rsidRPr="00980CE4" w:rsidRDefault="00D52858" w:rsidP="00D52858">
      <w:pPr>
        <w:pStyle w:val="xmsonormal"/>
        <w:jc w:val="both"/>
        <w:rPr>
          <w:rFonts w:ascii="Arial" w:hAnsi="Arial" w:cs="Arial"/>
          <w:b/>
          <w:bCs/>
        </w:rPr>
      </w:pPr>
      <w:r w:rsidRPr="00AF6B93">
        <w:rPr>
          <w:rFonts w:ascii="Arial" w:hAnsi="Arial" w:cs="Arial"/>
          <w:b/>
          <w:bCs/>
        </w:rPr>
        <w:br/>
      </w:r>
      <w:r w:rsidRPr="00980CE4">
        <w:rPr>
          <w:rFonts w:ascii="Arial" w:hAnsi="Arial" w:cs="Arial"/>
          <w:b/>
          <w:bCs/>
          <w:kern w:val="2"/>
          <w:lang w:eastAsia="en-US"/>
          <w14:ligatures w14:val="standardContextual"/>
        </w:rPr>
        <w:t>Con il fiato sospeso</w:t>
      </w:r>
    </w:p>
    <w:p w14:paraId="45C51DD5" w14:textId="77777777" w:rsidR="00D52858" w:rsidRPr="00AF6B93" w:rsidRDefault="00D52858" w:rsidP="00D52858">
      <w:pPr>
        <w:pStyle w:val="xmsonormal"/>
        <w:jc w:val="both"/>
        <w:rPr>
          <w:rFonts w:ascii="Arial" w:hAnsi="Arial" w:cs="Arial"/>
        </w:rPr>
      </w:pPr>
      <w:r w:rsidRPr="00AF6B93">
        <w:rPr>
          <w:rFonts w:ascii="Arial" w:hAnsi="Arial" w:cs="Arial"/>
        </w:rPr>
        <w:t xml:space="preserve">Sospesi tra terra e cielo, tra l’aria e il vuoto. Per chi non ha problemi di vertigini i ponti tibetani del Trentino, ma è meglio parlare di </w:t>
      </w:r>
      <w:r w:rsidRPr="00AF6B93">
        <w:rPr>
          <w:rFonts w:ascii="Arial" w:hAnsi="Arial" w:cs="Arial"/>
          <w:b/>
          <w:bCs/>
        </w:rPr>
        <w:t>ponti sospesi</w:t>
      </w:r>
      <w:r w:rsidRPr="00AF6B93">
        <w:rPr>
          <w:rFonts w:ascii="Arial" w:hAnsi="Arial" w:cs="Arial"/>
        </w:rPr>
        <w:t xml:space="preserve">, sono un’esperienza davvero da provare nella bella stagione. Gettati sopra valloni, foreste cascate, dove si cammina senza problemi su una passerella sorretta da robuste funi di acciaio e rassicuranti corrimani laterali. L’ultimo nato tra i ponti sospesi si trova sul </w:t>
      </w:r>
      <w:r w:rsidRPr="00AF6B93">
        <w:rPr>
          <w:rFonts w:ascii="Arial" w:hAnsi="Arial" w:cs="Arial"/>
          <w:b/>
          <w:bCs/>
        </w:rPr>
        <w:t>Monte di Mezzocorona</w:t>
      </w:r>
      <w:r w:rsidRPr="00AF6B93">
        <w:rPr>
          <w:rFonts w:ascii="Arial" w:hAnsi="Arial" w:cs="Arial"/>
        </w:rPr>
        <w:t xml:space="preserve">, è lungo 123 metri e supera la gola della Val della Villa. Al centro, sotto i piedi si aprono 133 metri di vuoto. Si trova a 20’ dalla stazione di arrivo della funivia che sale da Mezzocorona. E dopo questa esperienza affacciarsi dallo </w:t>
      </w:r>
      <w:proofErr w:type="spellStart"/>
      <w:r w:rsidRPr="00AF6B93">
        <w:rPr>
          <w:rFonts w:ascii="Arial" w:hAnsi="Arial" w:cs="Arial"/>
          <w:b/>
          <w:bCs/>
        </w:rPr>
        <w:t>skywalk</w:t>
      </w:r>
      <w:proofErr w:type="spellEnd"/>
      <w:r w:rsidRPr="00AF6B93">
        <w:rPr>
          <w:rFonts w:ascii="Arial" w:hAnsi="Arial" w:cs="Arial"/>
          <w:b/>
          <w:bCs/>
        </w:rPr>
        <w:t xml:space="preserve"> </w:t>
      </w:r>
      <w:r w:rsidRPr="00AF6B93">
        <w:rPr>
          <w:rFonts w:ascii="Arial" w:hAnsi="Arial" w:cs="Arial"/>
        </w:rPr>
        <w:t xml:space="preserve">del Monte che si protende per 17 m nel vuoto vi sembrerà uno scherzo! </w:t>
      </w:r>
    </w:p>
    <w:p w14:paraId="385AC62B" w14:textId="08AB3C28" w:rsidR="00980CE4" w:rsidRPr="00980CE4" w:rsidRDefault="00D52858" w:rsidP="00980CE4">
      <w:pPr>
        <w:jc w:val="both"/>
        <w:rPr>
          <w:rFonts w:cs="Arial"/>
          <w:sz w:val="22"/>
          <w:szCs w:val="22"/>
        </w:rPr>
      </w:pPr>
      <w:r w:rsidRPr="00AF6B93">
        <w:rPr>
          <w:rFonts w:cs="Arial"/>
          <w:sz w:val="22"/>
          <w:szCs w:val="22"/>
        </w:rPr>
        <w:t xml:space="preserve">Del tutto differente, ma sempre capace di mettere in corpo l’adrenalina e che richiede però una maggiore preparazione, è affrontare una </w:t>
      </w:r>
      <w:r w:rsidRPr="00AF6B93">
        <w:rPr>
          <w:rFonts w:cs="Arial"/>
          <w:b/>
          <w:bCs/>
          <w:sz w:val="22"/>
          <w:szCs w:val="22"/>
        </w:rPr>
        <w:t xml:space="preserve">via ferrata </w:t>
      </w:r>
      <w:r w:rsidRPr="00980CE4">
        <w:rPr>
          <w:rFonts w:cs="Arial"/>
          <w:sz w:val="22"/>
          <w:szCs w:val="22"/>
        </w:rPr>
        <w:t xml:space="preserve">per salire </w:t>
      </w:r>
      <w:r w:rsidR="00057B40">
        <w:rPr>
          <w:rFonts w:cs="Arial"/>
          <w:sz w:val="22"/>
          <w:szCs w:val="22"/>
        </w:rPr>
        <w:t>su</w:t>
      </w:r>
      <w:r w:rsidRPr="00980CE4">
        <w:rPr>
          <w:rFonts w:cs="Arial"/>
          <w:sz w:val="22"/>
          <w:szCs w:val="22"/>
        </w:rPr>
        <w:t xml:space="preserve">l </w:t>
      </w:r>
      <w:r w:rsidR="00057B40">
        <w:rPr>
          <w:rFonts w:cs="Arial"/>
          <w:sz w:val="22"/>
          <w:szCs w:val="22"/>
        </w:rPr>
        <w:t>M</w:t>
      </w:r>
      <w:r w:rsidRPr="00980CE4">
        <w:rPr>
          <w:rFonts w:cs="Arial"/>
          <w:sz w:val="22"/>
          <w:szCs w:val="22"/>
        </w:rPr>
        <w:t>onte</w:t>
      </w:r>
      <w:r w:rsidR="00980CE4" w:rsidRPr="00980CE4">
        <w:rPr>
          <w:rFonts w:cs="Arial"/>
          <w:sz w:val="22"/>
          <w:szCs w:val="22"/>
        </w:rPr>
        <w:t xml:space="preserve"> percorrendo lo scenografico B</w:t>
      </w:r>
      <w:r w:rsidR="00980CE4">
        <w:rPr>
          <w:rFonts w:cs="Arial"/>
          <w:sz w:val="22"/>
          <w:szCs w:val="22"/>
        </w:rPr>
        <w:t>u</w:t>
      </w:r>
      <w:r w:rsidR="00980CE4" w:rsidRPr="00980CE4">
        <w:rPr>
          <w:rFonts w:cs="Arial"/>
          <w:sz w:val="22"/>
          <w:szCs w:val="22"/>
        </w:rPr>
        <w:t>rrone Giovanelli.</w:t>
      </w:r>
      <w:r w:rsidR="00980CE4">
        <w:rPr>
          <w:rFonts w:cs="Arial"/>
          <w:sz w:val="22"/>
          <w:szCs w:val="22"/>
        </w:rPr>
        <w:t xml:space="preserve"> Ma se parliamo di vie ferrate le Dolomiti offrono percorsi davvero affascinanti e </w:t>
      </w:r>
      <w:r w:rsidR="00980CE4">
        <w:rPr>
          <w:rFonts w:cs="Arial"/>
          <w:sz w:val="22"/>
          <w:szCs w:val="22"/>
        </w:rPr>
        <w:lastRenderedPageBreak/>
        <w:t>tra i più spettacolari dell’arco alpino,</w:t>
      </w:r>
      <w:r w:rsidR="0004269C">
        <w:rPr>
          <w:rFonts w:cs="Arial"/>
          <w:sz w:val="22"/>
          <w:szCs w:val="22"/>
        </w:rPr>
        <w:t xml:space="preserve"> </w:t>
      </w:r>
      <w:r w:rsidR="00980CE4">
        <w:rPr>
          <w:rFonts w:cs="Arial"/>
          <w:sz w:val="22"/>
          <w:szCs w:val="22"/>
        </w:rPr>
        <w:t xml:space="preserve">a cominciare dalla celebre </w:t>
      </w:r>
      <w:r w:rsidR="00980CE4" w:rsidRPr="00980CE4">
        <w:rPr>
          <w:rFonts w:cs="Arial"/>
          <w:b/>
          <w:bCs/>
          <w:sz w:val="22"/>
          <w:szCs w:val="22"/>
        </w:rPr>
        <w:t>Via delle Bocchette</w:t>
      </w:r>
      <w:r w:rsidR="00980CE4">
        <w:rPr>
          <w:rFonts w:cs="Arial"/>
          <w:sz w:val="22"/>
          <w:szCs w:val="22"/>
        </w:rPr>
        <w:t xml:space="preserve"> nelle Dolomiti di Brenta.</w:t>
      </w:r>
      <w:r w:rsidR="00606ED8">
        <w:rPr>
          <w:rFonts w:cs="Arial"/>
          <w:sz w:val="22"/>
          <w:szCs w:val="22"/>
        </w:rPr>
        <w:t xml:space="preserve"> </w:t>
      </w:r>
      <w:r w:rsidR="00980CE4">
        <w:rPr>
          <w:rFonts w:cs="Arial"/>
          <w:sz w:val="22"/>
          <w:szCs w:val="22"/>
        </w:rPr>
        <w:t xml:space="preserve">E per chi ama l’arrampicata c’è l’imperdibile appuntamento con il </w:t>
      </w:r>
      <w:proofErr w:type="spellStart"/>
      <w:r w:rsidR="00980CE4" w:rsidRPr="00AF6B93">
        <w:rPr>
          <w:rFonts w:cs="Arial"/>
          <w:b/>
          <w:bCs/>
          <w:sz w:val="22"/>
          <w:szCs w:val="22"/>
        </w:rPr>
        <w:t>Rockmaster</w:t>
      </w:r>
      <w:proofErr w:type="spellEnd"/>
      <w:r w:rsidR="00980CE4" w:rsidRPr="00AF6B93">
        <w:rPr>
          <w:rFonts w:cs="Arial"/>
          <w:b/>
          <w:bCs/>
          <w:sz w:val="22"/>
          <w:szCs w:val="22"/>
        </w:rPr>
        <w:t xml:space="preserve"> </w:t>
      </w:r>
      <w:r w:rsidR="00980CE4" w:rsidRPr="00980CE4">
        <w:rPr>
          <w:rFonts w:cs="Arial"/>
          <w:sz w:val="22"/>
          <w:szCs w:val="22"/>
        </w:rPr>
        <w:t xml:space="preserve">in programma ad Arco il </w:t>
      </w:r>
      <w:r w:rsidR="00980CE4" w:rsidRPr="00980CE4">
        <w:rPr>
          <w:rFonts w:cs="Arial"/>
          <w:b/>
          <w:bCs/>
          <w:sz w:val="22"/>
          <w:szCs w:val="22"/>
        </w:rPr>
        <w:t>13 settembre</w:t>
      </w:r>
      <w:r w:rsidR="00980CE4" w:rsidRPr="00980CE4">
        <w:rPr>
          <w:rFonts w:cs="Arial"/>
          <w:sz w:val="22"/>
          <w:szCs w:val="22"/>
        </w:rPr>
        <w:t xml:space="preserve"> 2024</w:t>
      </w:r>
      <w:r w:rsidR="00980CE4">
        <w:rPr>
          <w:rFonts w:cs="Arial"/>
          <w:sz w:val="22"/>
          <w:szCs w:val="22"/>
        </w:rPr>
        <w:t>.</w:t>
      </w:r>
    </w:p>
    <w:p w14:paraId="2B0B477F" w14:textId="77777777" w:rsidR="00980CE4" w:rsidRDefault="00980CE4" w:rsidP="00D52858">
      <w:pPr>
        <w:jc w:val="both"/>
        <w:rPr>
          <w:rFonts w:cs="Arial"/>
          <w:b/>
          <w:bCs/>
          <w:sz w:val="22"/>
          <w:szCs w:val="22"/>
        </w:rPr>
      </w:pPr>
    </w:p>
    <w:p w14:paraId="33A45B61" w14:textId="69A0BD3B" w:rsidR="00980CE4" w:rsidRPr="008F3D31" w:rsidRDefault="00980CE4" w:rsidP="00980CE4">
      <w:pPr>
        <w:rPr>
          <w:rFonts w:cs="Arial"/>
          <w:sz w:val="22"/>
          <w:szCs w:val="22"/>
        </w:rPr>
      </w:pPr>
      <w:r w:rsidRPr="006C7925">
        <w:rPr>
          <w:rFonts w:cs="Arial"/>
          <w:b/>
          <w:bCs/>
          <w:sz w:val="22"/>
          <w:szCs w:val="22"/>
        </w:rPr>
        <w:t>LINK</w:t>
      </w:r>
      <w:r w:rsidRPr="006C7925">
        <w:rPr>
          <w:rFonts w:cs="Arial"/>
          <w:b/>
          <w:bCs/>
          <w:sz w:val="22"/>
          <w:szCs w:val="22"/>
        </w:rPr>
        <w:br/>
      </w:r>
      <w:r w:rsidRPr="008F3D31">
        <w:rPr>
          <w:rFonts w:cs="Arial"/>
          <w:b/>
          <w:bCs/>
          <w:sz w:val="22"/>
          <w:szCs w:val="22"/>
        </w:rPr>
        <w:t xml:space="preserve">Ponti tibetani e </w:t>
      </w:r>
      <w:proofErr w:type="spellStart"/>
      <w:r w:rsidRPr="008F3D31">
        <w:rPr>
          <w:rFonts w:cs="Arial"/>
          <w:b/>
          <w:bCs/>
          <w:sz w:val="22"/>
          <w:szCs w:val="22"/>
        </w:rPr>
        <w:t>skywalk</w:t>
      </w:r>
      <w:proofErr w:type="spellEnd"/>
      <w:r w:rsidRPr="008F3D31">
        <w:rPr>
          <w:rFonts w:cs="Arial"/>
          <w:b/>
          <w:bCs/>
          <w:sz w:val="22"/>
          <w:szCs w:val="22"/>
        </w:rPr>
        <w:t xml:space="preserve"> in Trentino </w:t>
      </w:r>
      <w:r w:rsidRPr="008F3D31">
        <w:rPr>
          <w:rFonts w:cs="Arial"/>
          <w:sz w:val="22"/>
          <w:szCs w:val="22"/>
        </w:rPr>
        <w:br/>
      </w:r>
      <w:hyperlink r:id="rId15" w:history="1">
        <w:r w:rsidRPr="008F3D31">
          <w:rPr>
            <w:rStyle w:val="Collegamentoipertestuale"/>
            <w:rFonts w:cs="Arial"/>
            <w:sz w:val="22"/>
            <w:szCs w:val="22"/>
          </w:rPr>
          <w:t>www.visittrentino.info/it/articoli/avventura-e-adrenalina/ponti-tibetani</w:t>
        </w:r>
      </w:hyperlink>
    </w:p>
    <w:p w14:paraId="6FB8E2E8" w14:textId="0058369F" w:rsidR="00980CE4" w:rsidRPr="008F3D31" w:rsidRDefault="00980CE4" w:rsidP="00980CE4">
      <w:pPr>
        <w:rPr>
          <w:rFonts w:cs="Arial"/>
          <w:sz w:val="22"/>
          <w:szCs w:val="22"/>
        </w:rPr>
      </w:pPr>
      <w:r w:rsidRPr="008F3D31">
        <w:rPr>
          <w:rFonts w:cs="Arial"/>
          <w:sz w:val="22"/>
          <w:szCs w:val="22"/>
        </w:rPr>
        <w:br/>
      </w:r>
      <w:r w:rsidRPr="008F3D31">
        <w:rPr>
          <w:rFonts w:cs="Arial"/>
          <w:b/>
          <w:bCs/>
          <w:sz w:val="22"/>
          <w:szCs w:val="22"/>
        </w:rPr>
        <w:t>Sospesi sopra la Piana Rotaliana</w:t>
      </w:r>
      <w:r w:rsidRPr="008F3D31">
        <w:rPr>
          <w:rStyle w:val="Collegamentoipertestuale"/>
          <w:rFonts w:cs="Arial"/>
          <w:b/>
          <w:bCs/>
          <w:sz w:val="22"/>
          <w:szCs w:val="22"/>
        </w:rPr>
        <w:br/>
      </w:r>
      <w:hyperlink r:id="rId16" w:history="1">
        <w:r w:rsidRPr="008F3D31">
          <w:rPr>
            <w:rStyle w:val="Collegamentoipertestuale"/>
            <w:rFonts w:cs="Arial"/>
            <w:sz w:val="22"/>
            <w:szCs w:val="22"/>
          </w:rPr>
          <w:t>www.pianarotaliana.it/territorio/outdoor/attrazioni-outdoor/ponte-sospeso-mezzocorona</w:t>
        </w:r>
      </w:hyperlink>
    </w:p>
    <w:p w14:paraId="7AC19573" w14:textId="77777777" w:rsidR="00980CE4" w:rsidRPr="008F3D31" w:rsidRDefault="001425CB" w:rsidP="00980CE4">
      <w:pPr>
        <w:rPr>
          <w:rStyle w:val="Collegamentoipertestuale"/>
          <w:rFonts w:cs="Arial"/>
          <w:sz w:val="22"/>
          <w:szCs w:val="22"/>
        </w:rPr>
      </w:pPr>
      <w:hyperlink r:id="rId17" w:history="1">
        <w:r w:rsidR="00980CE4" w:rsidRPr="008F3D31">
          <w:rPr>
            <w:rStyle w:val="Collegamentoipertestuale"/>
            <w:rFonts w:cs="Arial"/>
            <w:sz w:val="22"/>
            <w:szCs w:val="22"/>
          </w:rPr>
          <w:t>www.visittrentino.info/it/guida/tour/via-ferrata-del-burrone-giovanelli_tour_57020991</w:t>
        </w:r>
      </w:hyperlink>
      <w:r w:rsidR="00980CE4" w:rsidRPr="008F3D31">
        <w:rPr>
          <w:rStyle w:val="Collegamentoipertestuale"/>
          <w:rFonts w:cs="Arial"/>
          <w:sz w:val="22"/>
          <w:szCs w:val="22"/>
        </w:rPr>
        <w:br/>
      </w:r>
    </w:p>
    <w:p w14:paraId="6A7D0170" w14:textId="55FFFE62" w:rsidR="00980CE4" w:rsidRPr="008F3D31" w:rsidRDefault="00980CE4" w:rsidP="00980CE4">
      <w:pPr>
        <w:rPr>
          <w:rStyle w:val="Collegamentoipertestuale"/>
          <w:rFonts w:cs="Arial"/>
          <w:sz w:val="22"/>
          <w:szCs w:val="22"/>
        </w:rPr>
      </w:pPr>
      <w:r w:rsidRPr="008F3D31">
        <w:rPr>
          <w:rStyle w:val="Collegamentoipertestuale"/>
          <w:rFonts w:cs="Arial"/>
          <w:b/>
          <w:bCs/>
          <w:color w:val="auto"/>
          <w:sz w:val="22"/>
          <w:szCs w:val="22"/>
          <w:u w:val="none"/>
        </w:rPr>
        <w:t>Vie ferrate facili</w:t>
      </w:r>
      <w:r w:rsidRPr="008F3D31">
        <w:rPr>
          <w:rStyle w:val="Collegamentoipertestuale"/>
          <w:rFonts w:cs="Arial"/>
          <w:b/>
          <w:bCs/>
          <w:color w:val="auto"/>
          <w:sz w:val="22"/>
          <w:szCs w:val="22"/>
          <w:u w:val="none"/>
        </w:rPr>
        <w:br/>
      </w:r>
      <w:hyperlink r:id="rId18" w:history="1">
        <w:r w:rsidRPr="008F3D31">
          <w:rPr>
            <w:rStyle w:val="Collegamentoipertestuale"/>
            <w:rFonts w:cs="Arial"/>
            <w:sz w:val="22"/>
            <w:szCs w:val="22"/>
          </w:rPr>
          <w:t>www.visittrentino.info/it/articoli/outdoor-estate/ferrate-facili</w:t>
        </w:r>
      </w:hyperlink>
    </w:p>
    <w:p w14:paraId="6843157E" w14:textId="77777777" w:rsidR="00980CE4" w:rsidRPr="008F3D31" w:rsidRDefault="00980CE4" w:rsidP="00980CE4">
      <w:pPr>
        <w:rPr>
          <w:rStyle w:val="Collegamentoipertestuale"/>
          <w:rFonts w:cs="Arial"/>
          <w:b/>
          <w:bCs/>
          <w:color w:val="auto"/>
          <w:sz w:val="22"/>
          <w:szCs w:val="22"/>
          <w:u w:val="none"/>
        </w:rPr>
      </w:pPr>
    </w:p>
    <w:p w14:paraId="43BA5B8C" w14:textId="77777777" w:rsidR="0004269C" w:rsidRDefault="00980CE4" w:rsidP="00980CE4">
      <w:pPr>
        <w:rPr>
          <w:rStyle w:val="Collegamentoipertestuale"/>
          <w:rFonts w:cs="Arial"/>
          <w:sz w:val="22"/>
          <w:szCs w:val="22"/>
        </w:rPr>
      </w:pPr>
      <w:r w:rsidRPr="008F3D31">
        <w:rPr>
          <w:rStyle w:val="Collegamentoipertestuale"/>
          <w:rFonts w:cs="Arial"/>
          <w:b/>
          <w:bCs/>
          <w:color w:val="auto"/>
          <w:sz w:val="22"/>
          <w:szCs w:val="22"/>
          <w:u w:val="none"/>
        </w:rPr>
        <w:t xml:space="preserve">Vie ferrate da mito nelle Dolomiti </w:t>
      </w:r>
      <w:r w:rsidRPr="008F3D31">
        <w:rPr>
          <w:rStyle w:val="Collegamentoipertestuale"/>
          <w:rFonts w:cs="Arial"/>
          <w:b/>
          <w:bCs/>
          <w:color w:val="auto"/>
          <w:sz w:val="22"/>
          <w:szCs w:val="22"/>
          <w:u w:val="none"/>
        </w:rPr>
        <w:br/>
      </w:r>
      <w:hyperlink r:id="rId19" w:history="1">
        <w:r w:rsidRPr="008F3D31">
          <w:rPr>
            <w:rStyle w:val="Collegamentoipertestuale"/>
            <w:rFonts w:cs="Arial"/>
            <w:sz w:val="22"/>
            <w:szCs w:val="22"/>
          </w:rPr>
          <w:t>www.visittrentino.info/it/articoli/outdoor-estate/ferrate-da-mito</w:t>
        </w:r>
      </w:hyperlink>
    </w:p>
    <w:p w14:paraId="22928567" w14:textId="77777777" w:rsidR="0004269C" w:rsidRDefault="0004269C" w:rsidP="00980CE4">
      <w:pPr>
        <w:rPr>
          <w:rStyle w:val="Collegamentoipertestuale"/>
          <w:rFonts w:cs="Arial"/>
          <w:sz w:val="22"/>
          <w:szCs w:val="22"/>
        </w:rPr>
      </w:pPr>
    </w:p>
    <w:p w14:paraId="44FAB7F7" w14:textId="610DCEC8" w:rsidR="00980CE4" w:rsidRPr="008F3D31" w:rsidRDefault="00980CE4" w:rsidP="00980CE4">
      <w:pPr>
        <w:rPr>
          <w:rFonts w:cs="Arial"/>
          <w:color w:val="0563C1" w:themeColor="hyperlink"/>
          <w:sz w:val="22"/>
          <w:szCs w:val="22"/>
          <w:u w:val="single"/>
        </w:rPr>
      </w:pPr>
    </w:p>
    <w:p w14:paraId="74EA470C" w14:textId="67A4D148" w:rsidR="00D52858" w:rsidRPr="00980CE4" w:rsidRDefault="00D52858" w:rsidP="00D52858">
      <w:pPr>
        <w:pStyle w:val="Default"/>
        <w:rPr>
          <w:rFonts w:ascii="Arial" w:hAnsi="Arial" w:cs="Arial"/>
          <w:b/>
          <w:bCs/>
          <w:color w:val="auto"/>
          <w:kern w:val="2"/>
          <w:sz w:val="22"/>
          <w:szCs w:val="22"/>
        </w:rPr>
      </w:pPr>
      <w:r w:rsidRPr="00980CE4">
        <w:rPr>
          <w:rFonts w:ascii="Arial" w:hAnsi="Arial" w:cs="Arial"/>
          <w:b/>
          <w:bCs/>
          <w:color w:val="auto"/>
          <w:kern w:val="2"/>
          <w:sz w:val="22"/>
          <w:szCs w:val="22"/>
        </w:rPr>
        <w:t>Green con vista</w:t>
      </w:r>
      <w:r w:rsidR="00980CE4">
        <w:rPr>
          <w:rFonts w:ascii="Arial" w:hAnsi="Arial" w:cs="Arial"/>
          <w:b/>
          <w:bCs/>
          <w:color w:val="auto"/>
          <w:kern w:val="2"/>
          <w:sz w:val="22"/>
          <w:szCs w:val="22"/>
        </w:rPr>
        <w:t>: campi da g</w:t>
      </w:r>
      <w:r w:rsidRPr="00980CE4">
        <w:rPr>
          <w:rFonts w:ascii="Arial" w:hAnsi="Arial" w:cs="Arial"/>
          <w:b/>
          <w:bCs/>
          <w:color w:val="auto"/>
          <w:kern w:val="2"/>
          <w:sz w:val="22"/>
          <w:szCs w:val="22"/>
        </w:rPr>
        <w:t>olf</w:t>
      </w:r>
      <w:r w:rsidR="00980CE4">
        <w:rPr>
          <w:rFonts w:ascii="Arial" w:hAnsi="Arial" w:cs="Arial"/>
          <w:b/>
          <w:bCs/>
          <w:color w:val="auto"/>
          <w:kern w:val="2"/>
          <w:sz w:val="22"/>
          <w:szCs w:val="22"/>
        </w:rPr>
        <w:t xml:space="preserve"> in Trentino</w:t>
      </w:r>
      <w:r w:rsidRPr="00980CE4">
        <w:rPr>
          <w:rFonts w:ascii="Arial" w:hAnsi="Arial" w:cs="Arial"/>
          <w:b/>
          <w:bCs/>
          <w:color w:val="auto"/>
          <w:kern w:val="2"/>
          <w:sz w:val="22"/>
          <w:szCs w:val="22"/>
        </w:rPr>
        <w:t xml:space="preserve"> </w:t>
      </w:r>
    </w:p>
    <w:p w14:paraId="5AB48248" w14:textId="77777777" w:rsidR="00D52858" w:rsidRPr="00AF6B93" w:rsidRDefault="00D52858" w:rsidP="00980CE4">
      <w:pPr>
        <w:pStyle w:val="Default"/>
        <w:jc w:val="both"/>
        <w:rPr>
          <w:rFonts w:ascii="Arial" w:hAnsi="Arial" w:cs="Arial"/>
          <w:color w:val="auto"/>
          <w:sz w:val="22"/>
          <w:szCs w:val="22"/>
          <w:lang w:eastAsia="it-IT"/>
        </w:rPr>
      </w:pPr>
      <w:r w:rsidRPr="00AF6B93">
        <w:rPr>
          <w:rFonts w:ascii="Arial" w:hAnsi="Arial" w:cs="Arial"/>
          <w:color w:val="auto"/>
          <w:sz w:val="22"/>
          <w:szCs w:val="22"/>
          <w:lang w:eastAsia="it-IT"/>
        </w:rPr>
        <w:t>Sul tee di partenza la concentrazione è alta. C’è spazio solo per pensare al colpo, alla traiettoria, al volo della palla fino al green. Un’impresa ardua, quando sei in un campo da golf del Trentino. Qui è facile distrarsi guardando il paesaggio. Panorami che vanno dalle Dolomiti al lago di Garda, fairway verdissimi per l’abbondanza d’acqua, profumo di abeti e aria di alta quota: il Trentino ospita 5 campi da golf per professionisti e 5 campi pratica.</w:t>
      </w:r>
    </w:p>
    <w:p w14:paraId="6FDA43DB" w14:textId="2112F745" w:rsidR="00D52858" w:rsidRPr="00AF6B93" w:rsidRDefault="00980CE4" w:rsidP="00980CE4">
      <w:pPr>
        <w:pStyle w:val="Default"/>
        <w:jc w:val="both"/>
        <w:rPr>
          <w:rFonts w:ascii="Arial" w:hAnsi="Arial" w:cs="Arial"/>
          <w:sz w:val="22"/>
          <w:szCs w:val="22"/>
        </w:rPr>
      </w:pPr>
      <w:r>
        <w:rPr>
          <w:rFonts w:ascii="Arial" w:hAnsi="Arial" w:cs="Arial"/>
          <w:sz w:val="22"/>
          <w:szCs w:val="22"/>
        </w:rPr>
        <w:t xml:space="preserve">E </w:t>
      </w:r>
      <w:r w:rsidRPr="005F37BE">
        <w:rPr>
          <w:rFonts w:ascii="Arial" w:hAnsi="Arial" w:cs="Arial"/>
          <w:b/>
          <w:bCs/>
          <w:sz w:val="22"/>
          <w:szCs w:val="22"/>
        </w:rPr>
        <w:t>la n</w:t>
      </w:r>
      <w:r w:rsidR="00D52858" w:rsidRPr="005F37BE">
        <w:rPr>
          <w:rFonts w:ascii="Arial" w:hAnsi="Arial" w:cs="Arial"/>
          <w:b/>
          <w:bCs/>
          <w:sz w:val="22"/>
          <w:szCs w:val="22"/>
        </w:rPr>
        <w:t>ovità 2024</w:t>
      </w:r>
      <w:r>
        <w:rPr>
          <w:rFonts w:ascii="Arial" w:hAnsi="Arial" w:cs="Arial"/>
          <w:sz w:val="22"/>
          <w:szCs w:val="22"/>
        </w:rPr>
        <w:t xml:space="preserve"> si chiama</w:t>
      </w:r>
      <w:r w:rsidR="00D52858" w:rsidRPr="00AF6B93">
        <w:rPr>
          <w:rFonts w:ascii="Arial" w:hAnsi="Arial" w:cs="Arial"/>
          <w:sz w:val="22"/>
          <w:szCs w:val="22"/>
        </w:rPr>
        <w:t xml:space="preserve"> </w:t>
      </w:r>
      <w:r w:rsidR="00D52858" w:rsidRPr="00980CE4">
        <w:rPr>
          <w:rFonts w:ascii="Arial" w:hAnsi="Arial" w:cs="Arial"/>
          <w:b/>
          <w:bCs/>
          <w:sz w:val="22"/>
          <w:szCs w:val="22"/>
        </w:rPr>
        <w:t>Golf &amp; Spa,</w:t>
      </w:r>
      <w:r w:rsidR="00D52858" w:rsidRPr="00AF6B93">
        <w:rPr>
          <w:rFonts w:ascii="Arial" w:hAnsi="Arial" w:cs="Arial"/>
          <w:sz w:val="22"/>
          <w:szCs w:val="22"/>
        </w:rPr>
        <w:t xml:space="preserve"> nuova </w:t>
      </w:r>
      <w:proofErr w:type="spellStart"/>
      <w:r w:rsidR="00D52858" w:rsidRPr="00AF6B93">
        <w:rPr>
          <w:rFonts w:ascii="Arial" w:hAnsi="Arial" w:cs="Arial"/>
          <w:sz w:val="22"/>
          <w:szCs w:val="22"/>
        </w:rPr>
        <w:t>experience</w:t>
      </w:r>
      <w:proofErr w:type="spellEnd"/>
      <w:r w:rsidR="00D52858" w:rsidRPr="00AF6B93">
        <w:rPr>
          <w:rFonts w:ascii="Arial" w:hAnsi="Arial" w:cs="Arial"/>
          <w:sz w:val="22"/>
          <w:szCs w:val="22"/>
        </w:rPr>
        <w:t xml:space="preserve"> da vivere al Grand Hotel Terme di Comano</w:t>
      </w:r>
      <w:r>
        <w:rPr>
          <w:rFonts w:ascii="Arial" w:hAnsi="Arial" w:cs="Arial"/>
          <w:sz w:val="22"/>
          <w:szCs w:val="22"/>
        </w:rPr>
        <w:t xml:space="preserve">. </w:t>
      </w:r>
      <w:r w:rsidR="00D52858" w:rsidRPr="00AF6B93">
        <w:rPr>
          <w:rFonts w:ascii="Arial" w:hAnsi="Arial" w:cs="Arial"/>
          <w:sz w:val="22"/>
          <w:szCs w:val="22"/>
        </w:rPr>
        <w:t xml:space="preserve">Dalla collaborazione con il Golf Club Rendena di Bocenago, ai piedi delle Dolomiti di Brenta nel cuore della Val Rendena, nasce la nuova proposta </w:t>
      </w:r>
      <w:proofErr w:type="spellStart"/>
      <w:r w:rsidR="00D52858" w:rsidRPr="00AF6B93">
        <w:rPr>
          <w:rFonts w:ascii="Arial" w:hAnsi="Arial" w:cs="Arial"/>
          <w:sz w:val="22"/>
          <w:szCs w:val="22"/>
        </w:rPr>
        <w:t>active</w:t>
      </w:r>
      <w:proofErr w:type="spellEnd"/>
      <w:r w:rsidR="00D52858" w:rsidRPr="00AF6B93">
        <w:rPr>
          <w:rFonts w:ascii="Arial" w:hAnsi="Arial" w:cs="Arial"/>
          <w:sz w:val="22"/>
          <w:szCs w:val="22"/>
        </w:rPr>
        <w:t xml:space="preserve"> golf dedicata a chi sa già come muoversi sui green</w:t>
      </w:r>
      <w:r>
        <w:rPr>
          <w:rFonts w:ascii="Arial" w:hAnsi="Arial" w:cs="Arial"/>
          <w:sz w:val="22"/>
          <w:szCs w:val="22"/>
        </w:rPr>
        <w:t>,</w:t>
      </w:r>
      <w:r w:rsidR="00D52858" w:rsidRPr="00AF6B93">
        <w:rPr>
          <w:rFonts w:ascii="Arial" w:hAnsi="Arial" w:cs="Arial"/>
          <w:sz w:val="22"/>
          <w:szCs w:val="22"/>
        </w:rPr>
        <w:t xml:space="preserve"> ma anche a chi si approccia per le prime volte a questo sport.</w:t>
      </w:r>
    </w:p>
    <w:p w14:paraId="236A21B8" w14:textId="77777777" w:rsidR="00D52858" w:rsidRPr="008F3D31" w:rsidRDefault="00D52858" w:rsidP="00D52858">
      <w:pPr>
        <w:pStyle w:val="Default"/>
        <w:rPr>
          <w:rFonts w:ascii="Arial" w:hAnsi="Arial" w:cs="Arial"/>
          <w:sz w:val="22"/>
          <w:szCs w:val="22"/>
        </w:rPr>
      </w:pPr>
      <w:r w:rsidRPr="008F3D31">
        <w:rPr>
          <w:rFonts w:ascii="Arial" w:hAnsi="Arial" w:cs="Arial"/>
          <w:sz w:val="22"/>
          <w:szCs w:val="22"/>
        </w:rPr>
        <w:t xml:space="preserve"> </w:t>
      </w:r>
    </w:p>
    <w:p w14:paraId="5DC9CDE0" w14:textId="3F4ABFE0" w:rsidR="00980CE4" w:rsidRPr="008F3D31" w:rsidRDefault="00980CE4" w:rsidP="00D52858">
      <w:pPr>
        <w:pStyle w:val="Default"/>
        <w:rPr>
          <w:rFonts w:ascii="Arial" w:hAnsi="Arial" w:cs="Arial"/>
          <w:sz w:val="22"/>
          <w:szCs w:val="22"/>
        </w:rPr>
      </w:pPr>
      <w:r w:rsidRPr="006C7925">
        <w:rPr>
          <w:rFonts w:ascii="Arial" w:hAnsi="Arial" w:cs="Arial"/>
          <w:b/>
          <w:bCs/>
          <w:color w:val="auto"/>
          <w:sz w:val="22"/>
          <w:szCs w:val="22"/>
        </w:rPr>
        <w:t>LINK</w:t>
      </w:r>
      <w:r w:rsidRPr="006C7925">
        <w:rPr>
          <w:rFonts w:ascii="Arial" w:hAnsi="Arial" w:cs="Arial"/>
          <w:b/>
          <w:bCs/>
          <w:color w:val="auto"/>
          <w:sz w:val="22"/>
          <w:szCs w:val="22"/>
        </w:rPr>
        <w:br/>
      </w:r>
      <w:r w:rsidRPr="008F3D31">
        <w:rPr>
          <w:rFonts w:ascii="Arial" w:hAnsi="Arial" w:cs="Arial"/>
          <w:b/>
          <w:bCs/>
          <w:sz w:val="22"/>
          <w:szCs w:val="22"/>
        </w:rPr>
        <w:t>Scopriamo i green in Trentino</w:t>
      </w:r>
      <w:r w:rsidRPr="008F3D31">
        <w:rPr>
          <w:rFonts w:ascii="Arial" w:hAnsi="Arial" w:cs="Arial"/>
          <w:b/>
          <w:bCs/>
          <w:sz w:val="22"/>
          <w:szCs w:val="22"/>
        </w:rPr>
        <w:br/>
      </w:r>
      <w:hyperlink r:id="rId20" w:history="1">
        <w:r w:rsidRPr="008F3D31">
          <w:rPr>
            <w:rStyle w:val="Collegamentoipertestuale"/>
            <w:rFonts w:ascii="Arial" w:hAnsi="Arial" w:cs="Arial"/>
            <w:sz w:val="22"/>
            <w:szCs w:val="22"/>
          </w:rPr>
          <w:t>www.visittrentino.info/it/articoli/outdoor-estate/top-campi-da-golf</w:t>
        </w:r>
      </w:hyperlink>
    </w:p>
    <w:p w14:paraId="3EEB8321" w14:textId="0E661D6D" w:rsidR="00D52858" w:rsidRPr="008F3D31" w:rsidRDefault="005B188D" w:rsidP="00D52858">
      <w:pPr>
        <w:pStyle w:val="Default"/>
        <w:rPr>
          <w:rFonts w:ascii="Arial" w:hAnsi="Arial" w:cs="Arial"/>
          <w:sz w:val="22"/>
          <w:szCs w:val="22"/>
        </w:rPr>
      </w:pPr>
      <w:r w:rsidRPr="008F3D31">
        <w:rPr>
          <w:rFonts w:ascii="Arial" w:hAnsi="Arial" w:cs="Arial"/>
          <w:sz w:val="22"/>
          <w:szCs w:val="22"/>
        </w:rPr>
        <w:br/>
      </w:r>
      <w:r w:rsidRPr="008F3D31">
        <w:rPr>
          <w:rFonts w:ascii="Arial" w:hAnsi="Arial" w:cs="Arial"/>
          <w:b/>
          <w:bCs/>
          <w:sz w:val="22"/>
          <w:szCs w:val="22"/>
        </w:rPr>
        <w:t>La proposta di Comano Terme + Golf</w:t>
      </w:r>
      <w:r w:rsidR="00D52858" w:rsidRPr="008F3D31">
        <w:rPr>
          <w:rFonts w:ascii="Arial" w:hAnsi="Arial" w:cs="Arial"/>
          <w:b/>
          <w:bCs/>
          <w:sz w:val="22"/>
          <w:szCs w:val="22"/>
        </w:rPr>
        <w:br/>
      </w:r>
      <w:hyperlink r:id="rId21" w:history="1">
        <w:r w:rsidRPr="008F3D31">
          <w:rPr>
            <w:rStyle w:val="Collegamentoipertestuale"/>
            <w:rFonts w:ascii="Arial" w:hAnsi="Arial" w:cs="Arial"/>
            <w:sz w:val="22"/>
            <w:szCs w:val="22"/>
          </w:rPr>
          <w:t>www.ghtcomano.it/it/offerte-speciali/golf-spa-experience/51-36879.html</w:t>
        </w:r>
      </w:hyperlink>
    </w:p>
    <w:p w14:paraId="6C12563D" w14:textId="77777777" w:rsidR="00D52858" w:rsidRPr="00057B40" w:rsidRDefault="00D52858" w:rsidP="00057B40">
      <w:pPr>
        <w:jc w:val="both"/>
        <w:rPr>
          <w:rFonts w:cs="Arial"/>
          <w:b/>
          <w:bCs/>
          <w:sz w:val="22"/>
          <w:szCs w:val="22"/>
        </w:rPr>
      </w:pPr>
    </w:p>
    <w:p w14:paraId="627C154C" w14:textId="388A82FA" w:rsidR="0004269C" w:rsidRDefault="001425CB" w:rsidP="0004269C">
      <w:pPr>
        <w:jc w:val="both"/>
        <w:rPr>
          <w:rStyle w:val="Collegamentoipertestuale"/>
          <w:rFonts w:cs="Arial"/>
          <w:sz w:val="22"/>
          <w:szCs w:val="22"/>
        </w:rPr>
      </w:pPr>
      <w:hyperlink r:id="rId22" w:history="1">
        <w:r w:rsidR="0004269C" w:rsidRPr="0004269C">
          <w:rPr>
            <w:rStyle w:val="Collegamentoipertestuale"/>
            <w:b/>
            <w:bCs/>
            <w:color w:val="auto"/>
            <w:sz w:val="22"/>
            <w:szCs w:val="18"/>
            <w:u w:val="none"/>
          </w:rPr>
          <w:t>Mio Trentino</w:t>
        </w:r>
      </w:hyperlink>
      <w:r w:rsidR="0004269C" w:rsidRPr="0004269C">
        <w:rPr>
          <w:sz w:val="22"/>
          <w:szCs w:val="18"/>
        </w:rPr>
        <w:t xml:space="preserve"> è l’app ufficiale per vivere il Trentino. Offre subito tanti consigli per la vacanza: cosa fare e cosa vedere e info sempre aggiornate su aperture, eventi e attività. È come avere un amico che ci aiuta a pianificare il viaggio, suggerendo esperienze su misura ed è pronto a rispondere a qualsiasi domanda.</w:t>
      </w:r>
      <w:r w:rsidR="0004269C">
        <w:rPr>
          <w:sz w:val="22"/>
          <w:szCs w:val="18"/>
        </w:rPr>
        <w:t xml:space="preserve"> </w:t>
      </w:r>
      <w:r w:rsidR="004A7191">
        <w:rPr>
          <w:sz w:val="22"/>
          <w:szCs w:val="18"/>
        </w:rPr>
        <w:t xml:space="preserve"> </w:t>
      </w:r>
      <w:hyperlink r:id="rId23" w:history="1">
        <w:r w:rsidR="004A7191" w:rsidRPr="00B25F9E">
          <w:rPr>
            <w:rStyle w:val="Collegamentoipertestuale"/>
            <w:rFonts w:cs="Arial"/>
            <w:sz w:val="22"/>
            <w:szCs w:val="22"/>
          </w:rPr>
          <w:t>www.visittrentino.info/it/articoli/info-pratiche/app-mio-trentino</w:t>
        </w:r>
      </w:hyperlink>
    </w:p>
    <w:p w14:paraId="490C19E4" w14:textId="77777777" w:rsidR="00DC26EF" w:rsidRDefault="00DC26EF" w:rsidP="00D52858">
      <w:pPr>
        <w:jc w:val="both"/>
        <w:rPr>
          <w:rFonts w:cs="Arial"/>
          <w:kern w:val="2"/>
          <w:sz w:val="22"/>
          <w:szCs w:val="22"/>
        </w:rPr>
      </w:pPr>
    </w:p>
    <w:bookmarkStart w:id="1" w:name="_Hlk171351476"/>
    <w:p w14:paraId="03BB6E2B" w14:textId="614ADC5F" w:rsidR="002E2A8E" w:rsidRPr="002E2A8E" w:rsidRDefault="001425CB" w:rsidP="00D52858">
      <w:pPr>
        <w:jc w:val="both"/>
        <w:rPr>
          <w:rFonts w:cs="Arial"/>
          <w:b/>
          <w:bCs/>
          <w:kern w:val="2"/>
          <w:sz w:val="22"/>
          <w:szCs w:val="22"/>
        </w:rPr>
      </w:pPr>
      <w:r>
        <w:rPr>
          <w:rFonts w:cs="Arial"/>
          <w:b/>
          <w:bCs/>
          <w:kern w:val="2"/>
          <w:sz w:val="22"/>
          <w:szCs w:val="22"/>
        </w:rPr>
        <w:fldChar w:fldCharType="begin"/>
      </w:r>
      <w:r>
        <w:rPr>
          <w:rFonts w:cs="Arial"/>
          <w:b/>
          <w:bCs/>
          <w:kern w:val="2"/>
          <w:sz w:val="22"/>
          <w:szCs w:val="22"/>
        </w:rPr>
        <w:instrText>HYPERLINK "https://trentinomarketing.brand-portal.adobe.com/linkshare.html?sh=0e1fd3b4_38d1_4855_b445_fb1d36149b68.D_F6NO9jV72c8sskgEyFVCCRNpr5RTpt4AUWiI1CxJw"</w:instrText>
      </w:r>
      <w:r>
        <w:rPr>
          <w:rFonts w:cs="Arial"/>
          <w:b/>
          <w:bCs/>
          <w:kern w:val="2"/>
          <w:sz w:val="22"/>
          <w:szCs w:val="22"/>
        </w:rPr>
      </w:r>
      <w:r>
        <w:rPr>
          <w:rFonts w:cs="Arial"/>
          <w:b/>
          <w:bCs/>
          <w:kern w:val="2"/>
          <w:sz w:val="22"/>
          <w:szCs w:val="22"/>
        </w:rPr>
        <w:fldChar w:fldCharType="separate"/>
      </w:r>
      <w:r w:rsidR="002E2A8E" w:rsidRPr="001425CB">
        <w:rPr>
          <w:rStyle w:val="Collegamentoipertestuale"/>
          <w:rFonts w:cs="Arial"/>
          <w:b/>
          <w:bCs/>
          <w:kern w:val="2"/>
          <w:sz w:val="22"/>
          <w:szCs w:val="22"/>
        </w:rPr>
        <w:t>FOTOGALLERY</w:t>
      </w:r>
      <w:r>
        <w:rPr>
          <w:rFonts w:cs="Arial"/>
          <w:b/>
          <w:bCs/>
          <w:kern w:val="2"/>
          <w:sz w:val="22"/>
          <w:szCs w:val="22"/>
        </w:rPr>
        <w:fldChar w:fldCharType="end"/>
      </w:r>
    </w:p>
    <w:bookmarkEnd w:id="1"/>
    <w:p w14:paraId="3AFF8F62" w14:textId="77777777" w:rsidR="002E2A8E" w:rsidRDefault="002E2A8E" w:rsidP="00D52858">
      <w:pPr>
        <w:jc w:val="both"/>
        <w:rPr>
          <w:rFonts w:cs="Arial"/>
          <w:kern w:val="2"/>
          <w:sz w:val="22"/>
          <w:szCs w:val="22"/>
        </w:rPr>
      </w:pPr>
    </w:p>
    <w:p w14:paraId="14E516DF" w14:textId="7557EC2B" w:rsidR="00BD232E" w:rsidRPr="00564762" w:rsidRDefault="00AD7B02" w:rsidP="00D52858">
      <w:pPr>
        <w:jc w:val="both"/>
        <w:rPr>
          <w:rFonts w:cs="Arial"/>
          <w:sz w:val="22"/>
          <w:szCs w:val="22"/>
        </w:rPr>
      </w:pPr>
      <w:r w:rsidRPr="00564762">
        <w:rPr>
          <w:rFonts w:cs="Arial"/>
          <w:kern w:val="2"/>
          <w:sz w:val="22"/>
          <w:szCs w:val="22"/>
        </w:rPr>
        <w:t>(</w:t>
      </w:r>
      <w:proofErr w:type="spellStart"/>
      <w:r w:rsidRPr="00564762">
        <w:rPr>
          <w:rFonts w:cs="Arial"/>
          <w:kern w:val="2"/>
          <w:sz w:val="22"/>
          <w:szCs w:val="22"/>
        </w:rPr>
        <w:t>m.b</w:t>
      </w:r>
      <w:proofErr w:type="spellEnd"/>
      <w:r w:rsidRPr="00564762">
        <w:rPr>
          <w:rFonts w:cs="Arial"/>
          <w:kern w:val="2"/>
          <w:sz w:val="22"/>
          <w:szCs w:val="22"/>
        </w:rPr>
        <w:t>.)</w:t>
      </w:r>
    </w:p>
    <w:p w14:paraId="24253C55" w14:textId="77777777" w:rsidR="00F555A7" w:rsidRPr="00564762" w:rsidRDefault="00F555A7" w:rsidP="00564762">
      <w:pPr>
        <w:jc w:val="both"/>
        <w:rPr>
          <w:rFonts w:cs="Arial"/>
        </w:rPr>
      </w:pPr>
    </w:p>
    <w:bookmarkEnd w:id="0"/>
    <w:sectPr w:rsidR="00F555A7" w:rsidRPr="00564762" w:rsidSect="00A1234D">
      <w:headerReference w:type="even" r:id="rId24"/>
      <w:headerReference w:type="default" r:id="rId25"/>
      <w:footerReference w:type="even" r:id="rId26"/>
      <w:footerReference w:type="default" r:id="rId27"/>
      <w:headerReference w:type="first" r:id="rId28"/>
      <w:footerReference w:type="first" r:id="rId2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3545FADF" w:rsidR="000F631A" w:rsidRPr="00DE417A" w:rsidRDefault="00F11D22" w:rsidP="000A692D">
          <w:pPr>
            <w:pStyle w:val="Pidipagina"/>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976E7F"/>
    <w:multiLevelType w:val="hybridMultilevel"/>
    <w:tmpl w:val="6952C4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6"/>
  </w:num>
  <w:num w:numId="3" w16cid:durableId="2054881565">
    <w:abstractNumId w:val="2"/>
  </w:num>
  <w:num w:numId="4" w16cid:durableId="387345169">
    <w:abstractNumId w:val="0"/>
  </w:num>
  <w:num w:numId="5" w16cid:durableId="499464269">
    <w:abstractNumId w:val="5"/>
  </w:num>
  <w:num w:numId="6" w16cid:durableId="1236432904">
    <w:abstractNumId w:val="3"/>
  </w:num>
  <w:num w:numId="7" w16cid:durableId="860076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4269C"/>
    <w:rsid w:val="00057B40"/>
    <w:rsid w:val="00061B3C"/>
    <w:rsid w:val="000708AA"/>
    <w:rsid w:val="00092B77"/>
    <w:rsid w:val="000970D5"/>
    <w:rsid w:val="000A68D0"/>
    <w:rsid w:val="000A692D"/>
    <w:rsid w:val="000A74CA"/>
    <w:rsid w:val="000B179A"/>
    <w:rsid w:val="000C4F2A"/>
    <w:rsid w:val="000D27B1"/>
    <w:rsid w:val="000D59D2"/>
    <w:rsid w:val="000D62FB"/>
    <w:rsid w:val="000E61A3"/>
    <w:rsid w:val="000F2041"/>
    <w:rsid w:val="000F4EB2"/>
    <w:rsid w:val="000F5223"/>
    <w:rsid w:val="000F5B39"/>
    <w:rsid w:val="000F631A"/>
    <w:rsid w:val="001123DA"/>
    <w:rsid w:val="00120514"/>
    <w:rsid w:val="001205F9"/>
    <w:rsid w:val="00122F05"/>
    <w:rsid w:val="001425CB"/>
    <w:rsid w:val="00144F7C"/>
    <w:rsid w:val="00155FD3"/>
    <w:rsid w:val="001669D7"/>
    <w:rsid w:val="00171219"/>
    <w:rsid w:val="0017415D"/>
    <w:rsid w:val="001749FD"/>
    <w:rsid w:val="00180148"/>
    <w:rsid w:val="00185948"/>
    <w:rsid w:val="001861B6"/>
    <w:rsid w:val="001908DC"/>
    <w:rsid w:val="001A5F8A"/>
    <w:rsid w:val="001B4DCF"/>
    <w:rsid w:val="001B7EC4"/>
    <w:rsid w:val="001C253C"/>
    <w:rsid w:val="001C5D85"/>
    <w:rsid w:val="001C6CA0"/>
    <w:rsid w:val="001C7BE6"/>
    <w:rsid w:val="001D565F"/>
    <w:rsid w:val="001E20F6"/>
    <w:rsid w:val="001E6AE9"/>
    <w:rsid w:val="001F1B66"/>
    <w:rsid w:val="001F2F71"/>
    <w:rsid w:val="001F7C2E"/>
    <w:rsid w:val="00201BB9"/>
    <w:rsid w:val="00201FC3"/>
    <w:rsid w:val="00213E5F"/>
    <w:rsid w:val="00217EFF"/>
    <w:rsid w:val="0022549E"/>
    <w:rsid w:val="00252C6C"/>
    <w:rsid w:val="0025727E"/>
    <w:rsid w:val="00267BA6"/>
    <w:rsid w:val="0027590E"/>
    <w:rsid w:val="00286C4A"/>
    <w:rsid w:val="00287487"/>
    <w:rsid w:val="00287CBE"/>
    <w:rsid w:val="002933F5"/>
    <w:rsid w:val="002A63BC"/>
    <w:rsid w:val="002B2DF2"/>
    <w:rsid w:val="002D09B0"/>
    <w:rsid w:val="002D53AB"/>
    <w:rsid w:val="002E2A8E"/>
    <w:rsid w:val="002E32A8"/>
    <w:rsid w:val="002E3E4A"/>
    <w:rsid w:val="003014AC"/>
    <w:rsid w:val="003018AC"/>
    <w:rsid w:val="00313B43"/>
    <w:rsid w:val="00320280"/>
    <w:rsid w:val="003366B6"/>
    <w:rsid w:val="00342BBD"/>
    <w:rsid w:val="003476B0"/>
    <w:rsid w:val="00355AEF"/>
    <w:rsid w:val="0035646C"/>
    <w:rsid w:val="003661B4"/>
    <w:rsid w:val="00367A0D"/>
    <w:rsid w:val="00375C15"/>
    <w:rsid w:val="00381AD6"/>
    <w:rsid w:val="00382BB2"/>
    <w:rsid w:val="003856DF"/>
    <w:rsid w:val="003C52A3"/>
    <w:rsid w:val="003C5623"/>
    <w:rsid w:val="003C6629"/>
    <w:rsid w:val="003E0E81"/>
    <w:rsid w:val="003E7572"/>
    <w:rsid w:val="003F3739"/>
    <w:rsid w:val="003F6FC5"/>
    <w:rsid w:val="0041263B"/>
    <w:rsid w:val="00414B4A"/>
    <w:rsid w:val="004348F1"/>
    <w:rsid w:val="0043702B"/>
    <w:rsid w:val="0044497F"/>
    <w:rsid w:val="00446DF7"/>
    <w:rsid w:val="00461A01"/>
    <w:rsid w:val="00466332"/>
    <w:rsid w:val="004809A6"/>
    <w:rsid w:val="0048442D"/>
    <w:rsid w:val="00491ED8"/>
    <w:rsid w:val="004A4134"/>
    <w:rsid w:val="004A7191"/>
    <w:rsid w:val="004B1401"/>
    <w:rsid w:val="004B3FDD"/>
    <w:rsid w:val="004B7A2E"/>
    <w:rsid w:val="004C3781"/>
    <w:rsid w:val="004E783A"/>
    <w:rsid w:val="004E7FDE"/>
    <w:rsid w:val="004F3E61"/>
    <w:rsid w:val="00506122"/>
    <w:rsid w:val="00534CE9"/>
    <w:rsid w:val="00536BA7"/>
    <w:rsid w:val="00536ED9"/>
    <w:rsid w:val="0054030A"/>
    <w:rsid w:val="00540F62"/>
    <w:rsid w:val="00542CDA"/>
    <w:rsid w:val="005471F4"/>
    <w:rsid w:val="00552E22"/>
    <w:rsid w:val="00555C41"/>
    <w:rsid w:val="00564762"/>
    <w:rsid w:val="00564CED"/>
    <w:rsid w:val="00566508"/>
    <w:rsid w:val="00576704"/>
    <w:rsid w:val="0057740B"/>
    <w:rsid w:val="00577656"/>
    <w:rsid w:val="00577A8A"/>
    <w:rsid w:val="0058193E"/>
    <w:rsid w:val="005848A9"/>
    <w:rsid w:val="005A0D15"/>
    <w:rsid w:val="005A45E9"/>
    <w:rsid w:val="005B188D"/>
    <w:rsid w:val="005B455E"/>
    <w:rsid w:val="005B6D20"/>
    <w:rsid w:val="005B6F5D"/>
    <w:rsid w:val="005D01A2"/>
    <w:rsid w:val="005D5890"/>
    <w:rsid w:val="005E67A5"/>
    <w:rsid w:val="005F1D1F"/>
    <w:rsid w:val="005F37BE"/>
    <w:rsid w:val="006014B1"/>
    <w:rsid w:val="006044E5"/>
    <w:rsid w:val="00606ED8"/>
    <w:rsid w:val="006204A9"/>
    <w:rsid w:val="00622E1C"/>
    <w:rsid w:val="006256D8"/>
    <w:rsid w:val="00626AFB"/>
    <w:rsid w:val="006374B2"/>
    <w:rsid w:val="00641A0C"/>
    <w:rsid w:val="00645103"/>
    <w:rsid w:val="006469B6"/>
    <w:rsid w:val="006579CC"/>
    <w:rsid w:val="00663B3C"/>
    <w:rsid w:val="00675B85"/>
    <w:rsid w:val="00686F38"/>
    <w:rsid w:val="00695487"/>
    <w:rsid w:val="00696A5B"/>
    <w:rsid w:val="006A789F"/>
    <w:rsid w:val="006B3D66"/>
    <w:rsid w:val="006B71FD"/>
    <w:rsid w:val="006C7925"/>
    <w:rsid w:val="006F721C"/>
    <w:rsid w:val="00705056"/>
    <w:rsid w:val="00717251"/>
    <w:rsid w:val="00724E05"/>
    <w:rsid w:val="007312A0"/>
    <w:rsid w:val="0074295B"/>
    <w:rsid w:val="00743568"/>
    <w:rsid w:val="0074772B"/>
    <w:rsid w:val="0075635D"/>
    <w:rsid w:val="00762FDA"/>
    <w:rsid w:val="007701DF"/>
    <w:rsid w:val="0077380C"/>
    <w:rsid w:val="00780633"/>
    <w:rsid w:val="00797087"/>
    <w:rsid w:val="007A1D10"/>
    <w:rsid w:val="007B0451"/>
    <w:rsid w:val="007B67F0"/>
    <w:rsid w:val="007C19C1"/>
    <w:rsid w:val="007C4AD3"/>
    <w:rsid w:val="007C5F56"/>
    <w:rsid w:val="007D257A"/>
    <w:rsid w:val="007D2A07"/>
    <w:rsid w:val="007D4434"/>
    <w:rsid w:val="007E5534"/>
    <w:rsid w:val="007F5D11"/>
    <w:rsid w:val="00813CDA"/>
    <w:rsid w:val="00822726"/>
    <w:rsid w:val="008264FC"/>
    <w:rsid w:val="0082667B"/>
    <w:rsid w:val="008412BF"/>
    <w:rsid w:val="00841DB7"/>
    <w:rsid w:val="008472FB"/>
    <w:rsid w:val="00850506"/>
    <w:rsid w:val="00855886"/>
    <w:rsid w:val="008569B8"/>
    <w:rsid w:val="00857707"/>
    <w:rsid w:val="00896667"/>
    <w:rsid w:val="008A05CC"/>
    <w:rsid w:val="008A2827"/>
    <w:rsid w:val="008A30E1"/>
    <w:rsid w:val="008B4E3D"/>
    <w:rsid w:val="008D2706"/>
    <w:rsid w:val="008D36FB"/>
    <w:rsid w:val="008D6265"/>
    <w:rsid w:val="008D6A16"/>
    <w:rsid w:val="008F1650"/>
    <w:rsid w:val="008F373C"/>
    <w:rsid w:val="008F3D31"/>
    <w:rsid w:val="00926AA9"/>
    <w:rsid w:val="00930C28"/>
    <w:rsid w:val="009435A1"/>
    <w:rsid w:val="00950E9B"/>
    <w:rsid w:val="009605AB"/>
    <w:rsid w:val="009804CE"/>
    <w:rsid w:val="00980CE4"/>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0CD7"/>
    <w:rsid w:val="00A1234D"/>
    <w:rsid w:val="00A141FC"/>
    <w:rsid w:val="00A16396"/>
    <w:rsid w:val="00A23E3A"/>
    <w:rsid w:val="00A24092"/>
    <w:rsid w:val="00A27923"/>
    <w:rsid w:val="00A74FF4"/>
    <w:rsid w:val="00A817CB"/>
    <w:rsid w:val="00A928AD"/>
    <w:rsid w:val="00AA6983"/>
    <w:rsid w:val="00AB264A"/>
    <w:rsid w:val="00AB2CF9"/>
    <w:rsid w:val="00AB51FE"/>
    <w:rsid w:val="00AD384A"/>
    <w:rsid w:val="00AD4516"/>
    <w:rsid w:val="00AD7B02"/>
    <w:rsid w:val="00AE1429"/>
    <w:rsid w:val="00AF41CE"/>
    <w:rsid w:val="00AF63F4"/>
    <w:rsid w:val="00AF6B93"/>
    <w:rsid w:val="00B06C89"/>
    <w:rsid w:val="00B10525"/>
    <w:rsid w:val="00B43249"/>
    <w:rsid w:val="00B46058"/>
    <w:rsid w:val="00B61314"/>
    <w:rsid w:val="00B72AF5"/>
    <w:rsid w:val="00B913F4"/>
    <w:rsid w:val="00B95685"/>
    <w:rsid w:val="00B96D16"/>
    <w:rsid w:val="00BB0BF2"/>
    <w:rsid w:val="00BB19C5"/>
    <w:rsid w:val="00BB26B6"/>
    <w:rsid w:val="00BB3E2C"/>
    <w:rsid w:val="00BC4308"/>
    <w:rsid w:val="00BC6855"/>
    <w:rsid w:val="00BC77FB"/>
    <w:rsid w:val="00BD232E"/>
    <w:rsid w:val="00BD4144"/>
    <w:rsid w:val="00BF1FB5"/>
    <w:rsid w:val="00BF25FA"/>
    <w:rsid w:val="00C02761"/>
    <w:rsid w:val="00C05039"/>
    <w:rsid w:val="00C21374"/>
    <w:rsid w:val="00C40386"/>
    <w:rsid w:val="00C655C5"/>
    <w:rsid w:val="00C76906"/>
    <w:rsid w:val="00C87C95"/>
    <w:rsid w:val="00C96291"/>
    <w:rsid w:val="00C96B4C"/>
    <w:rsid w:val="00CA0856"/>
    <w:rsid w:val="00CA12DE"/>
    <w:rsid w:val="00CA3665"/>
    <w:rsid w:val="00CB56F5"/>
    <w:rsid w:val="00CB598E"/>
    <w:rsid w:val="00CC4CB6"/>
    <w:rsid w:val="00CC5395"/>
    <w:rsid w:val="00CD02B5"/>
    <w:rsid w:val="00CD094C"/>
    <w:rsid w:val="00CD669A"/>
    <w:rsid w:val="00CE0BA9"/>
    <w:rsid w:val="00CE3399"/>
    <w:rsid w:val="00CE3CDF"/>
    <w:rsid w:val="00CE63D2"/>
    <w:rsid w:val="00CF5EA8"/>
    <w:rsid w:val="00D01F14"/>
    <w:rsid w:val="00D05EBE"/>
    <w:rsid w:val="00D22D1A"/>
    <w:rsid w:val="00D25084"/>
    <w:rsid w:val="00D30515"/>
    <w:rsid w:val="00D3146E"/>
    <w:rsid w:val="00D3353A"/>
    <w:rsid w:val="00D35905"/>
    <w:rsid w:val="00D447FE"/>
    <w:rsid w:val="00D46902"/>
    <w:rsid w:val="00D512FD"/>
    <w:rsid w:val="00D52858"/>
    <w:rsid w:val="00D6595A"/>
    <w:rsid w:val="00D72EB1"/>
    <w:rsid w:val="00D73EC1"/>
    <w:rsid w:val="00D76789"/>
    <w:rsid w:val="00D8076A"/>
    <w:rsid w:val="00D82B37"/>
    <w:rsid w:val="00D914DC"/>
    <w:rsid w:val="00DA7633"/>
    <w:rsid w:val="00DB549B"/>
    <w:rsid w:val="00DB75D4"/>
    <w:rsid w:val="00DC16F1"/>
    <w:rsid w:val="00DC26EF"/>
    <w:rsid w:val="00DC77A8"/>
    <w:rsid w:val="00DD4177"/>
    <w:rsid w:val="00DD4B49"/>
    <w:rsid w:val="00DD53B4"/>
    <w:rsid w:val="00DD7962"/>
    <w:rsid w:val="00DE2B7D"/>
    <w:rsid w:val="00DE720D"/>
    <w:rsid w:val="00E051C6"/>
    <w:rsid w:val="00E10F73"/>
    <w:rsid w:val="00E118A1"/>
    <w:rsid w:val="00E12209"/>
    <w:rsid w:val="00E1624C"/>
    <w:rsid w:val="00E22098"/>
    <w:rsid w:val="00E317C9"/>
    <w:rsid w:val="00E37065"/>
    <w:rsid w:val="00E3745E"/>
    <w:rsid w:val="00E401FB"/>
    <w:rsid w:val="00E44A3F"/>
    <w:rsid w:val="00E467CE"/>
    <w:rsid w:val="00E51299"/>
    <w:rsid w:val="00E90796"/>
    <w:rsid w:val="00E90D39"/>
    <w:rsid w:val="00E90F86"/>
    <w:rsid w:val="00E97652"/>
    <w:rsid w:val="00EB049B"/>
    <w:rsid w:val="00EC6057"/>
    <w:rsid w:val="00ED3666"/>
    <w:rsid w:val="00EE50D2"/>
    <w:rsid w:val="00F02F5D"/>
    <w:rsid w:val="00F11D22"/>
    <w:rsid w:val="00F16462"/>
    <w:rsid w:val="00F2020D"/>
    <w:rsid w:val="00F207FB"/>
    <w:rsid w:val="00F2597E"/>
    <w:rsid w:val="00F31E18"/>
    <w:rsid w:val="00F379B5"/>
    <w:rsid w:val="00F4212D"/>
    <w:rsid w:val="00F459C5"/>
    <w:rsid w:val="00F53ABB"/>
    <w:rsid w:val="00F555A7"/>
    <w:rsid w:val="00F63009"/>
    <w:rsid w:val="00F66A83"/>
    <w:rsid w:val="00F7101A"/>
    <w:rsid w:val="00F82CD8"/>
    <w:rsid w:val="00F86B94"/>
    <w:rsid w:val="00FA074C"/>
    <w:rsid w:val="00FA685A"/>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 w:type="character" w:customStyle="1" w:styleId="NessunaspaziaturaCarattere">
    <w:name w:val="Nessuna spaziatura Carattere"/>
    <w:link w:val="Nessunaspaziatura"/>
    <w:uiPriority w:val="1"/>
    <w:locked/>
    <w:rsid w:val="00A10CD7"/>
    <w:rPr>
      <w:rFonts w:ascii="Times New Roman" w:eastAsia="Times New Roman" w:hAnsi="Times New Roman" w:cs="Times New Roman"/>
      <w:sz w:val="20"/>
      <w:szCs w:val="20"/>
      <w:lang w:eastAsia="it-IT"/>
    </w:rPr>
  </w:style>
  <w:style w:type="paragraph" w:customStyle="1" w:styleId="Corpodeltesto22">
    <w:name w:val="Corpo del testo 22"/>
    <w:basedOn w:val="Normale"/>
    <w:rsid w:val="009435A1"/>
    <w:pPr>
      <w:suppressAutoHyphens/>
      <w:spacing w:line="360" w:lineRule="atLeast"/>
      <w:jc w:val="both"/>
    </w:pPr>
    <w:rPr>
      <w:rFonts w:ascii="Univers" w:hAnsi="Univers" w:cs="Univers"/>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6289281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it/esperienze/bici-e-bike" TargetMode="External"/><Relationship Id="rId13" Type="http://schemas.openxmlformats.org/officeDocument/2006/relationships/hyperlink" Target="https://www.visittrentino.info/it/guida/eventi/coppa-del-mondo-uci-mtb-xco-xcc-dhi_e_81621768" TargetMode="External"/><Relationship Id="rId18" Type="http://schemas.openxmlformats.org/officeDocument/2006/relationships/hyperlink" Target="http://www.visittrentino.info/it/articoli/outdoor-estate/ferrate-facili"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ghtcomano.it/it/offerte-speciali/golf-spa-experience/51-36879.html" TargetMode="External"/><Relationship Id="rId7" Type="http://schemas.openxmlformats.org/officeDocument/2006/relationships/endnotes" Target="endnotes.xml"/><Relationship Id="rId12" Type="http://schemas.openxmlformats.org/officeDocument/2006/relationships/hyperlink" Target="http://www.visittrentino.info/it/esperienze/sport-outdoor" TargetMode="External"/><Relationship Id="rId17" Type="http://schemas.openxmlformats.org/officeDocument/2006/relationships/hyperlink" Target="http://www.visittrentino.info/it/guida/tour/via-ferrata-del-burrone-giovanelli_tour_57020991"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pianarotaliana.it/territorio/outdoor/attrazioni-outdoor/ponte-sospeso-mezzocorona" TargetMode="External"/><Relationship Id="rId20" Type="http://schemas.openxmlformats.org/officeDocument/2006/relationships/hyperlink" Target="http://www.visittrentino.info/it/articoli/outdoor-estate/top-campi-da-golf"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ittrentino.info/it/articoli/outdoor-estate/gravel-bik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visittrentino.info/it/articoli/avventura-e-adrenalina/ponti-tibetani" TargetMode="External"/><Relationship Id="rId23" Type="http://schemas.openxmlformats.org/officeDocument/2006/relationships/hyperlink" Target="http://www.visittrentino.info/it/articoli/info-pratiche/app-mio-trentino" TargetMode="External"/><Relationship Id="rId28" Type="http://schemas.openxmlformats.org/officeDocument/2006/relationships/header" Target="header3.xml"/><Relationship Id="rId10" Type="http://schemas.openxmlformats.org/officeDocument/2006/relationships/hyperlink" Target="http://www.visittrentino.info/it/articoli/outdoor-estate/bike-park-del-trentino" TargetMode="External"/><Relationship Id="rId19" Type="http://schemas.openxmlformats.org/officeDocument/2006/relationships/hyperlink" Target="http://www.visittrentino.info/it/articoli/outdoor-estate/ferrate-da-mit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visittrentino.info/it/articoli/bici-e-bike/novita-bike-trentino" TargetMode="External"/><Relationship Id="rId14" Type="http://schemas.openxmlformats.org/officeDocument/2006/relationships/hyperlink" Target="https://www.visittrentino.info/it/guida/eventi/sellaronda-bike-day_e_49388281" TargetMode="External"/><Relationship Id="rId22" Type="http://schemas.openxmlformats.org/officeDocument/2006/relationships/hyperlink" Target="https://www.visittrentino.info/it/articoli/info-pratiche/app-mio-trentino"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3</Pages>
  <Words>1506</Words>
  <Characters>8585</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27</cp:revision>
  <cp:lastPrinted>2018-03-22T13:16:00Z</cp:lastPrinted>
  <dcterms:created xsi:type="dcterms:W3CDTF">2024-06-10T10:31:00Z</dcterms:created>
  <dcterms:modified xsi:type="dcterms:W3CDTF">2024-07-24T07:44:00Z</dcterms:modified>
</cp:coreProperties>
</file>