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1129D" w14:textId="48F00E56" w:rsidR="00074F0F" w:rsidRPr="00464E37" w:rsidRDefault="00464E37" w:rsidP="00074F0F">
      <w:pPr>
        <w:rPr>
          <w:rFonts w:cs="Arial"/>
          <w:b/>
          <w:bCs/>
          <w:sz w:val="28"/>
          <w:szCs w:val="28"/>
        </w:rPr>
      </w:pPr>
      <w:bookmarkStart w:id="0" w:name="_Hlk110334934"/>
      <w:r w:rsidRPr="00464E37">
        <w:rPr>
          <w:rFonts w:cs="Arial"/>
          <w:b/>
          <w:bCs/>
          <w:sz w:val="28"/>
          <w:szCs w:val="28"/>
        </w:rPr>
        <w:t>Prodotti a chilometro zero</w:t>
      </w:r>
      <w:r>
        <w:rPr>
          <w:rFonts w:cs="Arial"/>
          <w:b/>
          <w:bCs/>
          <w:sz w:val="28"/>
          <w:szCs w:val="28"/>
        </w:rPr>
        <w:t xml:space="preserve"> fra tradizione e nuove tendenze</w:t>
      </w:r>
    </w:p>
    <w:p w14:paraId="7CA3ECBE" w14:textId="4FEBA4D4" w:rsidR="00074F0F" w:rsidRPr="00074F0F" w:rsidRDefault="00074F0F" w:rsidP="00074F0F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LO </w:t>
      </w:r>
      <w:r w:rsidRPr="00074F0F">
        <w:rPr>
          <w:rFonts w:cs="Arial"/>
          <w:b/>
          <w:bCs/>
          <w:sz w:val="32"/>
          <w:szCs w:val="32"/>
        </w:rPr>
        <w:t>SPIRITO TRENTINO</w:t>
      </w:r>
      <w:r>
        <w:rPr>
          <w:rFonts w:cs="Arial"/>
          <w:b/>
          <w:bCs/>
          <w:sz w:val="32"/>
          <w:szCs w:val="32"/>
        </w:rPr>
        <w:t xml:space="preserve"> PER ACCOMPAGNARE LE FESTE</w:t>
      </w:r>
    </w:p>
    <w:p w14:paraId="52F824AA" w14:textId="77777777" w:rsidR="00074F0F" w:rsidRDefault="00074F0F" w:rsidP="00074F0F">
      <w:pPr>
        <w:rPr>
          <w:rFonts w:cs="Arial"/>
          <w:szCs w:val="24"/>
        </w:rPr>
      </w:pPr>
    </w:p>
    <w:p w14:paraId="5A65BA4A" w14:textId="17DF4BDB" w:rsidR="00074F0F" w:rsidRDefault="00464E37" w:rsidP="00464E37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Un</w:t>
      </w:r>
      <w:r w:rsidR="00DA7F07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tempo c’era solo la grappa artigianale distillata nelle cantine. La novità</w:t>
      </w:r>
      <w:r w:rsidRPr="00464E37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è </w:t>
      </w:r>
      <w:r w:rsidRPr="00464E37">
        <w:rPr>
          <w:rFonts w:cs="Arial"/>
          <w:b/>
          <w:bCs/>
          <w:szCs w:val="24"/>
        </w:rPr>
        <w:t xml:space="preserve">il primo whisky di montagna, </w:t>
      </w:r>
      <w:r w:rsidR="00E717F0">
        <w:rPr>
          <w:rFonts w:cs="Arial"/>
          <w:b/>
          <w:bCs/>
          <w:szCs w:val="24"/>
        </w:rPr>
        <w:t>ma si possono provare anche gin speciali i cui ingredienti</w:t>
      </w:r>
      <w:r w:rsidR="00DA7F07">
        <w:rPr>
          <w:rFonts w:cs="Arial"/>
          <w:b/>
          <w:bCs/>
          <w:szCs w:val="24"/>
        </w:rPr>
        <w:t xml:space="preserve"> </w:t>
      </w:r>
      <w:r w:rsidR="00E717F0">
        <w:rPr>
          <w:rFonts w:cs="Arial"/>
          <w:b/>
          <w:bCs/>
          <w:szCs w:val="24"/>
        </w:rPr>
        <w:t>sono raccolti</w:t>
      </w:r>
      <w:r w:rsidR="00DA7F07">
        <w:rPr>
          <w:rFonts w:cs="Arial"/>
          <w:b/>
          <w:bCs/>
          <w:szCs w:val="24"/>
        </w:rPr>
        <w:t xml:space="preserve"> </w:t>
      </w:r>
      <w:r w:rsidR="00E717F0">
        <w:rPr>
          <w:rFonts w:cs="Arial"/>
          <w:b/>
          <w:bCs/>
          <w:szCs w:val="24"/>
        </w:rPr>
        <w:t>a mano nei</w:t>
      </w:r>
      <w:r w:rsidR="00DA7F07">
        <w:rPr>
          <w:rFonts w:cs="Arial"/>
          <w:b/>
          <w:bCs/>
          <w:szCs w:val="24"/>
        </w:rPr>
        <w:t xml:space="preserve"> </w:t>
      </w:r>
      <w:r w:rsidR="00E717F0">
        <w:rPr>
          <w:rFonts w:cs="Arial"/>
          <w:b/>
          <w:bCs/>
          <w:szCs w:val="24"/>
        </w:rPr>
        <w:t xml:space="preserve">boschi anche per </w:t>
      </w:r>
      <w:r w:rsidR="00DA7F07">
        <w:rPr>
          <w:rFonts w:cs="Arial"/>
          <w:b/>
          <w:bCs/>
          <w:szCs w:val="24"/>
        </w:rPr>
        <w:t xml:space="preserve">essere utilizzati nell’arte dei </w:t>
      </w:r>
      <w:r w:rsidR="00E717F0">
        <w:rPr>
          <w:rFonts w:cs="Arial"/>
          <w:b/>
          <w:bCs/>
          <w:szCs w:val="24"/>
        </w:rPr>
        <w:t>miscelati</w:t>
      </w:r>
      <w:r w:rsidR="00DA7F07">
        <w:rPr>
          <w:rFonts w:cs="Arial"/>
          <w:b/>
          <w:bCs/>
          <w:szCs w:val="24"/>
        </w:rPr>
        <w:t xml:space="preserve"> e dei cocktail, la mixology </w:t>
      </w:r>
    </w:p>
    <w:p w14:paraId="09BF3725" w14:textId="77777777" w:rsidR="00464E37" w:rsidRPr="00464E37" w:rsidRDefault="00464E37" w:rsidP="00074F0F">
      <w:pPr>
        <w:rPr>
          <w:rFonts w:cs="Arial"/>
          <w:b/>
          <w:bCs/>
          <w:szCs w:val="24"/>
        </w:rPr>
      </w:pPr>
    </w:p>
    <w:p w14:paraId="07089C02" w14:textId="4E50A3A7" w:rsidR="00074F0F" w:rsidRPr="00074F0F" w:rsidRDefault="00C1628B" w:rsidP="00074F0F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L’ultimo nato: </w:t>
      </w:r>
      <w:r w:rsidR="00074F0F" w:rsidRPr="00074F0F">
        <w:rPr>
          <w:rFonts w:cs="Arial"/>
          <w:b/>
          <w:bCs/>
          <w:szCs w:val="24"/>
        </w:rPr>
        <w:t>il</w:t>
      </w:r>
      <w:r w:rsidR="002B1194">
        <w:rPr>
          <w:rFonts w:cs="Arial"/>
          <w:b/>
          <w:bCs/>
          <w:szCs w:val="24"/>
        </w:rPr>
        <w:t xml:space="preserve"> </w:t>
      </w:r>
      <w:r w:rsidR="00074F0F" w:rsidRPr="00074F0F">
        <w:rPr>
          <w:rFonts w:cs="Arial"/>
          <w:b/>
          <w:bCs/>
          <w:szCs w:val="24"/>
        </w:rPr>
        <w:t>whisky</w:t>
      </w:r>
      <w:r w:rsidR="002B1194">
        <w:rPr>
          <w:rFonts w:cs="Arial"/>
          <w:b/>
          <w:bCs/>
          <w:szCs w:val="24"/>
        </w:rPr>
        <w:t xml:space="preserve"> </w:t>
      </w:r>
      <w:r w:rsidR="00074F0F" w:rsidRPr="00074F0F">
        <w:rPr>
          <w:rFonts w:cs="Arial"/>
          <w:b/>
          <w:bCs/>
          <w:szCs w:val="24"/>
        </w:rPr>
        <w:t>dolomitico</w:t>
      </w:r>
    </w:p>
    <w:p w14:paraId="37BE41D1" w14:textId="5E65E11C" w:rsidR="00074F0F" w:rsidRDefault="00074F0F" w:rsidP="00074F0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 Trentino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irrompe nella geografia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dei territori che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producono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il distillato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più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famoso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popolare al mondo, il whisky. È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Mezzolombardo nella Piana Rotaliana,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culla del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Teroldego,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il principe dei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vini rossi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trentini, che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nato il primo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whisky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montagna non a caso battezzato “</w:t>
      </w:r>
      <w:r w:rsidRPr="00CF3EA5">
        <w:rPr>
          <w:rFonts w:cs="Arial"/>
          <w:b/>
          <w:bCs/>
          <w:szCs w:val="24"/>
        </w:rPr>
        <w:t>InQuota</w:t>
      </w:r>
      <w:r>
        <w:rPr>
          <w:rFonts w:cs="Arial"/>
          <w:szCs w:val="24"/>
        </w:rPr>
        <w:t>”.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produrlo è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storica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distilleria Villa De Varda. della Famiglia Dolzàn con materie prime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completamente locali, per un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whisly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realmente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Km Zero.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L’acqua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quella che sgorga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sorgenti nelle vicine Dolomiti di Brenta, orzo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segale provengono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coltivazioni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media montagna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(a 1000 metri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altitudine) tra la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Val di Non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l’Altopiano di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Pinè. Anche il legno delle botti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utilizzate per l’affinamento ha una storia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tutta locale: botti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fatte con il legno di abete rosso della Val di Fiemme.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infine, ma fondamentale, l’esperienza di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oltre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centosettanta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nell’arte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 distillazione, un arco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temporale che abbraccia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generazioni di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distillatori,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cui sono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aggiunte le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conoscenze direttamente apprese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 Scozia. Un progetto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avviato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sette anni fa e che quest’autunno è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approdato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 primo imbottigliamento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quattro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differenti prodotti sotto il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marchio “InQuota”: Whisky Dolomiti, Rye Mountain (sei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 di invecchiamento), Single Malt Passito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Pantelleria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Cask (3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 di invecchiamento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botti di Passito) e il Single Malt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Amarone Cask (3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 di invecchiamento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botti di Amarone). Un’edizione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limitata del</w:t>
      </w:r>
      <w:r w:rsidR="002B11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“Whisky delle Dolomiti” </w:t>
      </w:r>
      <w:r w:rsidR="002B1194">
        <w:rPr>
          <w:rFonts w:cs="Arial"/>
          <w:szCs w:val="24"/>
        </w:rPr>
        <w:t>viene</w:t>
      </w:r>
      <w:r>
        <w:rPr>
          <w:rFonts w:cs="Arial"/>
          <w:szCs w:val="24"/>
        </w:rPr>
        <w:t xml:space="preserve"> distribuita </w:t>
      </w:r>
      <w:r w:rsidR="002B1194">
        <w:rPr>
          <w:rFonts w:cs="Arial"/>
          <w:szCs w:val="24"/>
        </w:rPr>
        <w:t xml:space="preserve">anche con il </w:t>
      </w:r>
      <w:r>
        <w:rPr>
          <w:rFonts w:cs="Arial"/>
          <w:szCs w:val="24"/>
        </w:rPr>
        <w:t>prestigioso marchio Eatitaly</w:t>
      </w:r>
      <w:r w:rsidR="002B1194">
        <w:rPr>
          <w:rFonts w:cs="Arial"/>
          <w:szCs w:val="24"/>
        </w:rPr>
        <w:t xml:space="preserve"> </w:t>
      </w:r>
      <w:hyperlink r:id="rId8" w:history="1">
        <w:r w:rsidRPr="00A250B8">
          <w:rPr>
            <w:rStyle w:val="Collegamentoipertestuale"/>
            <w:rFonts w:cs="Arial"/>
            <w:szCs w:val="24"/>
          </w:rPr>
          <w:t>www.villadevarda.com</w:t>
        </w:r>
      </w:hyperlink>
      <w:r>
        <w:rPr>
          <w:rFonts w:cs="Arial"/>
          <w:szCs w:val="24"/>
        </w:rPr>
        <w:t xml:space="preserve"> </w:t>
      </w:r>
    </w:p>
    <w:p w14:paraId="2FF29DCB" w14:textId="77777777" w:rsidR="002B1194" w:rsidRPr="00C1628B" w:rsidRDefault="002B1194" w:rsidP="00074F0F">
      <w:pPr>
        <w:jc w:val="both"/>
        <w:rPr>
          <w:rFonts w:cs="Arial"/>
          <w:szCs w:val="24"/>
        </w:rPr>
      </w:pPr>
    </w:p>
    <w:p w14:paraId="2FF84A26" w14:textId="0642A468" w:rsidR="00E717F0" w:rsidRPr="00E717F0" w:rsidRDefault="00E717F0" w:rsidP="00E717F0">
      <w:pPr>
        <w:jc w:val="both"/>
        <w:rPr>
          <w:rFonts w:cs="Arial"/>
          <w:b/>
          <w:bCs/>
          <w:szCs w:val="24"/>
        </w:rPr>
      </w:pPr>
      <w:r w:rsidRPr="00E717F0">
        <w:rPr>
          <w:rFonts w:cs="Arial"/>
          <w:b/>
          <w:bCs/>
          <w:szCs w:val="24"/>
        </w:rPr>
        <w:t>Lo spirito come guida d</w:t>
      </w:r>
      <w:r>
        <w:rPr>
          <w:rFonts w:cs="Arial"/>
          <w:b/>
          <w:bCs/>
          <w:szCs w:val="24"/>
        </w:rPr>
        <w:t>i un</w:t>
      </w:r>
      <w:r w:rsidRPr="00E717F0">
        <w:rPr>
          <w:rFonts w:cs="Arial"/>
          <w:b/>
          <w:bCs/>
          <w:szCs w:val="24"/>
        </w:rPr>
        <w:t xml:space="preserve"> viaggio</w:t>
      </w:r>
      <w:r>
        <w:rPr>
          <w:rFonts w:cs="Arial"/>
          <w:b/>
          <w:bCs/>
          <w:szCs w:val="24"/>
        </w:rPr>
        <w:t xml:space="preserve"> tra tradizione e modernità </w:t>
      </w:r>
    </w:p>
    <w:p w14:paraId="5D72EDC0" w14:textId="17F4A120" w:rsidR="00E717F0" w:rsidRPr="00E717F0" w:rsidRDefault="00E717F0" w:rsidP="00E717F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Proviamo ad immaginare un </w:t>
      </w:r>
      <w:r w:rsidRPr="00E717F0">
        <w:rPr>
          <w:rFonts w:cs="Arial"/>
          <w:szCs w:val="24"/>
        </w:rPr>
        <w:t xml:space="preserve">vero e proprio viaggio alla scoperta </w:t>
      </w:r>
      <w:r>
        <w:rPr>
          <w:rFonts w:cs="Arial"/>
          <w:szCs w:val="24"/>
        </w:rPr>
        <w:t>dei “nuovi spiriti”</w:t>
      </w:r>
      <w:r w:rsidR="00DA7F0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 montagna</w:t>
      </w:r>
      <w:r w:rsidR="00DA7F0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 dei boschi. Partiamo dal </w:t>
      </w:r>
      <w:r w:rsidRPr="00E717F0">
        <w:rPr>
          <w:rFonts w:cs="Arial"/>
          <w:b/>
          <w:bCs/>
          <w:szCs w:val="24"/>
        </w:rPr>
        <w:t>gin di montagna</w:t>
      </w:r>
      <w:r w:rsidRPr="00E717F0">
        <w:rPr>
          <w:rFonts w:cs="Arial"/>
          <w:szCs w:val="24"/>
        </w:rPr>
        <w:t xml:space="preserve">, toccando le valli di Fiemme, Cembra e Non per esempio, </w:t>
      </w:r>
      <w:r>
        <w:rPr>
          <w:rFonts w:cs="Arial"/>
          <w:szCs w:val="24"/>
        </w:rPr>
        <w:t xml:space="preserve">per poi procedere nella </w:t>
      </w:r>
      <w:r w:rsidRPr="00E717F0">
        <w:rPr>
          <w:rFonts w:cs="Arial"/>
          <w:szCs w:val="24"/>
        </w:rPr>
        <w:t xml:space="preserve">ricerca di un abbinamento con </w:t>
      </w:r>
      <w:r w:rsidRPr="00E717F0">
        <w:rPr>
          <w:rFonts w:cs="Arial"/>
          <w:b/>
          <w:bCs/>
          <w:szCs w:val="24"/>
        </w:rPr>
        <w:t>l’acqua tonica di montagna</w:t>
      </w:r>
      <w:r w:rsidRPr="00E717F0">
        <w:rPr>
          <w:rFonts w:cs="Arial"/>
          <w:szCs w:val="24"/>
        </w:rPr>
        <w:t xml:space="preserve"> e della guarnizione più intrigante con frutti, fiori, erbe e radici delle Dolomit</w:t>
      </w:r>
      <w:r w:rsidR="0079722D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alla ricerca di una </w:t>
      </w:r>
      <w:r w:rsidRPr="00E717F0">
        <w:rPr>
          <w:rFonts w:cs="Arial"/>
          <w:szCs w:val="24"/>
        </w:rPr>
        <w:t xml:space="preserve">perfetta </w:t>
      </w:r>
      <w:r w:rsidRPr="00E717F0">
        <w:rPr>
          <w:rFonts w:cs="Arial"/>
          <w:b/>
          <w:bCs/>
          <w:szCs w:val="24"/>
        </w:rPr>
        <w:t>mixology</w:t>
      </w:r>
      <w:r>
        <w:rPr>
          <w:rFonts w:cs="Arial"/>
          <w:szCs w:val="24"/>
        </w:rPr>
        <w:t>, ovvero l’ultima delle tendenze.</w:t>
      </w:r>
      <w:r w:rsidRPr="00E717F0">
        <w:rPr>
          <w:rFonts w:cs="Arial"/>
          <w:szCs w:val="24"/>
        </w:rPr>
        <w:t xml:space="preserve"> </w:t>
      </w:r>
    </w:p>
    <w:p w14:paraId="1D17C242" w14:textId="77777777" w:rsidR="00E717F0" w:rsidRPr="00E717F0" w:rsidRDefault="00E717F0" w:rsidP="00E717F0">
      <w:pPr>
        <w:jc w:val="both"/>
        <w:rPr>
          <w:rFonts w:cs="Arial"/>
          <w:szCs w:val="24"/>
        </w:rPr>
      </w:pPr>
    </w:p>
    <w:p w14:paraId="4B96EDB6" w14:textId="78672242" w:rsidR="002B1194" w:rsidRPr="00C1628B" w:rsidRDefault="00C1628B" w:rsidP="002B1194">
      <w:pPr>
        <w:rPr>
          <w:rFonts w:cs="Arial"/>
          <w:b/>
          <w:bCs/>
          <w:szCs w:val="24"/>
        </w:rPr>
      </w:pPr>
      <w:r w:rsidRPr="00C1628B">
        <w:rPr>
          <w:rFonts w:cs="Arial"/>
          <w:b/>
          <w:bCs/>
          <w:szCs w:val="24"/>
        </w:rPr>
        <w:t xml:space="preserve">Il Gin </w:t>
      </w:r>
      <w:r>
        <w:rPr>
          <w:rFonts w:cs="Arial"/>
          <w:b/>
          <w:bCs/>
          <w:szCs w:val="24"/>
        </w:rPr>
        <w:t>d</w:t>
      </w:r>
      <w:r w:rsidRPr="00C1628B">
        <w:rPr>
          <w:rFonts w:cs="Arial"/>
          <w:b/>
          <w:bCs/>
          <w:szCs w:val="24"/>
        </w:rPr>
        <w:t xml:space="preserve">ai </w:t>
      </w:r>
      <w:r>
        <w:rPr>
          <w:rFonts w:cs="Arial"/>
          <w:b/>
          <w:bCs/>
          <w:szCs w:val="24"/>
        </w:rPr>
        <w:t>s</w:t>
      </w:r>
      <w:r w:rsidRPr="00C1628B">
        <w:rPr>
          <w:rFonts w:cs="Arial"/>
          <w:b/>
          <w:bCs/>
          <w:szCs w:val="24"/>
        </w:rPr>
        <w:t xml:space="preserve">apori </w:t>
      </w:r>
      <w:r>
        <w:rPr>
          <w:rFonts w:cs="Arial"/>
          <w:b/>
          <w:bCs/>
          <w:szCs w:val="24"/>
        </w:rPr>
        <w:t>d</w:t>
      </w:r>
      <w:r w:rsidRPr="00C1628B">
        <w:rPr>
          <w:rFonts w:cs="Arial"/>
          <w:b/>
          <w:bCs/>
          <w:szCs w:val="24"/>
        </w:rPr>
        <w:t xml:space="preserve">i </w:t>
      </w:r>
      <w:r>
        <w:rPr>
          <w:rFonts w:cs="Arial"/>
          <w:b/>
          <w:bCs/>
          <w:szCs w:val="24"/>
        </w:rPr>
        <w:t>m</w:t>
      </w:r>
      <w:r w:rsidRPr="00C1628B">
        <w:rPr>
          <w:rFonts w:cs="Arial"/>
          <w:b/>
          <w:bCs/>
          <w:szCs w:val="24"/>
        </w:rPr>
        <w:t>ontagna</w:t>
      </w:r>
    </w:p>
    <w:p w14:paraId="075EFA9A" w14:textId="4FF1F28C" w:rsidR="002B1194" w:rsidRPr="00C1628B" w:rsidRDefault="002B1194" w:rsidP="00FB687F">
      <w:pPr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>In Trentino la febbre per</w:t>
      </w:r>
      <w:r w:rsidR="00C1628B">
        <w:rPr>
          <w:rFonts w:cs="Arial"/>
          <w:szCs w:val="24"/>
        </w:rPr>
        <w:t xml:space="preserve"> questo </w:t>
      </w:r>
      <w:r w:rsidRPr="00C1628B">
        <w:rPr>
          <w:rFonts w:cs="Arial"/>
          <w:szCs w:val="24"/>
        </w:rPr>
        <w:t xml:space="preserve">liquore ha </w:t>
      </w:r>
      <w:r w:rsidR="00C1628B">
        <w:rPr>
          <w:rFonts w:cs="Arial"/>
          <w:szCs w:val="24"/>
        </w:rPr>
        <w:t xml:space="preserve">di recente </w:t>
      </w:r>
      <w:r w:rsidRPr="00C1628B">
        <w:rPr>
          <w:rFonts w:cs="Arial"/>
          <w:szCs w:val="24"/>
        </w:rPr>
        <w:t>trovato terra fertile</w:t>
      </w:r>
      <w:r w:rsidR="00C1628B">
        <w:rPr>
          <w:rFonts w:cs="Arial"/>
          <w:szCs w:val="24"/>
        </w:rPr>
        <w:t xml:space="preserve">. Oggi </w:t>
      </w:r>
      <w:r w:rsidRPr="00C1628B">
        <w:rPr>
          <w:rFonts w:cs="Arial"/>
          <w:szCs w:val="24"/>
        </w:rPr>
        <w:t xml:space="preserve">sono molte le produzioni locali </w:t>
      </w:r>
      <w:r w:rsidR="006D174C">
        <w:rPr>
          <w:rFonts w:cs="Arial"/>
          <w:szCs w:val="24"/>
        </w:rPr>
        <w:t>da provare</w:t>
      </w:r>
      <w:r w:rsidRPr="00C1628B">
        <w:rPr>
          <w:rFonts w:cs="Arial"/>
          <w:szCs w:val="24"/>
        </w:rPr>
        <w:t>, ricercando nei miscelati e nei cocktail ineguagliabil</w:t>
      </w:r>
      <w:r w:rsidR="00C1628B">
        <w:rPr>
          <w:rFonts w:cs="Arial"/>
          <w:szCs w:val="24"/>
        </w:rPr>
        <w:t>i</w:t>
      </w:r>
      <w:r w:rsidRPr="00C1628B">
        <w:rPr>
          <w:rFonts w:cs="Arial"/>
          <w:szCs w:val="24"/>
        </w:rPr>
        <w:t xml:space="preserve"> sapor</w:t>
      </w:r>
      <w:r w:rsidR="00C1628B">
        <w:rPr>
          <w:rFonts w:cs="Arial"/>
          <w:szCs w:val="24"/>
        </w:rPr>
        <w:t>i</w:t>
      </w:r>
      <w:r w:rsidRPr="00C1628B">
        <w:rPr>
          <w:rFonts w:cs="Arial"/>
          <w:szCs w:val="24"/>
        </w:rPr>
        <w:t xml:space="preserve"> balsamic</w:t>
      </w:r>
      <w:r w:rsidR="00C1628B">
        <w:rPr>
          <w:rFonts w:cs="Arial"/>
          <w:szCs w:val="24"/>
        </w:rPr>
        <w:t>i</w:t>
      </w:r>
      <w:r w:rsidRPr="00C1628B">
        <w:rPr>
          <w:rFonts w:cs="Arial"/>
          <w:szCs w:val="24"/>
        </w:rPr>
        <w:t xml:space="preserve"> d</w:t>
      </w:r>
      <w:r w:rsidR="006D174C">
        <w:rPr>
          <w:rFonts w:cs="Arial"/>
          <w:szCs w:val="24"/>
        </w:rPr>
        <w:t>i</w:t>
      </w:r>
      <w:r w:rsidRPr="00C1628B">
        <w:rPr>
          <w:rFonts w:cs="Arial"/>
          <w:szCs w:val="24"/>
        </w:rPr>
        <w:t xml:space="preserve"> bosc</w:t>
      </w:r>
      <w:r w:rsidR="006D174C">
        <w:rPr>
          <w:rFonts w:cs="Arial"/>
          <w:szCs w:val="24"/>
        </w:rPr>
        <w:t>hi</w:t>
      </w:r>
      <w:r w:rsidRPr="00C1628B">
        <w:rPr>
          <w:rFonts w:cs="Arial"/>
          <w:szCs w:val="24"/>
        </w:rPr>
        <w:t xml:space="preserve">. </w:t>
      </w:r>
    </w:p>
    <w:p w14:paraId="6536ED0B" w14:textId="77777777" w:rsidR="00FB687F" w:rsidRDefault="00C1628B" w:rsidP="00FB687F">
      <w:pPr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 xml:space="preserve">Nel 2014, lo chef </w:t>
      </w:r>
      <w:r w:rsidRPr="00C1628B">
        <w:rPr>
          <w:rFonts w:cs="Arial"/>
          <w:b/>
          <w:bCs/>
          <w:szCs w:val="24"/>
        </w:rPr>
        <w:t>Alessandro Gilmozzi,</w:t>
      </w:r>
      <w:r w:rsidRPr="00C1628B">
        <w:rPr>
          <w:rFonts w:cs="Arial"/>
          <w:szCs w:val="24"/>
        </w:rPr>
        <w:t xml:space="preserve"> patron del Ristorante El Molin di Cavalese, e il sous chef </w:t>
      </w:r>
      <w:r w:rsidRPr="00C1628B">
        <w:rPr>
          <w:rFonts w:cs="Arial"/>
          <w:b/>
          <w:bCs/>
          <w:szCs w:val="24"/>
        </w:rPr>
        <w:t>Andreas Bachmann</w:t>
      </w:r>
      <w:r w:rsidRPr="00C1628B">
        <w:rPr>
          <w:rFonts w:cs="Arial"/>
          <w:szCs w:val="24"/>
        </w:rPr>
        <w:t xml:space="preserve"> ebbero un’intuizione: preparare un gin con ingredienti naturali a km zero. A quest’idea sono seguite la raccolta degli ingredienti nei boschi della </w:t>
      </w:r>
      <w:r w:rsidRPr="00C1628B">
        <w:rPr>
          <w:rFonts w:cs="Arial"/>
          <w:szCs w:val="24"/>
        </w:rPr>
        <w:lastRenderedPageBreak/>
        <w:t>Val di Fiemme, le sperimentazioni in cucina e la collaborazione con la Distilleria Pilzer di Faver</w:t>
      </w:r>
      <w:r w:rsidR="00FB687F">
        <w:rPr>
          <w:rFonts w:cs="Arial"/>
          <w:szCs w:val="24"/>
        </w:rPr>
        <w:t xml:space="preserve"> in Val di Cembra</w:t>
      </w:r>
      <w:r w:rsidRPr="00C1628B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Mancava solo il</w:t>
      </w:r>
      <w:r w:rsidRPr="00C1628B">
        <w:rPr>
          <w:rFonts w:cs="Arial"/>
          <w:szCs w:val="24"/>
        </w:rPr>
        <w:t xml:space="preserve"> nome: </w:t>
      </w:r>
      <w:hyperlink r:id="rId9" w:tgtFrame="_blank" w:history="1">
        <w:r w:rsidRPr="00FB687F">
          <w:rPr>
            <w:rFonts w:cs="Arial"/>
            <w:b/>
            <w:bCs/>
            <w:szCs w:val="24"/>
            <w:u w:val="single"/>
          </w:rPr>
          <w:t>Gilbach.Gin</w:t>
        </w:r>
      </w:hyperlink>
      <w:r w:rsidRPr="00C1628B">
        <w:rPr>
          <w:rFonts w:cs="Arial"/>
          <w:szCs w:val="24"/>
        </w:rPr>
        <w:t xml:space="preserve">, dalla fusione dei cognomi dei due chef. </w:t>
      </w:r>
    </w:p>
    <w:p w14:paraId="151E3F0C" w14:textId="0730BE27" w:rsidR="00FB687F" w:rsidRDefault="00C1628B" w:rsidP="00FB687F">
      <w:pPr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 xml:space="preserve">La caratteristica che lo rende unico è l’utilizzo di </w:t>
      </w:r>
      <w:r w:rsidRPr="00C1628B">
        <w:rPr>
          <w:rFonts w:cs="Arial"/>
          <w:b/>
          <w:bCs/>
          <w:szCs w:val="24"/>
        </w:rPr>
        <w:t>prodotti naturali</w:t>
      </w:r>
      <w:r w:rsidRPr="00C1628B">
        <w:rPr>
          <w:rFonts w:cs="Arial"/>
          <w:szCs w:val="24"/>
        </w:rPr>
        <w:t xml:space="preserve"> </w:t>
      </w:r>
      <w:r w:rsidRPr="00C1628B">
        <w:rPr>
          <w:rFonts w:cs="Arial"/>
          <w:b/>
          <w:bCs/>
          <w:szCs w:val="24"/>
        </w:rPr>
        <w:t>raccolti a mano nei boschi</w:t>
      </w:r>
      <w:r w:rsidRPr="00C1628B">
        <w:rPr>
          <w:rFonts w:cs="Arial"/>
          <w:szCs w:val="24"/>
        </w:rPr>
        <w:t xml:space="preserve">: ginepro, sambuco e prugnola selvatica. Il Gilbach gin presenta note di prugna, ciliegia, nocciola e lievi sentori di limone e sambuco e balsamiche di ginepro, resina, anice, rosmarino. Molto equilibrato, fine e persistente con ritorno di aromi fruttati. </w:t>
      </w:r>
      <w:r w:rsidRPr="00C1628B">
        <w:rPr>
          <w:rFonts w:cs="Arial"/>
          <w:b/>
          <w:bCs/>
          <w:szCs w:val="24"/>
        </w:rPr>
        <w:t>Abbinato ad una tonica di qualità</w:t>
      </w:r>
      <w:r w:rsidRPr="00C1628B">
        <w:rPr>
          <w:rFonts w:cs="Arial"/>
          <w:szCs w:val="24"/>
        </w:rPr>
        <w:t xml:space="preserve"> che non sia troppo dolce, frutti rossi e pepe a piacere, è la soluzione ideale per un aperitivo o per un fine serata.</w:t>
      </w:r>
    </w:p>
    <w:p w14:paraId="5035CB81" w14:textId="77777777" w:rsidR="00FB687F" w:rsidRPr="00C1628B" w:rsidRDefault="00FB687F" w:rsidP="00FB687F">
      <w:pPr>
        <w:rPr>
          <w:rFonts w:cs="Arial"/>
          <w:szCs w:val="24"/>
        </w:rPr>
      </w:pPr>
    </w:p>
    <w:p w14:paraId="48B0F887" w14:textId="2BAB45C5" w:rsidR="00FB687F" w:rsidRDefault="00FB687F" w:rsidP="00FB687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C1628B">
        <w:rPr>
          <w:rFonts w:cs="Arial"/>
          <w:szCs w:val="24"/>
        </w:rPr>
        <w:t xml:space="preserve">la ricetta del </w:t>
      </w:r>
      <w:hyperlink r:id="rId10" w:tgtFrame="_blank" w:history="1">
        <w:r w:rsidRPr="00FB687F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Gin Pilz</w:t>
        </w:r>
        <w:r w:rsidRPr="00FB687F">
          <w:rPr>
            <w:rStyle w:val="Collegamentoipertestuale"/>
            <w:rFonts w:cs="Arial"/>
            <w:color w:val="auto"/>
            <w:szCs w:val="24"/>
            <w:u w:val="none"/>
          </w:rPr>
          <w:t>, sempre di Pilzer</w:t>
        </w:r>
      </w:hyperlink>
      <w:r w:rsidRPr="00C1628B">
        <w:rPr>
          <w:rFonts w:cs="Arial"/>
          <w:szCs w:val="24"/>
        </w:rPr>
        <w:t xml:space="preserve">, </w:t>
      </w:r>
      <w:r w:rsidR="00F219F1">
        <w:rPr>
          <w:rFonts w:cs="Arial"/>
          <w:szCs w:val="24"/>
        </w:rPr>
        <w:t>sono</w:t>
      </w:r>
      <w:r w:rsidR="00EB14E5">
        <w:rPr>
          <w:rFonts w:cs="Arial"/>
          <w:szCs w:val="24"/>
        </w:rPr>
        <w:t xml:space="preserve"> </w:t>
      </w:r>
      <w:r w:rsidR="00F219F1">
        <w:rPr>
          <w:rFonts w:cs="Arial"/>
          <w:szCs w:val="24"/>
        </w:rPr>
        <w:t xml:space="preserve">state utilizzate botaniche di boschi trentini e </w:t>
      </w:r>
      <w:r w:rsidRPr="00C1628B">
        <w:rPr>
          <w:rFonts w:cs="Arial"/>
          <w:szCs w:val="24"/>
        </w:rPr>
        <w:t xml:space="preserve">acqua di qualità delle Dolomiti. Al naso il ginepro è fine e profumatissimo e riesce a combinarsi in modo eccellente con le altre quindici diverse </w:t>
      </w:r>
      <w:r w:rsidRPr="00C1628B">
        <w:rPr>
          <w:rStyle w:val="Enfasigrassetto"/>
          <w:rFonts w:cs="Arial"/>
          <w:szCs w:val="24"/>
        </w:rPr>
        <w:t>erbe naturali</w:t>
      </w:r>
      <w:r w:rsidRPr="00C1628B">
        <w:rPr>
          <w:rFonts w:cs="Arial"/>
          <w:szCs w:val="24"/>
        </w:rPr>
        <w:t xml:space="preserve"> selezionate per </w:t>
      </w:r>
      <w:r w:rsidRPr="00F219F1">
        <w:rPr>
          <w:rFonts w:cs="Arial"/>
          <w:szCs w:val="24"/>
        </w:rPr>
        <w:t>dare un buon</w:t>
      </w:r>
      <w:r w:rsidRPr="00F219F1">
        <w:rPr>
          <w:rFonts w:cs="Arial"/>
          <w:b/>
          <w:bCs/>
          <w:szCs w:val="24"/>
        </w:rPr>
        <w:t xml:space="preserve"> </w:t>
      </w:r>
      <w:r w:rsidRPr="00F219F1">
        <w:rPr>
          <w:rStyle w:val="Enfasigrassetto"/>
          <w:rFonts w:cs="Arial"/>
          <w:b w:val="0"/>
          <w:bCs w:val="0"/>
          <w:szCs w:val="24"/>
        </w:rPr>
        <w:t>equilibrio</w:t>
      </w:r>
      <w:r w:rsidRPr="00F219F1">
        <w:rPr>
          <w:rFonts w:cs="Arial"/>
          <w:szCs w:val="24"/>
        </w:rPr>
        <w:t xml:space="preserve"> al prodotto. È </w:t>
      </w:r>
      <w:r w:rsidRPr="00F219F1">
        <w:rPr>
          <w:rStyle w:val="Enfasigrassetto"/>
          <w:rFonts w:cs="Arial"/>
          <w:b w:val="0"/>
          <w:bCs w:val="0"/>
          <w:szCs w:val="24"/>
        </w:rPr>
        <w:t>secco e deciso</w:t>
      </w:r>
      <w:r w:rsidRPr="00F219F1">
        <w:rPr>
          <w:rFonts w:cs="Arial"/>
          <w:szCs w:val="24"/>
        </w:rPr>
        <w:t>, ottimo da bere liscio. L'equilibrio e la pulizia sono il segno distintivo dei maestri distillatori, quelli di Pilzer in particolare. Sull’etichetta è raffigurato il gioco del Curling, dove per vincere la partita ci vuole</w:t>
      </w:r>
      <w:r w:rsidRPr="00C1628B">
        <w:rPr>
          <w:rFonts w:cs="Arial"/>
          <w:szCs w:val="24"/>
        </w:rPr>
        <w:t xml:space="preserve"> preparazione, allenamento, passione, pazienza, attenzione e un pizzico di fortuna. Esattamente quanto serve per fare il Gin</w:t>
      </w:r>
      <w:r w:rsidR="006D174C">
        <w:rPr>
          <w:rFonts w:cs="Arial"/>
          <w:szCs w:val="24"/>
        </w:rPr>
        <w:t xml:space="preserve"> </w:t>
      </w:r>
      <w:r w:rsidRPr="00C1628B">
        <w:rPr>
          <w:rFonts w:cs="Arial"/>
          <w:szCs w:val="24"/>
        </w:rPr>
        <w:t>Pilz</w:t>
      </w:r>
      <w:r w:rsidR="00EB14E5">
        <w:rPr>
          <w:rFonts w:cs="Arial"/>
          <w:szCs w:val="24"/>
        </w:rPr>
        <w:t xml:space="preserve"> </w:t>
      </w:r>
      <w:hyperlink r:id="rId11" w:history="1">
        <w:r w:rsidR="00F33C2B" w:rsidRPr="00942F94">
          <w:rPr>
            <w:rStyle w:val="Collegamentoipertestuale"/>
            <w:rFonts w:cs="Arial"/>
            <w:szCs w:val="24"/>
          </w:rPr>
          <w:t>www.pilzer.it</w:t>
        </w:r>
      </w:hyperlink>
      <w:r w:rsidR="00F33C2B">
        <w:rPr>
          <w:rFonts w:cs="Arial"/>
          <w:szCs w:val="24"/>
        </w:rPr>
        <w:t xml:space="preserve"> </w:t>
      </w:r>
    </w:p>
    <w:p w14:paraId="11E7A69D" w14:textId="77777777" w:rsidR="0079722D" w:rsidRDefault="0079722D" w:rsidP="00FB687F">
      <w:pPr>
        <w:jc w:val="both"/>
        <w:rPr>
          <w:rFonts w:cs="Arial"/>
          <w:szCs w:val="24"/>
        </w:rPr>
      </w:pPr>
    </w:p>
    <w:p w14:paraId="2982E18E" w14:textId="1ED5FA14" w:rsidR="00F219F1" w:rsidRDefault="00FB687F" w:rsidP="00FB687F">
      <w:pPr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 xml:space="preserve">Un London dry </w:t>
      </w:r>
      <w:r>
        <w:rPr>
          <w:rFonts w:cs="Arial"/>
          <w:szCs w:val="24"/>
        </w:rPr>
        <w:t xml:space="preserve">con </w:t>
      </w:r>
      <w:r w:rsidRPr="00C1628B">
        <w:rPr>
          <w:rFonts w:cs="Arial"/>
          <w:szCs w:val="24"/>
        </w:rPr>
        <w:t>l’anima trentina è</w:t>
      </w:r>
      <w:r w:rsidRPr="00C1628B">
        <w:rPr>
          <w:rFonts w:cs="Arial"/>
          <w:b/>
          <w:bCs/>
          <w:szCs w:val="24"/>
        </w:rPr>
        <w:t xml:space="preserve"> </w:t>
      </w:r>
      <w:r w:rsidRPr="00FB687F">
        <w:rPr>
          <w:rFonts w:cs="Arial"/>
          <w:szCs w:val="24"/>
        </w:rPr>
        <w:t xml:space="preserve">il </w:t>
      </w:r>
      <w:hyperlink r:id="rId12" w:tgtFrame="_blank" w:history="1">
        <w:r w:rsidRPr="00FB687F">
          <w:rPr>
            <w:rStyle w:val="Collegamentoipertestuale"/>
            <w:rFonts w:cs="Arial"/>
            <w:b/>
            <w:bCs/>
            <w:color w:val="auto"/>
            <w:szCs w:val="24"/>
          </w:rPr>
          <w:t xml:space="preserve">Tovel’s </w:t>
        </w:r>
        <w:r w:rsidR="00F219F1">
          <w:rPr>
            <w:rStyle w:val="Collegamentoipertestuale"/>
            <w:rFonts w:cs="Arial"/>
            <w:b/>
            <w:bCs/>
            <w:color w:val="auto"/>
            <w:szCs w:val="24"/>
          </w:rPr>
          <w:t>G</w:t>
        </w:r>
        <w:r w:rsidRPr="00FB687F">
          <w:rPr>
            <w:rStyle w:val="Collegamentoipertestuale"/>
            <w:rFonts w:cs="Arial"/>
            <w:b/>
            <w:bCs/>
            <w:color w:val="auto"/>
            <w:szCs w:val="24"/>
          </w:rPr>
          <w:t>in</w:t>
        </w:r>
      </w:hyperlink>
      <w:r w:rsidRPr="00FB687F">
        <w:rPr>
          <w:rFonts w:cs="Arial"/>
          <w:szCs w:val="24"/>
        </w:rPr>
        <w:t>.</w:t>
      </w:r>
      <w:r w:rsidRPr="00C1628B">
        <w:rPr>
          <w:rFonts w:cs="Arial"/>
          <w:szCs w:val="24"/>
        </w:rPr>
        <w:t xml:space="preserve"> </w:t>
      </w:r>
      <w:r w:rsidRPr="00FB687F">
        <w:rPr>
          <w:rFonts w:cs="Arial"/>
          <w:szCs w:val="24"/>
        </w:rPr>
        <w:t>Il nome Tovel rievoca il lago</w:t>
      </w:r>
      <w:r w:rsidRPr="00C1628B">
        <w:rPr>
          <w:rFonts w:cs="Arial"/>
          <w:szCs w:val="24"/>
        </w:rPr>
        <w:t xml:space="preserve"> di origine glaciale nel cuore del Parco </w:t>
      </w:r>
      <w:r>
        <w:rPr>
          <w:rFonts w:cs="Arial"/>
          <w:szCs w:val="24"/>
        </w:rPr>
        <w:t>n</w:t>
      </w:r>
      <w:r w:rsidRPr="00C1628B">
        <w:rPr>
          <w:rFonts w:cs="Arial"/>
          <w:szCs w:val="24"/>
        </w:rPr>
        <w:t xml:space="preserve">aturale </w:t>
      </w:r>
      <w:r>
        <w:rPr>
          <w:rFonts w:cs="Arial"/>
          <w:szCs w:val="24"/>
        </w:rPr>
        <w:t>Adamello</w:t>
      </w:r>
      <w:r w:rsidRPr="00C1628B">
        <w:rPr>
          <w:rFonts w:cs="Arial"/>
          <w:szCs w:val="24"/>
        </w:rPr>
        <w:t xml:space="preserve"> Brenta, vicino al quale si trova la Distilleria Valentini. Questa distilleria tutta italiana nacque nel 1872 quando la Val di Non faceva ancora parte dell'Impero Austro-Ungarico. </w:t>
      </w:r>
      <w:r w:rsidR="00F219F1">
        <w:rPr>
          <w:rFonts w:cs="Arial"/>
          <w:szCs w:val="24"/>
        </w:rPr>
        <w:t xml:space="preserve">Von Damian </w:t>
      </w:r>
      <w:r w:rsidRPr="00C1628B">
        <w:rPr>
          <w:rFonts w:cs="Arial"/>
          <w:szCs w:val="24"/>
        </w:rPr>
        <w:t xml:space="preserve">Valentini ottenne la concessione dall’Imperatrice a patto che il 50% della produzione andasse in dazio all’Impero. Il primo distillato che produssero fu chiamato Gran Duchessa in onore dell’Imperatrice. La distilleria divenne una vera e propria attività economica solo nel 1921 per opera del figlio di </w:t>
      </w:r>
      <w:r w:rsidR="00F219F1">
        <w:rPr>
          <w:rFonts w:cs="Arial"/>
          <w:szCs w:val="24"/>
        </w:rPr>
        <w:t>Von D</w:t>
      </w:r>
      <w:r w:rsidRPr="00C1628B">
        <w:rPr>
          <w:rFonts w:cs="Arial"/>
          <w:szCs w:val="24"/>
        </w:rPr>
        <w:t xml:space="preserve">amian, Rodolfo Valentini, tornato in Italia dopo essere emigrato negli Stati Uniti. Tutte e </w:t>
      </w:r>
      <w:r w:rsidRPr="00F219F1">
        <w:rPr>
          <w:rFonts w:cs="Arial"/>
          <w:szCs w:val="24"/>
        </w:rPr>
        <w:t>nove le botaniche</w:t>
      </w:r>
      <w:r w:rsidRPr="00C1628B">
        <w:rPr>
          <w:rFonts w:cs="Arial"/>
          <w:szCs w:val="24"/>
        </w:rPr>
        <w:t xml:space="preserve"> presenti in Tovel’s Gin sono di origine trentina e vengono in parte </w:t>
      </w:r>
      <w:r w:rsidRPr="00F219F1">
        <w:rPr>
          <w:rFonts w:cs="Arial"/>
          <w:szCs w:val="24"/>
        </w:rPr>
        <w:t>raccolte direttamente sul territorio</w:t>
      </w:r>
      <w:r w:rsidRPr="00C1628B">
        <w:rPr>
          <w:rFonts w:cs="Arial"/>
          <w:szCs w:val="24"/>
        </w:rPr>
        <w:t xml:space="preserve"> dal Master Distiller Gianluigi Valentini, pronipote di Rodolfo e attuale proprietario della distilleria. L’alambicco utilizzato risale al 1927 ed era stato comprato da Giovanni Valentini, figlio di Rodolfo e nonno di Gianluigi. Venne prodotto dai Ramieri Vescovi</w:t>
      </w:r>
      <w:r w:rsidR="00F219F1">
        <w:rPr>
          <w:rFonts w:cs="Arial"/>
          <w:szCs w:val="24"/>
        </w:rPr>
        <w:t xml:space="preserve"> </w:t>
      </w:r>
      <w:r w:rsidRPr="00C1628B">
        <w:rPr>
          <w:rFonts w:cs="Arial"/>
          <w:szCs w:val="24"/>
        </w:rPr>
        <w:t>ed è tutto battuto a mano e saldato in rame, argento e platino. Gianluigi lo ha riassemblato e modificato personalmente per produrre</w:t>
      </w:r>
      <w:r w:rsidR="00F219F1">
        <w:rPr>
          <w:rFonts w:cs="Arial"/>
          <w:szCs w:val="24"/>
        </w:rPr>
        <w:t xml:space="preserve"> il suo</w:t>
      </w:r>
      <w:r w:rsidRPr="00C1628B">
        <w:rPr>
          <w:rFonts w:cs="Arial"/>
          <w:szCs w:val="24"/>
        </w:rPr>
        <w:t xml:space="preserve"> Tovel’s Gin.</w:t>
      </w:r>
      <w:r w:rsidR="00F219F1">
        <w:rPr>
          <w:rFonts w:cs="Arial"/>
          <w:szCs w:val="24"/>
        </w:rPr>
        <w:t xml:space="preserve"> </w:t>
      </w:r>
      <w:hyperlink r:id="rId13" w:history="1">
        <w:r w:rsidR="00F219F1" w:rsidRPr="00942F94">
          <w:rPr>
            <w:rStyle w:val="Collegamentoipertestuale"/>
            <w:rFonts w:cs="Arial"/>
            <w:szCs w:val="24"/>
          </w:rPr>
          <w:t>https://valentiniluxuryspirits.com/</w:t>
        </w:r>
      </w:hyperlink>
    </w:p>
    <w:p w14:paraId="08F6512F" w14:textId="77777777" w:rsidR="00F219F1" w:rsidRDefault="00F219F1" w:rsidP="00FB687F">
      <w:pPr>
        <w:jc w:val="both"/>
        <w:rPr>
          <w:rFonts w:cs="Arial"/>
          <w:szCs w:val="24"/>
        </w:rPr>
      </w:pPr>
    </w:p>
    <w:p w14:paraId="3D3C7716" w14:textId="77777777" w:rsidR="006D174C" w:rsidRPr="00CE5B87" w:rsidRDefault="006D174C" w:rsidP="00CE5B87">
      <w:pPr>
        <w:jc w:val="both"/>
        <w:rPr>
          <w:rFonts w:cs="Arial"/>
          <w:b/>
          <w:bCs/>
          <w:szCs w:val="24"/>
        </w:rPr>
      </w:pPr>
      <w:r w:rsidRPr="00CE5B87">
        <w:rPr>
          <w:rFonts w:cs="Arial"/>
          <w:b/>
          <w:bCs/>
          <w:szCs w:val="24"/>
        </w:rPr>
        <w:t>Acqua tonica…di montagna</w:t>
      </w:r>
    </w:p>
    <w:p w14:paraId="1C87ABC4" w14:textId="7613AA76" w:rsidR="006D174C" w:rsidRDefault="006D174C" w:rsidP="00CE5B87">
      <w:pPr>
        <w:jc w:val="both"/>
      </w:pPr>
      <w:r w:rsidRPr="00C1628B">
        <w:rPr>
          <w:rFonts w:cs="Arial"/>
          <w:szCs w:val="24"/>
        </w:rPr>
        <w:t>Finalisti degli “</w:t>
      </w:r>
      <w:r w:rsidRPr="00C1628B">
        <w:rPr>
          <w:rStyle w:val="Enfasigrassetto"/>
          <w:rFonts w:cs="Arial"/>
          <w:szCs w:val="24"/>
        </w:rPr>
        <w:t>Oscar Green</w:t>
      </w:r>
      <w:r w:rsidRPr="00C1628B">
        <w:rPr>
          <w:rFonts w:cs="Arial"/>
          <w:szCs w:val="24"/>
        </w:rPr>
        <w:t xml:space="preserve">”: il premio promosso da Coldiretti Giovani Impresa che intende promuovere le idee innovative premiando le iniziative imprenditoriali che più hanno saputo </w:t>
      </w:r>
      <w:r w:rsidRPr="00464E37">
        <w:rPr>
          <w:rFonts w:cs="Arial"/>
          <w:szCs w:val="24"/>
        </w:rPr>
        <w:t>coniugare tradizione e innovazione, Leonardo Rizzini e Andrea Simoni dell’</w:t>
      </w:r>
      <w:hyperlink r:id="rId14" w:history="1">
        <w:r w:rsidRPr="00464E37">
          <w:rPr>
            <w:rStyle w:val="Collegamentoipertestuale"/>
            <w:rFonts w:cs="Arial"/>
            <w:b/>
            <w:bCs/>
            <w:color w:val="auto"/>
            <w:szCs w:val="24"/>
          </w:rPr>
          <w:t>Agribirrificio Maso Alto</w:t>
        </w:r>
      </w:hyperlink>
      <w:r w:rsidRPr="00464E37">
        <w:rPr>
          <w:rFonts w:cs="Arial"/>
          <w:szCs w:val="24"/>
        </w:rPr>
        <w:t xml:space="preserve">, da due anni, producono </w:t>
      </w:r>
      <w:r w:rsidRPr="00464E37">
        <w:rPr>
          <w:rFonts w:cs="Arial"/>
          <w:b/>
          <w:bCs/>
          <w:szCs w:val="24"/>
        </w:rPr>
        <w:t>un’acqua tonica</w:t>
      </w:r>
      <w:r w:rsidRPr="00464E37">
        <w:rPr>
          <w:rFonts w:cs="Arial"/>
          <w:szCs w:val="24"/>
        </w:rPr>
        <w:t xml:space="preserve">, che hanno definito </w:t>
      </w:r>
      <w:r w:rsidRPr="00464E37">
        <w:rPr>
          <w:rFonts w:cs="Arial"/>
          <w:b/>
          <w:bCs/>
          <w:szCs w:val="24"/>
        </w:rPr>
        <w:t>di montagna</w:t>
      </w:r>
      <w:r w:rsidRPr="00464E37">
        <w:rPr>
          <w:rFonts w:cs="Arial"/>
          <w:szCs w:val="24"/>
        </w:rPr>
        <w:t>. Un</w:t>
      </w:r>
      <w:r w:rsidRPr="00464E37">
        <w:rPr>
          <w:rFonts w:cs="Arial"/>
          <w:b/>
          <w:bCs/>
          <w:szCs w:val="24"/>
        </w:rPr>
        <w:t xml:space="preserve"> </w:t>
      </w:r>
      <w:r w:rsidRPr="006D174C">
        <w:rPr>
          <w:rStyle w:val="Enfasigrassetto"/>
          <w:rFonts w:cs="Arial"/>
          <w:b w:val="0"/>
          <w:bCs w:val="0"/>
          <w:szCs w:val="24"/>
        </w:rPr>
        <w:t>prodotto fresco e dissetante</w:t>
      </w:r>
      <w:r w:rsidRPr="006D174C">
        <w:rPr>
          <w:rFonts w:cs="Arial"/>
          <w:b/>
          <w:bCs/>
          <w:szCs w:val="24"/>
        </w:rPr>
        <w:t xml:space="preserve"> </w:t>
      </w:r>
      <w:r w:rsidRPr="006D174C">
        <w:rPr>
          <w:rFonts w:cs="Arial"/>
          <w:szCs w:val="24"/>
        </w:rPr>
        <w:t>dalle spiccate</w:t>
      </w:r>
      <w:r w:rsidRPr="006D174C">
        <w:rPr>
          <w:rFonts w:cs="Arial"/>
          <w:b/>
          <w:bCs/>
          <w:szCs w:val="24"/>
        </w:rPr>
        <w:t xml:space="preserve"> </w:t>
      </w:r>
      <w:r w:rsidRPr="006D174C">
        <w:rPr>
          <w:rStyle w:val="Enfasigrassetto"/>
          <w:rFonts w:cs="Arial"/>
          <w:b w:val="0"/>
          <w:bCs w:val="0"/>
          <w:szCs w:val="24"/>
        </w:rPr>
        <w:t>note balsamiche</w:t>
      </w:r>
      <w:r w:rsidRPr="00C1628B">
        <w:rPr>
          <w:rFonts w:cs="Arial"/>
          <w:szCs w:val="24"/>
        </w:rPr>
        <w:t>, perfetta da sola o per mixology.</w:t>
      </w:r>
      <w:r w:rsidR="00EB14E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Una produzione </w:t>
      </w:r>
      <w:r w:rsidRPr="00C1628B">
        <w:rPr>
          <w:rFonts w:cs="Arial"/>
          <w:szCs w:val="24"/>
        </w:rPr>
        <w:t xml:space="preserve">non industriale </w:t>
      </w:r>
      <w:r>
        <w:rPr>
          <w:rFonts w:cs="Arial"/>
          <w:szCs w:val="24"/>
        </w:rPr>
        <w:t>ch</w:t>
      </w:r>
      <w:r w:rsidRPr="00C1628B">
        <w:rPr>
          <w:rFonts w:cs="Arial"/>
          <w:szCs w:val="24"/>
        </w:rPr>
        <w:t xml:space="preserve">e parte da ingredienti del territorio e non trattati. L’acqua è quella pura e non clorata che sgorga da una sorgente a pochi metri dal Maso, il luppolo </w:t>
      </w:r>
      <w:r>
        <w:rPr>
          <w:rFonts w:cs="Arial"/>
          <w:szCs w:val="24"/>
        </w:rPr>
        <w:t>proviene da u</w:t>
      </w:r>
      <w:r w:rsidRPr="00C1628B">
        <w:rPr>
          <w:rFonts w:cs="Arial"/>
          <w:szCs w:val="24"/>
        </w:rPr>
        <w:t xml:space="preserve">n terreno in val di Cembra e </w:t>
      </w:r>
      <w:r>
        <w:rPr>
          <w:rFonts w:cs="Arial"/>
          <w:szCs w:val="24"/>
        </w:rPr>
        <w:t>viene utilizzato anche per la</w:t>
      </w:r>
      <w:r w:rsidR="00EB14E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birra. </w:t>
      </w:r>
      <w:r w:rsidR="00CE5B87">
        <w:rPr>
          <w:rFonts w:cs="Arial"/>
          <w:szCs w:val="24"/>
        </w:rPr>
        <w:t xml:space="preserve">Aggiungono </w:t>
      </w:r>
      <w:r w:rsidR="00CE5B87">
        <w:rPr>
          <w:rFonts w:cs="Arial"/>
          <w:szCs w:val="24"/>
        </w:rPr>
        <w:lastRenderedPageBreak/>
        <w:t xml:space="preserve">poi </w:t>
      </w:r>
      <w:r w:rsidRPr="00C1628B">
        <w:rPr>
          <w:rFonts w:cs="Arial"/>
          <w:szCs w:val="24"/>
        </w:rPr>
        <w:t xml:space="preserve">ginepro e genziana </w:t>
      </w:r>
      <w:r w:rsidR="00CE5B87">
        <w:rPr>
          <w:rFonts w:cs="Arial"/>
          <w:szCs w:val="24"/>
        </w:rPr>
        <w:t xml:space="preserve">raccolti nei </w:t>
      </w:r>
      <w:r w:rsidRPr="00C1628B">
        <w:rPr>
          <w:rFonts w:cs="Arial"/>
          <w:szCs w:val="24"/>
        </w:rPr>
        <w:t>boschi del Trentino</w:t>
      </w:r>
      <w:r w:rsidR="00CE5B87">
        <w:rPr>
          <w:rFonts w:cs="Arial"/>
          <w:szCs w:val="24"/>
        </w:rPr>
        <w:t xml:space="preserve"> che conferiscono la nota amara tipica dell’acqua tonica. Ma i</w:t>
      </w:r>
      <w:r w:rsidRPr="00C1628B">
        <w:rPr>
          <w:rFonts w:cs="Arial"/>
          <w:szCs w:val="24"/>
        </w:rPr>
        <w:t xml:space="preserve">l sapore </w:t>
      </w:r>
      <w:r w:rsidR="00CE5B87">
        <w:rPr>
          <w:rFonts w:cs="Arial"/>
          <w:szCs w:val="24"/>
        </w:rPr>
        <w:t xml:space="preserve">risulta </w:t>
      </w:r>
      <w:r w:rsidRPr="00C1628B">
        <w:rPr>
          <w:rFonts w:cs="Arial"/>
          <w:szCs w:val="24"/>
        </w:rPr>
        <w:t>molto più intenso</w:t>
      </w:r>
      <w:r w:rsidR="00CE5B87">
        <w:rPr>
          <w:rFonts w:cs="Arial"/>
          <w:szCs w:val="24"/>
        </w:rPr>
        <w:t xml:space="preserve">. </w:t>
      </w:r>
    </w:p>
    <w:p w14:paraId="77B9DD73" w14:textId="77777777" w:rsidR="007F49EE" w:rsidRPr="007F49EE" w:rsidRDefault="00CE5B87" w:rsidP="00CE5B87">
      <w:pPr>
        <w:shd w:val="clear" w:color="auto" w:fill="FFFFFF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</w:r>
      <w:r w:rsidR="007F49EE" w:rsidRPr="007F49EE">
        <w:rPr>
          <w:rFonts w:cs="Arial"/>
          <w:b/>
          <w:bCs/>
          <w:szCs w:val="24"/>
        </w:rPr>
        <w:t>Ghiaccio purissimo</w:t>
      </w:r>
    </w:p>
    <w:p w14:paraId="1BD530EF" w14:textId="6B7F5592" w:rsidR="006D174C" w:rsidRPr="00C1628B" w:rsidRDefault="00CE5B87" w:rsidP="00CE5B87">
      <w:pPr>
        <w:shd w:val="clear" w:color="auto" w:fill="FFFFFF"/>
        <w:jc w:val="both"/>
        <w:rPr>
          <w:rFonts w:cs="Arial"/>
          <w:szCs w:val="24"/>
        </w:rPr>
      </w:pPr>
      <w:r w:rsidRPr="00CE5B87">
        <w:rPr>
          <w:rFonts w:cs="Arial"/>
          <w:szCs w:val="24"/>
        </w:rPr>
        <w:t xml:space="preserve">A </w:t>
      </w:r>
      <w:r w:rsidR="006D174C" w:rsidRPr="00C1628B">
        <w:rPr>
          <w:rFonts w:cs="Arial"/>
          <w:szCs w:val="24"/>
        </w:rPr>
        <w:t xml:space="preserve">Rovereto </w:t>
      </w:r>
      <w:r w:rsidRPr="00CE5B87">
        <w:rPr>
          <w:rFonts w:cs="Arial"/>
          <w:szCs w:val="24"/>
        </w:rPr>
        <w:t xml:space="preserve">esiste </w:t>
      </w:r>
      <w:r w:rsidR="006D174C" w:rsidRPr="00CE5B87">
        <w:rPr>
          <w:rFonts w:cs="Arial"/>
          <w:szCs w:val="24"/>
        </w:rPr>
        <w:t>una fabbrica che produce solo ghiaccio</w:t>
      </w:r>
      <w:r w:rsidR="006D174C" w:rsidRPr="00C1628B">
        <w:rPr>
          <w:rFonts w:cs="Arial"/>
          <w:szCs w:val="24"/>
        </w:rPr>
        <w:t xml:space="preserve">. </w:t>
      </w:r>
      <w:hyperlink r:id="rId15" w:history="1">
        <w:r w:rsidRPr="00CE5B87">
          <w:rPr>
            <w:rStyle w:val="Collegamentoipertestuale"/>
            <w:rFonts w:cs="Arial"/>
            <w:b/>
            <w:bCs/>
            <w:color w:val="auto"/>
            <w:szCs w:val="24"/>
          </w:rPr>
          <w:t>Icetop</w:t>
        </w:r>
      </w:hyperlink>
      <w:r w:rsidR="006D174C" w:rsidRPr="00C1628B">
        <w:rPr>
          <w:rFonts w:cs="Arial"/>
          <w:szCs w:val="24"/>
        </w:rPr>
        <w:t xml:space="preserve"> utilizza la speciale tecnologia Hoshizaki che, associata alla qualità superiore dell’acqua d</w:t>
      </w:r>
      <w:r>
        <w:rPr>
          <w:rFonts w:cs="Arial"/>
          <w:szCs w:val="24"/>
        </w:rPr>
        <w:t xml:space="preserve">ella </w:t>
      </w:r>
      <w:r w:rsidR="006D174C" w:rsidRPr="00C1628B">
        <w:rPr>
          <w:rFonts w:cs="Arial"/>
          <w:szCs w:val="24"/>
        </w:rPr>
        <w:t>fonte alpina Levico (che sgorga a 1600 metri di quota), garantisce forme geometricamente pure e dimensioni inconfondibili, una superficie di scambio termico ottimizzata (anche grazie all’assenza di cavità interne)</w:t>
      </w:r>
      <w:r w:rsidR="00EB14E5">
        <w:rPr>
          <w:rFonts w:cs="Arial"/>
          <w:szCs w:val="24"/>
        </w:rPr>
        <w:t>. I</w:t>
      </w:r>
      <w:r w:rsidR="006D174C" w:rsidRPr="00C1628B">
        <w:rPr>
          <w:rFonts w:cs="Arial"/>
          <w:szCs w:val="24"/>
        </w:rPr>
        <w:t xml:space="preserve">l tutto condito da una identità inconfondibilmente accattivante: </w:t>
      </w:r>
      <w:r w:rsidR="00EB14E5" w:rsidRPr="00EB14E5">
        <w:rPr>
          <w:rFonts w:cs="Arial"/>
          <w:szCs w:val="24"/>
        </w:rPr>
        <w:t>compatti ed eleganti maxi</w:t>
      </w:r>
      <w:r w:rsidR="00EB14E5">
        <w:rPr>
          <w:rFonts w:cs="Arial"/>
          <w:szCs w:val="24"/>
        </w:rPr>
        <w:t xml:space="preserve"> </w:t>
      </w:r>
      <w:r w:rsidR="00EB14E5" w:rsidRPr="00EB14E5">
        <w:rPr>
          <w:rFonts w:cs="Arial"/>
          <w:szCs w:val="24"/>
        </w:rPr>
        <w:t xml:space="preserve">cubi di ghiaccio purissimo di 48 mm x 58 mm x 48 mm, </w:t>
      </w:r>
      <w:r w:rsidR="00EB14E5">
        <w:rPr>
          <w:rFonts w:cs="Arial"/>
          <w:szCs w:val="24"/>
        </w:rPr>
        <w:t xml:space="preserve">per esaltare qualsiasi </w:t>
      </w:r>
      <w:r w:rsidR="00EB14E5" w:rsidRPr="00EB14E5">
        <w:rPr>
          <w:rFonts w:cs="Arial"/>
          <w:szCs w:val="24"/>
        </w:rPr>
        <w:t>distillato di pregio</w:t>
      </w:r>
      <w:r w:rsidR="00EB14E5">
        <w:rPr>
          <w:rFonts w:cs="Arial"/>
          <w:szCs w:val="24"/>
        </w:rPr>
        <w:t xml:space="preserve"> </w:t>
      </w:r>
      <w:r w:rsidR="006D174C" w:rsidRPr="00C1628B">
        <w:rPr>
          <w:rFonts w:cs="Arial"/>
          <w:szCs w:val="24"/>
        </w:rPr>
        <w:t>durante tutto il tempo necessario alla sua degustazione.</w:t>
      </w:r>
    </w:p>
    <w:p w14:paraId="569D5474" w14:textId="1D1E39F7" w:rsidR="00464E37" w:rsidRDefault="00BE5F7E" w:rsidP="00EB14E5">
      <w:pPr>
        <w:jc w:val="both"/>
        <w:rPr>
          <w:rFonts w:cs="Arial"/>
          <w:szCs w:val="24"/>
        </w:rPr>
      </w:pPr>
      <w:hyperlink r:id="rId16" w:history="1">
        <w:r w:rsidR="00464E37" w:rsidRPr="00942F94">
          <w:rPr>
            <w:rStyle w:val="Collegamentoipertestuale"/>
            <w:rFonts w:cs="Arial"/>
            <w:szCs w:val="24"/>
          </w:rPr>
          <w:t>www.icetop.it</w:t>
        </w:r>
      </w:hyperlink>
      <w:r w:rsidR="00464E37">
        <w:rPr>
          <w:rFonts w:cs="Arial"/>
          <w:szCs w:val="24"/>
        </w:rPr>
        <w:t xml:space="preserve"> </w:t>
      </w:r>
    </w:p>
    <w:p w14:paraId="07A66FFF" w14:textId="77777777" w:rsidR="00464E37" w:rsidRDefault="00464E37" w:rsidP="003F1574">
      <w:pPr>
        <w:shd w:val="clear" w:color="auto" w:fill="FFFFFF"/>
        <w:jc w:val="both"/>
        <w:rPr>
          <w:rFonts w:cs="Arial"/>
          <w:b/>
          <w:bCs/>
          <w:szCs w:val="24"/>
        </w:rPr>
      </w:pPr>
    </w:p>
    <w:p w14:paraId="1CF19F74" w14:textId="77515E95" w:rsidR="003F1574" w:rsidRDefault="00EB14E5" w:rsidP="003F1574">
      <w:pPr>
        <w:shd w:val="clear" w:color="auto" w:fill="FFFFFF"/>
        <w:jc w:val="both"/>
        <w:rPr>
          <w:rFonts w:cs="Arial"/>
          <w:b/>
          <w:bCs/>
          <w:szCs w:val="24"/>
        </w:rPr>
      </w:pPr>
      <w:r w:rsidRPr="00EB14E5">
        <w:rPr>
          <w:rFonts w:cs="Arial"/>
          <w:b/>
          <w:bCs/>
          <w:szCs w:val="24"/>
        </w:rPr>
        <w:t>Mixology. Ritorno al passato?</w:t>
      </w:r>
    </w:p>
    <w:p w14:paraId="2DAC4370" w14:textId="13292448" w:rsidR="003F1574" w:rsidRDefault="00EB14E5" w:rsidP="003F1574">
      <w:pPr>
        <w:shd w:val="clear" w:color="auto" w:fill="FFFFFF"/>
        <w:jc w:val="both"/>
        <w:rPr>
          <w:rFonts w:cs="Arial"/>
          <w:szCs w:val="24"/>
        </w:rPr>
      </w:pPr>
      <w:r w:rsidRPr="00EB14E5">
        <w:rPr>
          <w:rFonts w:cs="Arial"/>
          <w:szCs w:val="24"/>
        </w:rPr>
        <w:t xml:space="preserve"> </w:t>
      </w:r>
      <w:r w:rsidR="002B1194" w:rsidRPr="00C1628B">
        <w:rPr>
          <w:rFonts w:cs="Arial"/>
          <w:szCs w:val="24"/>
        </w:rPr>
        <w:t xml:space="preserve">“L’idea di preparare </w:t>
      </w:r>
      <w:r w:rsidR="002B1194" w:rsidRPr="00C1628B">
        <w:rPr>
          <w:rStyle w:val="Enfasigrassetto"/>
          <w:rFonts w:cs="Arial"/>
          <w:szCs w:val="24"/>
        </w:rPr>
        <w:t xml:space="preserve">cocktail </w:t>
      </w:r>
      <w:r w:rsidR="002B1194" w:rsidRPr="00C1628B">
        <w:rPr>
          <w:rFonts w:cs="Arial"/>
          <w:szCs w:val="24"/>
        </w:rPr>
        <w:t xml:space="preserve">con i prodotti che si coltivano in azienda, nasce soprattutto dalla </w:t>
      </w:r>
      <w:r w:rsidR="002B1194" w:rsidRPr="003F1574">
        <w:rPr>
          <w:rStyle w:val="Enfasigrassetto"/>
          <w:rFonts w:cs="Arial"/>
          <w:b w:val="0"/>
          <w:bCs w:val="0"/>
          <w:szCs w:val="24"/>
        </w:rPr>
        <w:t>voglia di far conoscere ed assaggiare ciò che produciamo</w:t>
      </w:r>
      <w:r w:rsidR="002B1194" w:rsidRPr="003F1574">
        <w:rPr>
          <w:rFonts w:cs="Arial"/>
          <w:b/>
          <w:bCs/>
          <w:szCs w:val="24"/>
        </w:rPr>
        <w:t xml:space="preserve"> </w:t>
      </w:r>
      <w:r w:rsidR="002B1194" w:rsidRPr="003F1574">
        <w:rPr>
          <w:rFonts w:cs="Arial"/>
          <w:szCs w:val="24"/>
        </w:rPr>
        <w:t>anche attraverso un drink.</w:t>
      </w:r>
      <w:r w:rsidR="002B1194" w:rsidRPr="00C1628B">
        <w:rPr>
          <w:rFonts w:cs="Arial"/>
          <w:szCs w:val="24"/>
        </w:rPr>
        <w:t>” Federica</w:t>
      </w:r>
      <w:r w:rsidR="003F1574">
        <w:rPr>
          <w:rFonts w:cs="Arial"/>
          <w:szCs w:val="24"/>
        </w:rPr>
        <w:t xml:space="preserve"> Rigotti</w:t>
      </w:r>
      <w:r w:rsidR="002B1194" w:rsidRPr="00C1628B">
        <w:rPr>
          <w:rFonts w:cs="Arial"/>
          <w:szCs w:val="24"/>
        </w:rPr>
        <w:t>, la bartender dell’</w:t>
      </w:r>
      <w:hyperlink r:id="rId17" w:history="1">
        <w:r w:rsidR="002B1194" w:rsidRPr="003F1574">
          <w:rPr>
            <w:rStyle w:val="Collegamentoipertestuale"/>
            <w:rFonts w:cs="Arial"/>
            <w:b/>
            <w:bCs/>
            <w:color w:val="auto"/>
            <w:szCs w:val="24"/>
          </w:rPr>
          <w:t>Azienda agricola e agriturismo Il Ritorno</w:t>
        </w:r>
      </w:hyperlink>
      <w:r w:rsidR="002B1194" w:rsidRPr="00C1628B">
        <w:rPr>
          <w:rFonts w:cs="Arial"/>
          <w:szCs w:val="24"/>
        </w:rPr>
        <w:t xml:space="preserve"> </w:t>
      </w:r>
      <w:r w:rsidR="005429F2">
        <w:rPr>
          <w:rFonts w:cs="Arial"/>
          <w:szCs w:val="24"/>
        </w:rPr>
        <w:t xml:space="preserve">di San Lorenzo-Dorsino, </w:t>
      </w:r>
      <w:r w:rsidR="002B1194" w:rsidRPr="00C1628B">
        <w:rPr>
          <w:rFonts w:cs="Arial"/>
          <w:szCs w:val="24"/>
        </w:rPr>
        <w:t>alle porte del Parco Naturale Brenta e della Val d’Ambiez</w:t>
      </w:r>
      <w:r w:rsidR="002B1194" w:rsidRPr="00C1628B">
        <w:rPr>
          <w:rFonts w:cs="Arial"/>
          <w:b/>
          <w:bCs/>
          <w:szCs w:val="24"/>
        </w:rPr>
        <w:t>,</w:t>
      </w:r>
      <w:r w:rsidR="002B1194" w:rsidRPr="00C1628B">
        <w:rPr>
          <w:rFonts w:cs="Arial"/>
          <w:szCs w:val="24"/>
        </w:rPr>
        <w:t xml:space="preserve"> propone </w:t>
      </w:r>
      <w:r w:rsidR="002B1194" w:rsidRPr="00C1628B">
        <w:rPr>
          <w:rFonts w:cs="Arial"/>
          <w:b/>
          <w:bCs/>
          <w:szCs w:val="24"/>
        </w:rPr>
        <w:t xml:space="preserve">Dolomiti Mixology, </w:t>
      </w:r>
      <w:r w:rsidR="002B1194" w:rsidRPr="005429F2">
        <w:rPr>
          <w:rFonts w:cs="Arial"/>
          <w:szCs w:val="24"/>
        </w:rPr>
        <w:t>i cocktail che profumano di fiori</w:t>
      </w:r>
      <w:r w:rsidR="005429F2">
        <w:rPr>
          <w:rFonts w:cs="Arial"/>
          <w:szCs w:val="24"/>
        </w:rPr>
        <w:t xml:space="preserve">, </w:t>
      </w:r>
      <w:r w:rsidR="003F1574" w:rsidRPr="00C1628B">
        <w:rPr>
          <w:rFonts w:cs="Arial"/>
          <w:szCs w:val="24"/>
        </w:rPr>
        <w:t>a base di erbe e fiori del territorio</w:t>
      </w:r>
      <w:r w:rsidR="002B1194" w:rsidRPr="00C1628B">
        <w:rPr>
          <w:rFonts w:cs="Arial"/>
          <w:szCs w:val="24"/>
        </w:rPr>
        <w:t xml:space="preserve">. </w:t>
      </w:r>
    </w:p>
    <w:p w14:paraId="39EEF4D1" w14:textId="77777777" w:rsidR="00BE5F7E" w:rsidRDefault="002B1194" w:rsidP="005429F2">
      <w:pPr>
        <w:shd w:val="clear" w:color="auto" w:fill="FFFFFF"/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 xml:space="preserve">In questo </w:t>
      </w:r>
      <w:r w:rsidR="005429F2">
        <w:rPr>
          <w:rFonts w:cs="Arial"/>
          <w:szCs w:val="24"/>
        </w:rPr>
        <w:t xml:space="preserve">luogo </w:t>
      </w:r>
      <w:r w:rsidRPr="00C1628B">
        <w:rPr>
          <w:rFonts w:cs="Arial"/>
          <w:szCs w:val="24"/>
        </w:rPr>
        <w:t xml:space="preserve">Anita Ciccolini coltiva piante officinali, aromatiche, frutta e ortaggi con il metodo biodinamico. Coltiva i suoi prodotti nel rispetto della terra e dei suoi cicli vitali. </w:t>
      </w:r>
      <w:r w:rsidR="005429F2">
        <w:rPr>
          <w:rFonts w:cs="Arial"/>
          <w:szCs w:val="24"/>
        </w:rPr>
        <w:t xml:space="preserve">Un tempo </w:t>
      </w:r>
      <w:r w:rsidRPr="00C1628B">
        <w:rPr>
          <w:rFonts w:cs="Arial"/>
          <w:szCs w:val="24"/>
        </w:rPr>
        <w:t xml:space="preserve">era abitudine concludere i pranzi con caffè e grappa. </w:t>
      </w:r>
    </w:p>
    <w:p w14:paraId="3E6B13CF" w14:textId="1C21EA8B" w:rsidR="006A6FDF" w:rsidRDefault="002B1194" w:rsidP="005429F2">
      <w:pPr>
        <w:shd w:val="clear" w:color="auto" w:fill="FFFFFF"/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>Si beveva il caffè e poi si versava la grappa nella tazzina con i residui del caffè appena bevuto</w:t>
      </w:r>
      <w:r w:rsidR="005429F2">
        <w:rPr>
          <w:rFonts w:cs="Arial"/>
          <w:szCs w:val="24"/>
        </w:rPr>
        <w:t>. Q</w:t>
      </w:r>
      <w:r w:rsidRPr="00C1628B">
        <w:rPr>
          <w:rFonts w:cs="Arial"/>
          <w:szCs w:val="24"/>
        </w:rPr>
        <w:t xml:space="preserve">uesta tecnica veniva e viene tuttora chiamata </w:t>
      </w:r>
      <w:r w:rsidR="005429F2">
        <w:rPr>
          <w:rFonts w:cs="Arial"/>
          <w:szCs w:val="24"/>
        </w:rPr>
        <w:t>“</w:t>
      </w:r>
      <w:r w:rsidRPr="00C1628B">
        <w:rPr>
          <w:rFonts w:cs="Arial"/>
          <w:szCs w:val="24"/>
        </w:rPr>
        <w:t>el resentin</w:t>
      </w:r>
      <w:r w:rsidR="005429F2">
        <w:rPr>
          <w:rFonts w:cs="Arial"/>
          <w:szCs w:val="24"/>
        </w:rPr>
        <w:t>”</w:t>
      </w:r>
      <w:r w:rsidRPr="00C1628B">
        <w:rPr>
          <w:rFonts w:cs="Arial"/>
          <w:szCs w:val="24"/>
        </w:rPr>
        <w:t xml:space="preserve">. Potremmo quasi dire che il resentin è l’antenato dell’uso della grappa nella </w:t>
      </w:r>
      <w:r w:rsidR="005429F2">
        <w:rPr>
          <w:rFonts w:cs="Arial"/>
          <w:szCs w:val="24"/>
        </w:rPr>
        <w:t>m</w:t>
      </w:r>
      <w:r w:rsidRPr="00C1628B">
        <w:rPr>
          <w:rFonts w:cs="Arial"/>
          <w:szCs w:val="24"/>
        </w:rPr>
        <w:t>ixology, ovvero l’arte dei miscelati e dei cocktail</w:t>
      </w:r>
      <w:r w:rsidR="00E717F0">
        <w:rPr>
          <w:rFonts w:cs="Arial"/>
          <w:szCs w:val="24"/>
        </w:rPr>
        <w:t xml:space="preserve">. </w:t>
      </w:r>
      <w:r w:rsidRPr="00C1628B">
        <w:rPr>
          <w:rFonts w:cs="Arial"/>
          <w:szCs w:val="24"/>
        </w:rPr>
        <w:t>Oggi, la grappa viene utilizzata come ingrediente di tantissimi cocktail pre e post pasto</w:t>
      </w:r>
      <w:r w:rsidR="005429F2">
        <w:rPr>
          <w:rFonts w:cs="Arial"/>
          <w:szCs w:val="24"/>
        </w:rPr>
        <w:t>. U</w:t>
      </w:r>
      <w:r w:rsidRPr="00C1628B">
        <w:rPr>
          <w:rFonts w:cs="Arial"/>
          <w:szCs w:val="24"/>
        </w:rPr>
        <w:t xml:space="preserve">na decisa e netta evoluzione dei gusti, dettata anche dal cambio di tendenze al cui centro si trova proprio la </w:t>
      </w:r>
      <w:r w:rsidR="006A6FDF">
        <w:rPr>
          <w:rFonts w:cs="Arial"/>
          <w:szCs w:val="24"/>
        </w:rPr>
        <w:t>m</w:t>
      </w:r>
      <w:r w:rsidRPr="00C1628B">
        <w:rPr>
          <w:rFonts w:cs="Arial"/>
          <w:szCs w:val="24"/>
        </w:rPr>
        <w:t xml:space="preserve">ixology. </w:t>
      </w:r>
    </w:p>
    <w:p w14:paraId="7D8D3EA7" w14:textId="3B3F019C" w:rsidR="002B1194" w:rsidRPr="00C1628B" w:rsidRDefault="002B1194" w:rsidP="005429F2">
      <w:pPr>
        <w:shd w:val="clear" w:color="auto" w:fill="FFFFFF"/>
        <w:jc w:val="both"/>
        <w:rPr>
          <w:rFonts w:cs="Arial"/>
          <w:szCs w:val="24"/>
        </w:rPr>
      </w:pPr>
      <w:r w:rsidRPr="00C1628B">
        <w:rPr>
          <w:rFonts w:cs="Arial"/>
          <w:szCs w:val="24"/>
        </w:rPr>
        <w:t xml:space="preserve">In onore di questa tradizione popolare, la </w:t>
      </w:r>
      <w:r w:rsidRPr="006A6FDF">
        <w:rPr>
          <w:rFonts w:cs="Arial"/>
          <w:b/>
          <w:bCs/>
          <w:szCs w:val="24"/>
        </w:rPr>
        <w:t>Distilleria Marzadro</w:t>
      </w:r>
      <w:r w:rsidRPr="00C1628B">
        <w:rPr>
          <w:rFonts w:cs="Arial"/>
          <w:szCs w:val="24"/>
        </w:rPr>
        <w:t xml:space="preserve"> ha ideato un cocktail che, nel nome e negli ingredienti, richiama tradizione ed evoluzione: il </w:t>
      </w:r>
      <w:r w:rsidRPr="006A6FDF">
        <w:rPr>
          <w:rFonts w:cs="Arial"/>
          <w:b/>
          <w:bCs/>
          <w:szCs w:val="24"/>
        </w:rPr>
        <w:t>Resenton</w:t>
      </w:r>
      <w:r w:rsidR="006A6FDF">
        <w:rPr>
          <w:rFonts w:cs="Arial"/>
          <w:szCs w:val="24"/>
        </w:rPr>
        <w:t xml:space="preserve">, </w:t>
      </w:r>
      <w:r w:rsidRPr="00C1628B">
        <w:rPr>
          <w:rFonts w:cs="Arial"/>
          <w:szCs w:val="24"/>
        </w:rPr>
        <w:t>semplice nella realizzazione ma intenso e dal gusto molto piacevole. Gli ingredienti per una persona sono 5 cl di Grappa di Chardonnay e 3 cl liquore al caffè: è sufficiente versare la grappa e il liquore al caffè direttamente in un bicchiere Old Fashioned con tanto ghiaccio, mescolare lentamente, come vuole la tradizione dei miscelati, e servire subito.</w:t>
      </w:r>
    </w:p>
    <w:p w14:paraId="06892227" w14:textId="54614C13" w:rsidR="002B1194" w:rsidRPr="006A6FDF" w:rsidRDefault="006A6FDF" w:rsidP="002B1194">
      <w:pPr>
        <w:pStyle w:val="NormaleWeb"/>
        <w:rPr>
          <w:rFonts w:ascii="Arial" w:hAnsi="Arial" w:cs="Arial"/>
        </w:rPr>
      </w:pPr>
      <w:r w:rsidRPr="006A6FDF">
        <w:rPr>
          <w:rFonts w:ascii="Arial" w:hAnsi="Arial" w:cs="Arial"/>
        </w:rPr>
        <w:t>(m.b.)</w:t>
      </w:r>
    </w:p>
    <w:p w14:paraId="0F508F1C" w14:textId="7B9AA3E5" w:rsidR="006A6FDF" w:rsidRPr="006A6FDF" w:rsidRDefault="006A6FDF" w:rsidP="002B1194">
      <w:pPr>
        <w:pStyle w:val="NormaleWeb"/>
        <w:rPr>
          <w:rFonts w:ascii="Arial" w:hAnsi="Arial" w:cs="Arial"/>
        </w:rPr>
      </w:pPr>
      <w:r w:rsidRPr="006A6FDF">
        <w:rPr>
          <w:rFonts w:ascii="Arial" w:hAnsi="Arial" w:cs="Arial"/>
        </w:rPr>
        <w:t>Trento, novembre 2023</w:t>
      </w:r>
    </w:p>
    <w:p w14:paraId="5601F1C7" w14:textId="77777777" w:rsidR="006A6FDF" w:rsidRPr="001C6707" w:rsidRDefault="006A6FDF" w:rsidP="002B1194">
      <w:pPr>
        <w:pStyle w:val="NormaleWeb"/>
        <w:rPr>
          <w:rFonts w:ascii="Arial" w:hAnsi="Arial" w:cs="Arial"/>
          <w:sz w:val="20"/>
          <w:szCs w:val="20"/>
        </w:rPr>
      </w:pPr>
    </w:p>
    <w:p w14:paraId="496C0599" w14:textId="77777777" w:rsidR="002B1194" w:rsidRPr="002A7ED2" w:rsidRDefault="002B1194" w:rsidP="00074F0F">
      <w:pPr>
        <w:jc w:val="both"/>
        <w:rPr>
          <w:rFonts w:cs="Arial"/>
          <w:szCs w:val="24"/>
        </w:rPr>
      </w:pPr>
    </w:p>
    <w:bookmarkEnd w:id="0"/>
    <w:p w14:paraId="69786573" w14:textId="6C64089E" w:rsidR="00AD4516" w:rsidRPr="008B2264" w:rsidRDefault="00AD4516" w:rsidP="00074F0F">
      <w:pPr>
        <w:jc w:val="both"/>
      </w:pPr>
    </w:p>
    <w:sectPr w:rsidR="00AD4516" w:rsidRPr="008B2264" w:rsidSect="00A1234D">
      <w:headerReference w:type="default" r:id="rId18"/>
      <w:footerReference w:type="defaul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6F15" w14:textId="77777777" w:rsidR="00644799" w:rsidRDefault="00644799" w:rsidP="009C72FF">
      <w:r>
        <w:separator/>
      </w:r>
    </w:p>
  </w:endnote>
  <w:endnote w:type="continuationSeparator" w:id="0">
    <w:p w14:paraId="50212338" w14:textId="77777777" w:rsidR="00644799" w:rsidRDefault="0064479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35F8" w14:textId="77777777" w:rsidR="00644799" w:rsidRDefault="00644799" w:rsidP="009C72FF">
      <w:r>
        <w:separator/>
      </w:r>
    </w:p>
  </w:footnote>
  <w:footnote w:type="continuationSeparator" w:id="0">
    <w:p w14:paraId="6D63325B" w14:textId="77777777" w:rsidR="00644799" w:rsidRDefault="0064479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4F0F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1194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F1574"/>
    <w:rsid w:val="003F3739"/>
    <w:rsid w:val="003F6FC5"/>
    <w:rsid w:val="0041263B"/>
    <w:rsid w:val="00414B4A"/>
    <w:rsid w:val="004348F1"/>
    <w:rsid w:val="0043702B"/>
    <w:rsid w:val="0044497F"/>
    <w:rsid w:val="00446DF7"/>
    <w:rsid w:val="00464E3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9F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4799"/>
    <w:rsid w:val="00645103"/>
    <w:rsid w:val="006469B6"/>
    <w:rsid w:val="00663B3C"/>
    <w:rsid w:val="00675B85"/>
    <w:rsid w:val="0068382C"/>
    <w:rsid w:val="00686F38"/>
    <w:rsid w:val="00695487"/>
    <w:rsid w:val="006A6FDF"/>
    <w:rsid w:val="006A789F"/>
    <w:rsid w:val="006B3D66"/>
    <w:rsid w:val="006D174C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9722D"/>
    <w:rsid w:val="007B0451"/>
    <w:rsid w:val="007B67F0"/>
    <w:rsid w:val="007C19C1"/>
    <w:rsid w:val="007C4AD3"/>
    <w:rsid w:val="007C5F56"/>
    <w:rsid w:val="007D257A"/>
    <w:rsid w:val="007E5534"/>
    <w:rsid w:val="007E6250"/>
    <w:rsid w:val="007F49EE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866CA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5F7E"/>
    <w:rsid w:val="00BF25FA"/>
    <w:rsid w:val="00C02761"/>
    <w:rsid w:val="00C1628B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5B87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A7F07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717F0"/>
    <w:rsid w:val="00E90796"/>
    <w:rsid w:val="00E90D39"/>
    <w:rsid w:val="00E90F86"/>
    <w:rsid w:val="00E97652"/>
    <w:rsid w:val="00EB049B"/>
    <w:rsid w:val="00EB14E5"/>
    <w:rsid w:val="00EC6057"/>
    <w:rsid w:val="00ED3666"/>
    <w:rsid w:val="00EE50D2"/>
    <w:rsid w:val="00F16462"/>
    <w:rsid w:val="00F2020D"/>
    <w:rsid w:val="00F207FB"/>
    <w:rsid w:val="00F219F1"/>
    <w:rsid w:val="00F2597E"/>
    <w:rsid w:val="00F31E18"/>
    <w:rsid w:val="00F33C2B"/>
    <w:rsid w:val="00F379B5"/>
    <w:rsid w:val="00F4212D"/>
    <w:rsid w:val="00F459C5"/>
    <w:rsid w:val="00F53ABB"/>
    <w:rsid w:val="00F66A83"/>
    <w:rsid w:val="00F7101A"/>
    <w:rsid w:val="00F82CD8"/>
    <w:rsid w:val="00F86B94"/>
    <w:rsid w:val="00FB687F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adevarda.com" TargetMode="External"/><Relationship Id="rId13" Type="http://schemas.openxmlformats.org/officeDocument/2006/relationships/hyperlink" Target="https://valentiniluxuryspirits.com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ldefense.com/v3/__https:/ilgin.it/enciclopedia/gin/tovels-gin/__;!!GgY6cLU_GgY!XicRVZwLaqBmtmqxk0tEwZqgcRef-hxs0Ji8WJNEPgSGRJoYlLZaBZGSfEtu_Mmh1ohS3lnaoenQDB2EtITiMNGo69qbGw6awFZQ$" TargetMode="External"/><Relationship Id="rId17" Type="http://schemas.openxmlformats.org/officeDocument/2006/relationships/hyperlink" Target="https://www.aziendaagricolailritorno.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cetop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lzer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cetop.it/" TargetMode="External"/><Relationship Id="rId10" Type="http://schemas.openxmlformats.org/officeDocument/2006/relationships/hyperlink" Target="https://urldefense.com/v3/__https:/www.pilzer.it/prodotti.php?c=10_ginpilz__;!!GgY6cLU_GgY!XicRVZwLaqBmtmqxk0tEwZqgcRef-hxs0Ji8WJNEPgSGRJoYlLZaBZGSfEtu_Mmh1ohS3lnaoenQDB2EtITiMNGo69qbG2xjTUE3$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ilbachgin.com/" TargetMode="External"/><Relationship Id="rId14" Type="http://schemas.openxmlformats.org/officeDocument/2006/relationships/hyperlink" Target="https://www.masoalto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2023-11-22T08:37:00Z</cp:lastPrinted>
  <dcterms:created xsi:type="dcterms:W3CDTF">2023-11-22T08:36:00Z</dcterms:created>
  <dcterms:modified xsi:type="dcterms:W3CDTF">2023-11-22T08:41:00Z</dcterms:modified>
</cp:coreProperties>
</file>