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431C4" w14:textId="46BEE96A" w:rsidR="0024176B" w:rsidRPr="002B4BFB" w:rsidRDefault="0024176B" w:rsidP="0024176B">
      <w:pPr>
        <w:autoSpaceDE w:val="0"/>
        <w:autoSpaceDN w:val="0"/>
        <w:adjustRightInd w:val="0"/>
        <w:jc w:val="both"/>
        <w:rPr>
          <w:rFonts w:cs="Arial"/>
          <w:b/>
          <w:bCs/>
          <w:sz w:val="28"/>
          <w:szCs w:val="22"/>
        </w:rPr>
      </w:pPr>
      <w:r w:rsidRPr="002B4BFB">
        <w:rPr>
          <w:rFonts w:cs="Arial"/>
          <w:b/>
          <w:bCs/>
          <w:sz w:val="28"/>
          <w:szCs w:val="22"/>
        </w:rPr>
        <w:t>Un grande scrigno di biodiversità</w:t>
      </w:r>
      <w:r>
        <w:rPr>
          <w:rFonts w:cs="Arial"/>
          <w:b/>
          <w:bCs/>
          <w:sz w:val="28"/>
          <w:szCs w:val="22"/>
        </w:rPr>
        <w:t>, tra ambienti</w:t>
      </w:r>
      <w:r w:rsidRPr="002B4BFB">
        <w:rPr>
          <w:rFonts w:cs="Arial"/>
          <w:b/>
          <w:bCs/>
          <w:sz w:val="28"/>
          <w:szCs w:val="22"/>
        </w:rPr>
        <w:t xml:space="preserve"> e </w:t>
      </w:r>
      <w:r>
        <w:rPr>
          <w:rFonts w:cs="Arial"/>
          <w:b/>
          <w:bCs/>
          <w:sz w:val="28"/>
          <w:szCs w:val="22"/>
        </w:rPr>
        <w:t xml:space="preserve">spazi aperti da vivere </w:t>
      </w:r>
    </w:p>
    <w:p w14:paraId="22161DCC" w14:textId="6304A966" w:rsidR="0024176B" w:rsidRPr="006C6D74" w:rsidRDefault="00E14B12" w:rsidP="0024176B">
      <w:pPr>
        <w:autoSpaceDE w:val="0"/>
        <w:autoSpaceDN w:val="0"/>
        <w:adjustRightInd w:val="0"/>
        <w:jc w:val="both"/>
        <w:rPr>
          <w:rFonts w:cs="Arial"/>
          <w:b/>
          <w:bCs/>
          <w:sz w:val="32"/>
          <w:szCs w:val="24"/>
        </w:rPr>
      </w:pPr>
      <w:r>
        <w:rPr>
          <w:rFonts w:cs="Arial"/>
          <w:b/>
          <w:bCs/>
          <w:sz w:val="32"/>
          <w:szCs w:val="24"/>
        </w:rPr>
        <w:t>IL RESPIRO DELLA NATURA, LE PROPOSTE NEI PARCHI</w:t>
      </w:r>
    </w:p>
    <w:p w14:paraId="21FB89DA" w14:textId="1C8D868C" w:rsidR="0024176B" w:rsidRPr="002B4BFB" w:rsidRDefault="00D832A9" w:rsidP="0024176B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</w:rPr>
      </w:pPr>
      <w:r>
        <w:rPr>
          <w:rFonts w:cs="Arial"/>
        </w:rPr>
        <w:t xml:space="preserve"> </w:t>
      </w:r>
      <w:r w:rsidR="0024176B" w:rsidRPr="002B4BFB">
        <w:rPr>
          <w:rFonts w:cs="Arial"/>
          <w:b/>
          <w:bCs/>
        </w:rPr>
        <w:t>Le aree protette del Trentino coprono il 30% dell’intero territorio</w:t>
      </w:r>
      <w:r w:rsidR="003658FF">
        <w:rPr>
          <w:rFonts w:cs="Arial"/>
          <w:b/>
          <w:bCs/>
        </w:rPr>
        <w:t xml:space="preserve"> e n</w:t>
      </w:r>
      <w:r w:rsidR="0024176B" w:rsidRPr="002B4BFB">
        <w:rPr>
          <w:rFonts w:cs="Arial"/>
          <w:b/>
          <w:bCs/>
        </w:rPr>
        <w:t>el corso dei mesi</w:t>
      </w:r>
      <w:r w:rsidR="0024176B">
        <w:rPr>
          <w:rFonts w:cs="Arial"/>
          <w:b/>
          <w:bCs/>
        </w:rPr>
        <w:t xml:space="preserve"> </w:t>
      </w:r>
      <w:r w:rsidR="0024176B" w:rsidRPr="002B4BFB">
        <w:rPr>
          <w:rFonts w:cs="Arial"/>
          <w:b/>
          <w:bCs/>
        </w:rPr>
        <w:t>estivi propongono un ricco calendario di attività</w:t>
      </w:r>
      <w:r w:rsidR="003658FF">
        <w:rPr>
          <w:rFonts w:cs="Arial"/>
          <w:b/>
          <w:bCs/>
        </w:rPr>
        <w:t xml:space="preserve"> per esperienze a contatto con la natura e per conoscere gli ambienti più suggestivi </w:t>
      </w:r>
    </w:p>
    <w:p w14:paraId="49E44217" w14:textId="77777777" w:rsidR="0024176B" w:rsidRDefault="0024176B" w:rsidP="0024176B">
      <w:pPr>
        <w:autoSpaceDE w:val="0"/>
        <w:autoSpaceDN w:val="0"/>
        <w:adjustRightInd w:val="0"/>
        <w:jc w:val="both"/>
        <w:rPr>
          <w:rFonts w:cs="Arial"/>
        </w:rPr>
      </w:pPr>
    </w:p>
    <w:p w14:paraId="0CD96742" w14:textId="327B516C" w:rsidR="0024176B" w:rsidRDefault="0024176B" w:rsidP="0024176B">
      <w:pPr>
        <w:autoSpaceDE w:val="0"/>
        <w:autoSpaceDN w:val="0"/>
        <w:adjustRightInd w:val="0"/>
        <w:jc w:val="both"/>
        <w:rPr>
          <w:rFonts w:cs="Arial"/>
          <w:color w:val="000000"/>
          <w:szCs w:val="24"/>
        </w:rPr>
      </w:pPr>
      <w:r w:rsidRPr="00667B83">
        <w:rPr>
          <w:rFonts w:cs="Arial"/>
        </w:rPr>
        <w:t xml:space="preserve">I Parchi del Trentino sono aree protette di </w:t>
      </w:r>
      <w:r w:rsidR="0039277F">
        <w:rPr>
          <w:rFonts w:cs="Arial"/>
        </w:rPr>
        <w:t xml:space="preserve">grandi </w:t>
      </w:r>
      <w:r w:rsidRPr="00667B83">
        <w:rPr>
          <w:rFonts w:cs="Arial"/>
        </w:rPr>
        <w:t xml:space="preserve">dimensioni: ettari ed ettari di boschi, prati, pascoli, laghi, altopiani rocciosi, ghiacciai, cime dolomitiche </w:t>
      </w:r>
      <w:r w:rsidRPr="008E027B">
        <w:rPr>
          <w:rFonts w:cs="Arial"/>
        </w:rPr>
        <w:t>dove camminare intere giornate</w:t>
      </w:r>
      <w:r w:rsidR="00A17F09">
        <w:rPr>
          <w:rFonts w:cs="Arial"/>
        </w:rPr>
        <w:t>,</w:t>
      </w:r>
      <w:r w:rsidRPr="008E027B">
        <w:rPr>
          <w:rFonts w:cs="Arial"/>
        </w:rPr>
        <w:t xml:space="preserve"> respira</w:t>
      </w:r>
      <w:r w:rsidR="003658FF">
        <w:rPr>
          <w:rFonts w:cs="Arial"/>
        </w:rPr>
        <w:t>re</w:t>
      </w:r>
      <w:r w:rsidRPr="008E027B">
        <w:rPr>
          <w:rFonts w:cs="Arial"/>
        </w:rPr>
        <w:t xml:space="preserve"> l’aria fresca che profuma di muschi e cortecce, abbandonandosi</w:t>
      </w:r>
      <w:r w:rsidR="003658FF">
        <w:rPr>
          <w:rFonts w:cs="Arial"/>
        </w:rPr>
        <w:t xml:space="preserve"> </w:t>
      </w:r>
      <w:r w:rsidRPr="008E027B">
        <w:rPr>
          <w:rFonts w:cs="Arial"/>
        </w:rPr>
        <w:t>all’abbraccio rigenerante della natura</w:t>
      </w:r>
      <w:r w:rsidR="0039277F">
        <w:rPr>
          <w:rFonts w:cs="Arial"/>
        </w:rPr>
        <w:t xml:space="preserve"> e osservando la ricchezza di </w:t>
      </w:r>
      <w:r>
        <w:rPr>
          <w:rFonts w:cs="Arial"/>
          <w:color w:val="000000"/>
          <w:szCs w:val="24"/>
        </w:rPr>
        <w:t>biodiversità</w:t>
      </w:r>
      <w:r w:rsidR="0039277F">
        <w:rPr>
          <w:rFonts w:cs="Arial"/>
          <w:color w:val="000000"/>
          <w:szCs w:val="24"/>
        </w:rPr>
        <w:t xml:space="preserve"> che contraddistingue questi </w:t>
      </w:r>
      <w:r>
        <w:rPr>
          <w:rFonts w:cs="Arial"/>
          <w:color w:val="000000"/>
          <w:szCs w:val="24"/>
        </w:rPr>
        <w:t>ambient</w:t>
      </w:r>
      <w:r w:rsidR="0039277F">
        <w:rPr>
          <w:rFonts w:cs="Arial"/>
          <w:color w:val="000000"/>
          <w:szCs w:val="24"/>
        </w:rPr>
        <w:t>i</w:t>
      </w:r>
      <w:r>
        <w:rPr>
          <w:rFonts w:cs="Arial"/>
          <w:color w:val="000000"/>
          <w:szCs w:val="24"/>
        </w:rPr>
        <w:t>.</w:t>
      </w:r>
      <w:r w:rsidR="00B8149D">
        <w:rPr>
          <w:rFonts w:cs="Arial"/>
          <w:color w:val="000000"/>
          <w:szCs w:val="24"/>
        </w:rPr>
        <w:t xml:space="preserve"> </w:t>
      </w:r>
      <w:r>
        <w:rPr>
          <w:rFonts w:cs="Arial"/>
        </w:rPr>
        <w:t>La porzione di territorio in grado di dispensare questi benefici è ampia e include i due Parchi naturali provinciali, i</w:t>
      </w:r>
      <w:r w:rsidRPr="002638C9">
        <w:rPr>
          <w:rFonts w:cs="Arial"/>
        </w:rPr>
        <w:t xml:space="preserve">l </w:t>
      </w:r>
      <w:r w:rsidRPr="00F158FE">
        <w:rPr>
          <w:b/>
          <w:bCs/>
        </w:rPr>
        <w:t>Parco Naturale Adamello</w:t>
      </w:r>
      <w:r>
        <w:rPr>
          <w:b/>
          <w:bCs/>
        </w:rPr>
        <w:t>-</w:t>
      </w:r>
      <w:r w:rsidRPr="00F158FE">
        <w:rPr>
          <w:b/>
          <w:bCs/>
        </w:rPr>
        <w:t>Brenta</w:t>
      </w:r>
      <w:r w:rsidRPr="001B48B6">
        <w:t xml:space="preserve"> e il </w:t>
      </w:r>
      <w:r w:rsidRPr="00E60531">
        <w:rPr>
          <w:b/>
          <w:bCs/>
        </w:rPr>
        <w:t>Parco Naturale Paneveggio-Pale di San Martino</w:t>
      </w:r>
      <w:r w:rsidRPr="001B48B6">
        <w:t>, i</w:t>
      </w:r>
      <w:r w:rsidRPr="002638C9">
        <w:rPr>
          <w:rFonts w:cs="Arial"/>
          <w:color w:val="000000"/>
          <w:szCs w:val="24"/>
        </w:rPr>
        <w:t xml:space="preserve"> primi Parchi regionali</w:t>
      </w:r>
      <w:r>
        <w:rPr>
          <w:rFonts w:cs="Arial"/>
          <w:color w:val="000000"/>
          <w:szCs w:val="24"/>
        </w:rPr>
        <w:t>/provinciali</w:t>
      </w:r>
      <w:r w:rsidRPr="002638C9">
        <w:rPr>
          <w:rFonts w:cs="Arial"/>
          <w:color w:val="000000"/>
          <w:szCs w:val="24"/>
        </w:rPr>
        <w:t xml:space="preserve"> creati in Italia</w:t>
      </w:r>
      <w:r>
        <w:rPr>
          <w:rFonts w:cs="Arial"/>
          <w:color w:val="000000"/>
          <w:szCs w:val="24"/>
        </w:rPr>
        <w:t xml:space="preserve"> più di cinquant’anni fa, il settore trentino del </w:t>
      </w:r>
      <w:r w:rsidRPr="00E60531">
        <w:rPr>
          <w:rFonts w:cs="Arial"/>
          <w:b/>
          <w:bCs/>
          <w:color w:val="000000"/>
          <w:szCs w:val="24"/>
        </w:rPr>
        <w:t>Parco nazionale dello Stelvio</w:t>
      </w:r>
      <w:r>
        <w:rPr>
          <w:rFonts w:cs="Arial"/>
          <w:color w:val="000000"/>
          <w:szCs w:val="24"/>
        </w:rPr>
        <w:t xml:space="preserve"> e la </w:t>
      </w:r>
      <w:r w:rsidRPr="00E60531">
        <w:rPr>
          <w:rFonts w:cs="Arial"/>
          <w:b/>
          <w:bCs/>
          <w:color w:val="000000"/>
          <w:szCs w:val="24"/>
        </w:rPr>
        <w:t>Rete delle Riserve</w:t>
      </w:r>
      <w:r>
        <w:rPr>
          <w:rFonts w:cs="Arial"/>
          <w:color w:val="000000"/>
          <w:szCs w:val="24"/>
        </w:rPr>
        <w:t xml:space="preserve">. Nel corso dell’estate </w:t>
      </w:r>
      <w:r w:rsidR="0039277F">
        <w:rPr>
          <w:rFonts w:cs="Arial"/>
          <w:color w:val="000000"/>
          <w:szCs w:val="24"/>
        </w:rPr>
        <w:t xml:space="preserve">in tutte le aree protette del Trentino </w:t>
      </w:r>
      <w:r w:rsidR="002B1EEA">
        <w:rPr>
          <w:rFonts w:cs="Arial"/>
          <w:color w:val="000000"/>
          <w:szCs w:val="24"/>
        </w:rPr>
        <w:t xml:space="preserve">sono in programma </w:t>
      </w:r>
      <w:bookmarkStart w:id="0" w:name="_Hlk42522481"/>
      <w:r>
        <w:rPr>
          <w:rFonts w:cs="Arial"/>
          <w:color w:val="000000"/>
          <w:szCs w:val="24"/>
        </w:rPr>
        <w:t xml:space="preserve">attività </w:t>
      </w:r>
      <w:bookmarkEnd w:id="0"/>
      <w:r>
        <w:rPr>
          <w:rFonts w:cs="Arial"/>
          <w:color w:val="000000"/>
          <w:szCs w:val="24"/>
        </w:rPr>
        <w:t>e</w:t>
      </w:r>
      <w:r w:rsidRPr="00F056CC">
        <w:rPr>
          <w:rFonts w:cs="Arial"/>
          <w:color w:val="000000"/>
          <w:szCs w:val="24"/>
        </w:rPr>
        <w:t xml:space="preserve"> iniziative speciali,</w:t>
      </w:r>
      <w:r w:rsidR="002B1EEA">
        <w:rPr>
          <w:rFonts w:cs="Arial"/>
          <w:color w:val="000000"/>
          <w:szCs w:val="24"/>
        </w:rPr>
        <w:t xml:space="preserve"> che renderanno </w:t>
      </w:r>
      <w:r w:rsidR="00976781">
        <w:rPr>
          <w:rFonts w:cs="Arial"/>
          <w:color w:val="000000"/>
          <w:szCs w:val="24"/>
        </w:rPr>
        <w:t xml:space="preserve">la scoperta di </w:t>
      </w:r>
      <w:r w:rsidR="002B1EEA" w:rsidRPr="00096E80">
        <w:rPr>
          <w:rFonts w:cs="Arial"/>
          <w:color w:val="000000"/>
          <w:szCs w:val="24"/>
        </w:rPr>
        <w:t>quest</w:t>
      </w:r>
      <w:r w:rsidR="00096E80" w:rsidRPr="00096E80">
        <w:rPr>
          <w:rFonts w:cs="Arial"/>
          <w:color w:val="000000"/>
          <w:szCs w:val="24"/>
        </w:rPr>
        <w:t>i</w:t>
      </w:r>
      <w:r w:rsidR="00096E80">
        <w:rPr>
          <w:rFonts w:cs="Arial"/>
          <w:color w:val="000000"/>
          <w:szCs w:val="24"/>
        </w:rPr>
        <w:t xml:space="preserve"> spazi</w:t>
      </w:r>
      <w:r w:rsidR="002B1EEA">
        <w:rPr>
          <w:rFonts w:cs="Arial"/>
          <w:color w:val="000000"/>
          <w:szCs w:val="24"/>
        </w:rPr>
        <w:t xml:space="preserve"> </w:t>
      </w:r>
      <w:r w:rsidRPr="00F056CC">
        <w:rPr>
          <w:rFonts w:cs="Arial"/>
          <w:color w:val="000000"/>
          <w:szCs w:val="24"/>
        </w:rPr>
        <w:t xml:space="preserve">ancora più </w:t>
      </w:r>
      <w:r w:rsidR="00976781">
        <w:rPr>
          <w:rFonts w:cs="Arial"/>
          <w:color w:val="000000"/>
          <w:szCs w:val="24"/>
        </w:rPr>
        <w:t>emozionante.</w:t>
      </w:r>
      <w:r w:rsidRPr="00F056CC">
        <w:rPr>
          <w:rFonts w:cs="Arial"/>
          <w:color w:val="000000"/>
          <w:szCs w:val="24"/>
        </w:rPr>
        <w:t xml:space="preserve"> </w:t>
      </w:r>
    </w:p>
    <w:p w14:paraId="64A133AD" w14:textId="77777777" w:rsidR="003658FF" w:rsidRDefault="003658FF" w:rsidP="0024176B">
      <w:pPr>
        <w:autoSpaceDE w:val="0"/>
        <w:autoSpaceDN w:val="0"/>
        <w:adjustRightInd w:val="0"/>
        <w:jc w:val="both"/>
        <w:rPr>
          <w:rFonts w:cs="Arial"/>
          <w:color w:val="000000"/>
          <w:szCs w:val="24"/>
        </w:rPr>
      </w:pPr>
    </w:p>
    <w:p w14:paraId="778B3396" w14:textId="76D97511" w:rsidR="005E24D4" w:rsidRDefault="005E24D4" w:rsidP="0024176B">
      <w:pPr>
        <w:autoSpaceDE w:val="0"/>
        <w:autoSpaceDN w:val="0"/>
        <w:adjustRightInd w:val="0"/>
        <w:jc w:val="both"/>
        <w:rPr>
          <w:rFonts w:cs="Arial"/>
          <w:b/>
          <w:bCs/>
          <w:color w:val="000000"/>
          <w:szCs w:val="24"/>
        </w:rPr>
      </w:pPr>
      <w:r w:rsidRPr="003B7D1E">
        <w:rPr>
          <w:rFonts w:cs="Arial"/>
          <w:b/>
          <w:bCs/>
          <w:color w:val="000000"/>
          <w:szCs w:val="24"/>
        </w:rPr>
        <w:t>PARCO</w:t>
      </w:r>
      <w:r>
        <w:rPr>
          <w:rFonts w:cs="Arial"/>
          <w:b/>
          <w:bCs/>
          <w:color w:val="000000"/>
          <w:szCs w:val="24"/>
        </w:rPr>
        <w:t xml:space="preserve"> </w:t>
      </w:r>
      <w:r w:rsidRPr="003B7D1E">
        <w:rPr>
          <w:rFonts w:cs="Arial"/>
          <w:b/>
          <w:bCs/>
          <w:color w:val="000000"/>
          <w:szCs w:val="24"/>
        </w:rPr>
        <w:t>NATURALE ADAMELLO BRENTA</w:t>
      </w:r>
    </w:p>
    <w:p w14:paraId="0B5B02C1" w14:textId="3BADCAE5" w:rsidR="0024176B" w:rsidRPr="002B1EEA" w:rsidRDefault="005E24D4" w:rsidP="0024176B">
      <w:pPr>
        <w:autoSpaceDE w:val="0"/>
        <w:autoSpaceDN w:val="0"/>
        <w:adjustRightInd w:val="0"/>
        <w:jc w:val="both"/>
        <w:rPr>
          <w:rFonts w:cs="Arial"/>
        </w:rPr>
      </w:pPr>
      <w:r>
        <w:rPr>
          <w:rFonts w:cs="Arial"/>
          <w:color w:val="000000"/>
          <w:szCs w:val="24"/>
        </w:rPr>
        <w:t xml:space="preserve">Si tratta della </w:t>
      </w:r>
      <w:r w:rsidR="0024176B" w:rsidRPr="002638C9">
        <w:rPr>
          <w:rFonts w:cs="Arial"/>
        </w:rPr>
        <w:t>più ampia area protetta del Trentino e un</w:t>
      </w:r>
      <w:r w:rsidR="0024176B">
        <w:rPr>
          <w:rFonts w:cs="Arial"/>
        </w:rPr>
        <w:t>a</w:t>
      </w:r>
      <w:r w:rsidR="0024176B" w:rsidRPr="002638C9">
        <w:rPr>
          <w:rFonts w:cs="Arial"/>
        </w:rPr>
        <w:t xml:space="preserve"> più </w:t>
      </w:r>
      <w:r w:rsidR="00A17F09">
        <w:rPr>
          <w:rFonts w:cs="Arial"/>
        </w:rPr>
        <w:t xml:space="preserve">delle più </w:t>
      </w:r>
      <w:r w:rsidR="0024176B" w:rsidRPr="002638C9">
        <w:rPr>
          <w:rFonts w:cs="Arial"/>
        </w:rPr>
        <w:t xml:space="preserve">vaste delle Alpi. </w:t>
      </w:r>
      <w:r w:rsidR="0024176B">
        <w:rPr>
          <w:rFonts w:cs="Arial"/>
        </w:rPr>
        <w:t>È</w:t>
      </w:r>
      <w:r w:rsidR="0024176B" w:rsidRPr="002638C9">
        <w:rPr>
          <w:rFonts w:cs="Arial"/>
        </w:rPr>
        <w:t xml:space="preserve"> l’habitat di specie come il capriolo, il camoscio, lo stambecco, il cervo e l’orso bruno delle Alpi, reintrodotto grazie ad un progetto unico in Europa</w:t>
      </w:r>
      <w:r w:rsidR="0024176B">
        <w:rPr>
          <w:rFonts w:cs="Arial"/>
        </w:rPr>
        <w:t xml:space="preserve">. </w:t>
      </w:r>
      <w:r w:rsidR="002B1EEA">
        <w:rPr>
          <w:rFonts w:cs="Arial"/>
        </w:rPr>
        <w:t>Nel</w:t>
      </w:r>
      <w:r w:rsidR="0024176B" w:rsidRPr="002638C9">
        <w:rPr>
          <w:rFonts w:cs="Arial"/>
        </w:rPr>
        <w:t xml:space="preserve"> parco spiccano due entità distinte geologicamente e morfologicamente: </w:t>
      </w:r>
      <w:r w:rsidR="0024176B" w:rsidRPr="003B7D1E">
        <w:rPr>
          <w:rFonts w:cs="Arial"/>
        </w:rPr>
        <w:t>l’Adamello – Presanella</w:t>
      </w:r>
      <w:r w:rsidR="0034607F" w:rsidRPr="0034607F">
        <w:t xml:space="preserve"> </w:t>
      </w:r>
      <w:r w:rsidR="0034607F">
        <w:t>con uno dei più vasti ghiacciai delle Alpi</w:t>
      </w:r>
      <w:r w:rsidR="0024176B" w:rsidRPr="003B7D1E">
        <w:rPr>
          <w:rFonts w:cs="Arial"/>
        </w:rPr>
        <w:t>, e le Dolomiti di Brenta,</w:t>
      </w:r>
      <w:r w:rsidR="0024176B" w:rsidRPr="002638C9">
        <w:rPr>
          <w:rFonts w:cs="Arial"/>
        </w:rPr>
        <w:t xml:space="preserve"> inserite nel Patrimonio naturale dell’umanità.</w:t>
      </w:r>
      <w:r w:rsidR="0024176B">
        <w:rPr>
          <w:rFonts w:cs="Arial"/>
        </w:rPr>
        <w:t xml:space="preserve"> </w:t>
      </w:r>
      <w:r w:rsidR="002B1EEA">
        <w:rPr>
          <w:rFonts w:cs="Arial"/>
        </w:rPr>
        <w:t>Questa v</w:t>
      </w:r>
      <w:r w:rsidR="0024176B">
        <w:rPr>
          <w:rFonts w:cs="Arial"/>
        </w:rPr>
        <w:t xml:space="preserve">arietà geologica </w:t>
      </w:r>
      <w:r w:rsidR="002B1EEA">
        <w:rPr>
          <w:rFonts w:cs="Arial"/>
        </w:rPr>
        <w:t>è valsa</w:t>
      </w:r>
      <w:r w:rsidR="0024176B">
        <w:rPr>
          <w:rFonts w:cs="Arial"/>
        </w:rPr>
        <w:t xml:space="preserve"> </w:t>
      </w:r>
      <w:r w:rsidR="00A17F09">
        <w:rPr>
          <w:rFonts w:cs="Arial"/>
        </w:rPr>
        <w:t xml:space="preserve">il </w:t>
      </w:r>
      <w:r w:rsidR="0024176B">
        <w:rPr>
          <w:rFonts w:cs="Arial"/>
        </w:rPr>
        <w:t xml:space="preserve">riconoscimento </w:t>
      </w:r>
      <w:r w:rsidR="0039277F">
        <w:rPr>
          <w:rFonts w:cs="Arial"/>
        </w:rPr>
        <w:t>com</w:t>
      </w:r>
      <w:r w:rsidR="0024176B">
        <w:rPr>
          <w:rFonts w:cs="Arial"/>
        </w:rPr>
        <w:t xml:space="preserve">e </w:t>
      </w:r>
      <w:proofErr w:type="spellStart"/>
      <w:r w:rsidR="0024176B">
        <w:rPr>
          <w:rFonts w:cs="Arial"/>
        </w:rPr>
        <w:t>Geopark</w:t>
      </w:r>
      <w:proofErr w:type="spellEnd"/>
      <w:r w:rsidR="0004289B">
        <w:rPr>
          <w:rFonts w:cs="Arial"/>
        </w:rPr>
        <w:t xml:space="preserve"> da parte dell’UNESCO</w:t>
      </w:r>
      <w:r w:rsidR="0039277F">
        <w:rPr>
          <w:rFonts w:cs="Arial"/>
        </w:rPr>
        <w:t>,</w:t>
      </w:r>
      <w:r w:rsidR="0024176B">
        <w:rPr>
          <w:rFonts w:cs="Arial"/>
        </w:rPr>
        <w:t xml:space="preserve"> ma </w:t>
      </w:r>
      <w:r w:rsidR="002B1EEA">
        <w:rPr>
          <w:rFonts w:cs="Arial"/>
        </w:rPr>
        <w:t xml:space="preserve">è </w:t>
      </w:r>
      <w:r w:rsidR="0024176B">
        <w:rPr>
          <w:rFonts w:cs="Arial"/>
        </w:rPr>
        <w:t xml:space="preserve">soprattutto </w:t>
      </w:r>
      <w:r w:rsidR="002B1EEA">
        <w:rPr>
          <w:rFonts w:cs="Arial"/>
        </w:rPr>
        <w:t xml:space="preserve">alla base </w:t>
      </w:r>
      <w:r w:rsidR="0024176B">
        <w:rPr>
          <w:rFonts w:cs="Arial"/>
        </w:rPr>
        <w:t xml:space="preserve">della </w:t>
      </w:r>
      <w:r w:rsidR="002B1EEA">
        <w:rPr>
          <w:rFonts w:cs="Arial"/>
        </w:rPr>
        <w:t xml:space="preserve">elevata </w:t>
      </w:r>
      <w:r w:rsidR="0024176B" w:rsidRPr="002638C9">
        <w:rPr>
          <w:rFonts w:cs="Arial"/>
        </w:rPr>
        <w:t>biodiversità</w:t>
      </w:r>
      <w:r w:rsidR="002B1EEA">
        <w:rPr>
          <w:rFonts w:cs="Arial"/>
        </w:rPr>
        <w:t xml:space="preserve"> </w:t>
      </w:r>
      <w:r w:rsidR="0024176B">
        <w:rPr>
          <w:rFonts w:cs="Arial"/>
        </w:rPr>
        <w:t xml:space="preserve">che si può cogliere </w:t>
      </w:r>
      <w:r w:rsidR="0039277F">
        <w:rPr>
          <w:rFonts w:cs="Arial"/>
        </w:rPr>
        <w:t>anche</w:t>
      </w:r>
      <w:r w:rsidR="0024176B">
        <w:rPr>
          <w:rFonts w:cs="Arial"/>
        </w:rPr>
        <w:t xml:space="preserve"> </w:t>
      </w:r>
      <w:r w:rsidR="0024176B" w:rsidRPr="002638C9">
        <w:rPr>
          <w:rFonts w:cs="Arial"/>
        </w:rPr>
        <w:t xml:space="preserve">nel corso </w:t>
      </w:r>
      <w:r w:rsidR="0024176B">
        <w:rPr>
          <w:rFonts w:cs="Arial"/>
        </w:rPr>
        <w:t>di una semplic</w:t>
      </w:r>
      <w:r w:rsidR="002B1EEA">
        <w:rPr>
          <w:rFonts w:cs="Arial"/>
        </w:rPr>
        <w:t>e escursione</w:t>
      </w:r>
      <w:r w:rsidR="0024176B" w:rsidRPr="002638C9">
        <w:rPr>
          <w:rFonts w:cs="Arial"/>
        </w:rPr>
        <w:t xml:space="preserve"> alla scoperta di eccellenze ambientali e paesaggi naturali unici. </w:t>
      </w:r>
    </w:p>
    <w:p w14:paraId="590D8BB4" w14:textId="77777777" w:rsidR="00D832A9" w:rsidRDefault="00D832A9" w:rsidP="0034607F">
      <w:pPr>
        <w:jc w:val="both"/>
        <w:rPr>
          <w:b/>
          <w:bCs/>
          <w:szCs w:val="24"/>
        </w:rPr>
      </w:pPr>
    </w:p>
    <w:p w14:paraId="7D165A87" w14:textId="7C6F689F" w:rsidR="0034607F" w:rsidRPr="0004289B" w:rsidRDefault="0034607F" w:rsidP="0034607F">
      <w:pPr>
        <w:jc w:val="both"/>
        <w:rPr>
          <w:b/>
          <w:bCs/>
          <w:szCs w:val="24"/>
        </w:rPr>
      </w:pPr>
      <w:r w:rsidRPr="0004289B">
        <w:rPr>
          <w:b/>
          <w:bCs/>
          <w:szCs w:val="24"/>
        </w:rPr>
        <w:t xml:space="preserve">Le proposte </w:t>
      </w:r>
    </w:p>
    <w:p w14:paraId="696ACD70" w14:textId="6EE240B0" w:rsidR="0040402E" w:rsidRPr="0004289B" w:rsidRDefault="00A97EE0" w:rsidP="00F94CC2">
      <w:pPr>
        <w:jc w:val="both"/>
        <w:rPr>
          <w:szCs w:val="24"/>
        </w:rPr>
      </w:pPr>
      <w:r w:rsidRPr="0004289B">
        <w:rPr>
          <w:szCs w:val="24"/>
        </w:rPr>
        <w:t>La quarta edizione della rassegna “</w:t>
      </w:r>
      <w:proofErr w:type="spellStart"/>
      <w:r w:rsidRPr="0004289B">
        <w:rPr>
          <w:b/>
          <w:bCs/>
          <w:szCs w:val="24"/>
        </w:rPr>
        <w:t>SuperPark</w:t>
      </w:r>
      <w:proofErr w:type="spellEnd"/>
      <w:r w:rsidRPr="0004289B">
        <w:rPr>
          <w:szCs w:val="24"/>
        </w:rPr>
        <w:t>” sottolinea l’impegno che il Parco riconosce sempre più come proprio, ovvero l’obiettivo di creare un positivo impatto ambientale e sociale. L’iniziativa, che avrà come filo conduttore lo Sviluppo Sostenibile previsto dall’Agenda 2030, prevede la proiezione di 11 film ai margini del bosco a “Impatto zero”, alimentata dalla luce del sole e silenziosa grazie all’uso delle cuffie, e 7 escursioni, arricchite dalla presenza di ospiti d’eccezione, che attraverso i sentieri del Parco offrono sguardi differenti sull’ambiente naturale circostante.</w:t>
      </w:r>
      <w:r w:rsidR="006E53DC" w:rsidRPr="0004289B">
        <w:rPr>
          <w:szCs w:val="24"/>
        </w:rPr>
        <w:t xml:space="preserve"> Il programma delle proiezioni si apre il 26 giugno alla Vetreria di Carisolo in val Rendena con la partecipazione del campione</w:t>
      </w:r>
      <w:r w:rsidR="005C4716" w:rsidRPr="0004289B">
        <w:rPr>
          <w:szCs w:val="24"/>
        </w:rPr>
        <w:t xml:space="preserve"> </w:t>
      </w:r>
      <w:r w:rsidR="006E53DC" w:rsidRPr="0004289B">
        <w:rPr>
          <w:szCs w:val="24"/>
        </w:rPr>
        <w:t>del</w:t>
      </w:r>
      <w:r w:rsidR="005C4716" w:rsidRPr="0004289B">
        <w:rPr>
          <w:szCs w:val="24"/>
        </w:rPr>
        <w:t xml:space="preserve"> </w:t>
      </w:r>
      <w:r w:rsidR="006E53DC" w:rsidRPr="0004289B">
        <w:rPr>
          <w:szCs w:val="24"/>
        </w:rPr>
        <w:t>ciclismo Sonny Colbrelli e dell’esploratore</w:t>
      </w:r>
      <w:r w:rsidR="005C4716" w:rsidRPr="0004289B">
        <w:rPr>
          <w:szCs w:val="24"/>
        </w:rPr>
        <w:t xml:space="preserve"> </w:t>
      </w:r>
      <w:r w:rsidR="006E53DC" w:rsidRPr="0004289B">
        <w:rPr>
          <w:szCs w:val="24"/>
        </w:rPr>
        <w:t xml:space="preserve">Yanez </w:t>
      </w:r>
      <w:proofErr w:type="spellStart"/>
      <w:r w:rsidR="006E53DC" w:rsidRPr="0004289B">
        <w:rPr>
          <w:szCs w:val="24"/>
        </w:rPr>
        <w:t>Borrella</w:t>
      </w:r>
      <w:proofErr w:type="spellEnd"/>
      <w:r w:rsidR="006E53DC" w:rsidRPr="0004289B">
        <w:rPr>
          <w:szCs w:val="24"/>
        </w:rPr>
        <w:t xml:space="preserve"> e prosegue</w:t>
      </w:r>
      <w:r w:rsidR="005C4716" w:rsidRPr="0004289B">
        <w:rPr>
          <w:szCs w:val="24"/>
        </w:rPr>
        <w:t xml:space="preserve"> </w:t>
      </w:r>
      <w:r w:rsidR="006E53DC" w:rsidRPr="0004289B">
        <w:rPr>
          <w:szCs w:val="24"/>
        </w:rPr>
        <w:t>fino all’8 luglio.</w:t>
      </w:r>
      <w:r w:rsidR="005C4716" w:rsidRPr="0004289B">
        <w:rPr>
          <w:szCs w:val="24"/>
        </w:rPr>
        <w:t xml:space="preserve"> </w:t>
      </w:r>
      <w:r w:rsidR="006E53DC" w:rsidRPr="0004289B">
        <w:rPr>
          <w:szCs w:val="24"/>
        </w:rPr>
        <w:t>Il</w:t>
      </w:r>
      <w:r w:rsidR="005C4716" w:rsidRPr="0004289B">
        <w:rPr>
          <w:szCs w:val="24"/>
        </w:rPr>
        <w:t xml:space="preserve"> </w:t>
      </w:r>
      <w:r w:rsidR="007964B9" w:rsidRPr="0004289B">
        <w:rPr>
          <w:szCs w:val="24"/>
        </w:rPr>
        <w:t>programma</w:t>
      </w:r>
      <w:r w:rsidR="005C4716" w:rsidRPr="0004289B">
        <w:rPr>
          <w:szCs w:val="24"/>
        </w:rPr>
        <w:t xml:space="preserve"> </w:t>
      </w:r>
      <w:r w:rsidR="006E53DC" w:rsidRPr="0004289B">
        <w:rPr>
          <w:szCs w:val="24"/>
        </w:rPr>
        <w:t>delle escursioni</w:t>
      </w:r>
      <w:r w:rsidR="005C4716" w:rsidRPr="0004289B">
        <w:rPr>
          <w:szCs w:val="24"/>
        </w:rPr>
        <w:t xml:space="preserve"> </w:t>
      </w:r>
      <w:r w:rsidR="006E53DC" w:rsidRPr="0004289B">
        <w:rPr>
          <w:szCs w:val="24"/>
        </w:rPr>
        <w:t xml:space="preserve">si apre </w:t>
      </w:r>
      <w:r w:rsidR="005A35B9" w:rsidRPr="0004289B">
        <w:rPr>
          <w:szCs w:val="24"/>
        </w:rPr>
        <w:t>domenica</w:t>
      </w:r>
      <w:r w:rsidR="006E53DC" w:rsidRPr="0004289B">
        <w:rPr>
          <w:szCs w:val="24"/>
        </w:rPr>
        <w:t xml:space="preserve"> 25</w:t>
      </w:r>
      <w:r w:rsidR="005C4716" w:rsidRPr="0004289B">
        <w:rPr>
          <w:szCs w:val="24"/>
        </w:rPr>
        <w:t xml:space="preserve"> </w:t>
      </w:r>
      <w:r w:rsidR="006E53DC" w:rsidRPr="0004289B">
        <w:rPr>
          <w:szCs w:val="24"/>
        </w:rPr>
        <w:t xml:space="preserve">giugno a Malga </w:t>
      </w:r>
      <w:proofErr w:type="spellStart"/>
      <w:r w:rsidR="006E53DC" w:rsidRPr="0004289B">
        <w:rPr>
          <w:szCs w:val="24"/>
        </w:rPr>
        <w:t>Cengledino</w:t>
      </w:r>
      <w:proofErr w:type="spellEnd"/>
      <w:r w:rsidR="005C4716" w:rsidRPr="0004289B">
        <w:rPr>
          <w:szCs w:val="24"/>
        </w:rPr>
        <w:t xml:space="preserve"> </w:t>
      </w:r>
      <w:r w:rsidR="006E53DC" w:rsidRPr="0004289B">
        <w:rPr>
          <w:szCs w:val="24"/>
        </w:rPr>
        <w:t>con il fotografo Marco Colombo e quindi il</w:t>
      </w:r>
      <w:r w:rsidR="005C4716" w:rsidRPr="0004289B">
        <w:rPr>
          <w:szCs w:val="24"/>
        </w:rPr>
        <w:t xml:space="preserve"> </w:t>
      </w:r>
      <w:r w:rsidR="006E53DC" w:rsidRPr="0004289B">
        <w:rPr>
          <w:szCs w:val="24"/>
        </w:rPr>
        <w:t>2</w:t>
      </w:r>
      <w:r w:rsidR="005C4716" w:rsidRPr="0004289B">
        <w:rPr>
          <w:szCs w:val="24"/>
        </w:rPr>
        <w:t xml:space="preserve"> </w:t>
      </w:r>
      <w:r w:rsidR="006E53DC" w:rsidRPr="0004289B">
        <w:rPr>
          <w:szCs w:val="24"/>
        </w:rPr>
        <w:t xml:space="preserve">luglio in Val di Fumo con </w:t>
      </w:r>
      <w:r w:rsidRPr="0004289B">
        <w:rPr>
          <w:szCs w:val="24"/>
        </w:rPr>
        <w:t>Silvia Giorcelli Bersani</w:t>
      </w:r>
      <w:r w:rsidR="006E53DC" w:rsidRPr="0004289B">
        <w:rPr>
          <w:szCs w:val="24"/>
        </w:rPr>
        <w:t xml:space="preserve"> </w:t>
      </w:r>
      <w:r w:rsidR="005A35B9" w:rsidRPr="0004289B">
        <w:rPr>
          <w:szCs w:val="24"/>
        </w:rPr>
        <w:t xml:space="preserve">storica dell’Età romana, il 9 luglio sul Sentiero dell’Arciduca a Madonna di Campiglio insieme a </w:t>
      </w:r>
      <w:r w:rsidRPr="0004289B">
        <w:rPr>
          <w:szCs w:val="24"/>
        </w:rPr>
        <w:t xml:space="preserve">Lorenzo Bianchi </w:t>
      </w:r>
      <w:proofErr w:type="spellStart"/>
      <w:r w:rsidRPr="0004289B">
        <w:rPr>
          <w:szCs w:val="24"/>
        </w:rPr>
        <w:t>Hoesch</w:t>
      </w:r>
      <w:proofErr w:type="spellEnd"/>
      <w:r w:rsidR="005A35B9" w:rsidRPr="0004289B">
        <w:rPr>
          <w:szCs w:val="24"/>
        </w:rPr>
        <w:t xml:space="preserve"> artista del</w:t>
      </w:r>
      <w:r w:rsidR="005C4716" w:rsidRPr="0004289B">
        <w:rPr>
          <w:szCs w:val="24"/>
        </w:rPr>
        <w:t xml:space="preserve"> </w:t>
      </w:r>
      <w:r w:rsidR="005A35B9" w:rsidRPr="0004289B">
        <w:rPr>
          <w:szCs w:val="24"/>
        </w:rPr>
        <w:t>suono e compositore,</w:t>
      </w:r>
      <w:r w:rsidR="005C4716" w:rsidRPr="0004289B">
        <w:rPr>
          <w:szCs w:val="24"/>
        </w:rPr>
        <w:t xml:space="preserve"> </w:t>
      </w:r>
      <w:r w:rsidR="005A35B9" w:rsidRPr="0004289B">
        <w:rPr>
          <w:szCs w:val="24"/>
        </w:rPr>
        <w:t>per passare al 1 ottobre</w:t>
      </w:r>
      <w:r w:rsidR="005C4716" w:rsidRPr="0004289B">
        <w:rPr>
          <w:szCs w:val="24"/>
        </w:rPr>
        <w:t xml:space="preserve"> </w:t>
      </w:r>
      <w:r w:rsidR="005A35B9" w:rsidRPr="0004289B">
        <w:rPr>
          <w:szCs w:val="24"/>
        </w:rPr>
        <w:t>in Val d’</w:t>
      </w:r>
      <w:proofErr w:type="spellStart"/>
      <w:r w:rsidR="005A35B9" w:rsidRPr="0004289B">
        <w:rPr>
          <w:szCs w:val="24"/>
        </w:rPr>
        <w:t>Algone</w:t>
      </w:r>
      <w:proofErr w:type="spellEnd"/>
      <w:r w:rsidR="005A35B9" w:rsidRPr="0004289B">
        <w:rPr>
          <w:szCs w:val="24"/>
        </w:rPr>
        <w:t xml:space="preserve"> con I</w:t>
      </w:r>
      <w:r w:rsidRPr="0004289B">
        <w:rPr>
          <w:szCs w:val="24"/>
        </w:rPr>
        <w:t xml:space="preserve">sabella </w:t>
      </w:r>
      <w:proofErr w:type="spellStart"/>
      <w:r w:rsidRPr="0004289B">
        <w:rPr>
          <w:szCs w:val="24"/>
        </w:rPr>
        <w:t>Turso</w:t>
      </w:r>
      <w:proofErr w:type="spellEnd"/>
      <w:r w:rsidR="005A35B9" w:rsidRPr="0004289B">
        <w:rPr>
          <w:szCs w:val="24"/>
        </w:rPr>
        <w:t>, pianista e compositrice del</w:t>
      </w:r>
      <w:r w:rsidR="005C4716" w:rsidRPr="0004289B">
        <w:rPr>
          <w:szCs w:val="24"/>
        </w:rPr>
        <w:t xml:space="preserve"> </w:t>
      </w:r>
      <w:r w:rsidR="005A35B9" w:rsidRPr="0004289B">
        <w:rPr>
          <w:szCs w:val="24"/>
        </w:rPr>
        <w:t xml:space="preserve">genere </w:t>
      </w:r>
      <w:proofErr w:type="spellStart"/>
      <w:r w:rsidR="005A35B9" w:rsidRPr="0004289B">
        <w:rPr>
          <w:szCs w:val="24"/>
        </w:rPr>
        <w:t>neoclassical</w:t>
      </w:r>
      <w:proofErr w:type="spellEnd"/>
      <w:r w:rsidR="005A35B9" w:rsidRPr="0004289B">
        <w:rPr>
          <w:szCs w:val="24"/>
        </w:rPr>
        <w:t xml:space="preserve"> new age</w:t>
      </w:r>
      <w:r w:rsidR="00695C71">
        <w:rPr>
          <w:szCs w:val="24"/>
        </w:rPr>
        <w:t xml:space="preserve">; </w:t>
      </w:r>
      <w:r w:rsidR="005A35B9" w:rsidRPr="0004289B">
        <w:rPr>
          <w:szCs w:val="24"/>
        </w:rPr>
        <w:t>l’8 ottobre a Malga Andalo</w:t>
      </w:r>
      <w:r w:rsidR="005C4716" w:rsidRPr="0004289B">
        <w:rPr>
          <w:szCs w:val="24"/>
        </w:rPr>
        <w:t xml:space="preserve"> </w:t>
      </w:r>
      <w:r w:rsidR="005A35B9" w:rsidRPr="0004289B">
        <w:rPr>
          <w:szCs w:val="24"/>
        </w:rPr>
        <w:t>con</w:t>
      </w:r>
      <w:r w:rsidR="005C4716" w:rsidRPr="0004289B">
        <w:rPr>
          <w:szCs w:val="24"/>
        </w:rPr>
        <w:t xml:space="preserve"> </w:t>
      </w:r>
      <w:r w:rsidRPr="0004289B">
        <w:rPr>
          <w:szCs w:val="24"/>
        </w:rPr>
        <w:t>Davide Longo</w:t>
      </w:r>
      <w:r w:rsidR="005A35B9" w:rsidRPr="0004289B">
        <w:rPr>
          <w:szCs w:val="24"/>
        </w:rPr>
        <w:t xml:space="preserve">, scrittore e sceneggiatore, il 15 ottobre al Lago delle </w:t>
      </w:r>
      <w:proofErr w:type="spellStart"/>
      <w:r w:rsidR="005A35B9" w:rsidRPr="0004289B">
        <w:rPr>
          <w:szCs w:val="24"/>
        </w:rPr>
        <w:t>Malghette</w:t>
      </w:r>
      <w:proofErr w:type="spellEnd"/>
      <w:r w:rsidR="005A35B9" w:rsidRPr="0004289B">
        <w:rPr>
          <w:szCs w:val="24"/>
        </w:rPr>
        <w:t xml:space="preserve"> insieme al light</w:t>
      </w:r>
      <w:r w:rsidR="005C4716" w:rsidRPr="0004289B">
        <w:rPr>
          <w:szCs w:val="24"/>
        </w:rPr>
        <w:t xml:space="preserve"> </w:t>
      </w:r>
      <w:r w:rsidR="005A35B9" w:rsidRPr="0004289B">
        <w:rPr>
          <w:szCs w:val="24"/>
        </w:rPr>
        <w:t>designer</w:t>
      </w:r>
      <w:r w:rsidR="005C4716" w:rsidRPr="0004289B">
        <w:rPr>
          <w:szCs w:val="24"/>
        </w:rPr>
        <w:t xml:space="preserve"> </w:t>
      </w:r>
      <w:r w:rsidRPr="0004289B">
        <w:rPr>
          <w:szCs w:val="24"/>
        </w:rPr>
        <w:t xml:space="preserve">Mariano Detassis e </w:t>
      </w:r>
      <w:r w:rsidR="005A35B9" w:rsidRPr="0004289B">
        <w:rPr>
          <w:szCs w:val="24"/>
        </w:rPr>
        <w:t>al compositore e sound</w:t>
      </w:r>
      <w:r w:rsidR="005C4716" w:rsidRPr="0004289B">
        <w:rPr>
          <w:szCs w:val="24"/>
        </w:rPr>
        <w:t xml:space="preserve"> </w:t>
      </w:r>
      <w:r w:rsidR="005A35B9" w:rsidRPr="0004289B">
        <w:rPr>
          <w:szCs w:val="24"/>
        </w:rPr>
        <w:t>designer</w:t>
      </w:r>
      <w:r w:rsidR="005C4716" w:rsidRPr="0004289B">
        <w:rPr>
          <w:szCs w:val="24"/>
        </w:rPr>
        <w:t xml:space="preserve"> </w:t>
      </w:r>
      <w:r w:rsidRPr="0004289B">
        <w:rPr>
          <w:szCs w:val="24"/>
        </w:rPr>
        <w:lastRenderedPageBreak/>
        <w:t>Carlo Casillo</w:t>
      </w:r>
      <w:r w:rsidR="005C4716" w:rsidRPr="0004289B">
        <w:rPr>
          <w:szCs w:val="24"/>
        </w:rPr>
        <w:t xml:space="preserve"> </w:t>
      </w:r>
      <w:r w:rsidR="005A35B9" w:rsidRPr="0004289B">
        <w:rPr>
          <w:szCs w:val="24"/>
        </w:rPr>
        <w:t>e infine do</w:t>
      </w:r>
      <w:r w:rsidRPr="0004289B">
        <w:rPr>
          <w:szCs w:val="24"/>
        </w:rPr>
        <w:t>menica 22 ottobre</w:t>
      </w:r>
      <w:r w:rsidR="005A35B9" w:rsidRPr="0004289B">
        <w:rPr>
          <w:szCs w:val="24"/>
        </w:rPr>
        <w:t xml:space="preserve"> alle </w:t>
      </w:r>
      <w:proofErr w:type="spellStart"/>
      <w:r w:rsidR="005A35B9" w:rsidRPr="0004289B">
        <w:rPr>
          <w:szCs w:val="24"/>
        </w:rPr>
        <w:t>Glare</w:t>
      </w:r>
      <w:proofErr w:type="spellEnd"/>
      <w:r w:rsidR="005C4716" w:rsidRPr="0004289B">
        <w:rPr>
          <w:szCs w:val="24"/>
        </w:rPr>
        <w:t xml:space="preserve"> </w:t>
      </w:r>
      <w:r w:rsidR="005A35B9" w:rsidRPr="0004289B">
        <w:rPr>
          <w:szCs w:val="24"/>
        </w:rPr>
        <w:t xml:space="preserve">in Val di </w:t>
      </w:r>
      <w:proofErr w:type="spellStart"/>
      <w:r w:rsidR="005A35B9" w:rsidRPr="0004289B">
        <w:rPr>
          <w:szCs w:val="24"/>
        </w:rPr>
        <w:t>Tovel</w:t>
      </w:r>
      <w:proofErr w:type="spellEnd"/>
      <w:r w:rsidR="005C4716" w:rsidRPr="0004289B">
        <w:rPr>
          <w:szCs w:val="24"/>
        </w:rPr>
        <w:t xml:space="preserve"> </w:t>
      </w:r>
      <w:r w:rsidR="005A35B9" w:rsidRPr="0004289B">
        <w:rPr>
          <w:szCs w:val="24"/>
        </w:rPr>
        <w:t>insieme a</w:t>
      </w:r>
      <w:r w:rsidR="007C774A" w:rsidRPr="0004289B">
        <w:rPr>
          <w:szCs w:val="24"/>
        </w:rPr>
        <w:t xml:space="preserve">gli attori </w:t>
      </w:r>
      <w:r w:rsidRPr="0004289B">
        <w:rPr>
          <w:szCs w:val="24"/>
        </w:rPr>
        <w:t>Mattia Fabris e Jacopo Bicocchi</w:t>
      </w:r>
      <w:r w:rsidR="005C4716" w:rsidRPr="0004289B">
        <w:rPr>
          <w:szCs w:val="24"/>
        </w:rPr>
        <w:t xml:space="preserve"> </w:t>
      </w:r>
      <w:r w:rsidR="00A8307A" w:rsidRPr="0004289B">
        <w:rPr>
          <w:szCs w:val="24"/>
        </w:rPr>
        <w:t>Informazioni</w:t>
      </w:r>
      <w:r w:rsidR="0040402E" w:rsidRPr="0004289B">
        <w:rPr>
          <w:szCs w:val="24"/>
        </w:rPr>
        <w:t xml:space="preserve">: </w:t>
      </w:r>
      <w:hyperlink r:id="rId8" w:history="1">
        <w:r w:rsidR="00616F2A" w:rsidRPr="0004289B">
          <w:rPr>
            <w:rStyle w:val="Collegamentoipertestuale"/>
            <w:szCs w:val="24"/>
          </w:rPr>
          <w:t>www.pnab.it</w:t>
        </w:r>
      </w:hyperlink>
    </w:p>
    <w:p w14:paraId="7B38FD41" w14:textId="77777777" w:rsidR="0040402E" w:rsidRPr="004E6FEB" w:rsidRDefault="0040402E" w:rsidP="0034607F">
      <w:pPr>
        <w:jc w:val="both"/>
        <w:rPr>
          <w:sz w:val="22"/>
          <w:szCs w:val="18"/>
        </w:rPr>
      </w:pPr>
    </w:p>
    <w:p w14:paraId="00F7F845" w14:textId="68EB531F" w:rsidR="0040402E" w:rsidRPr="0040402E" w:rsidRDefault="0040402E" w:rsidP="00A314E7">
      <w:pPr>
        <w:jc w:val="both"/>
        <w:rPr>
          <w:b/>
          <w:bCs/>
        </w:rPr>
      </w:pPr>
      <w:r w:rsidRPr="0040402E">
        <w:rPr>
          <w:b/>
          <w:bCs/>
        </w:rPr>
        <w:t>PARCO NATURALE PANEVEGGIO</w:t>
      </w:r>
      <w:r w:rsidR="006112EA">
        <w:rPr>
          <w:b/>
          <w:bCs/>
        </w:rPr>
        <w:t xml:space="preserve"> – PALE DI SAN MARTINO</w:t>
      </w:r>
    </w:p>
    <w:p w14:paraId="7CE959F8" w14:textId="7EEF46DA" w:rsidR="00AD13B0" w:rsidRDefault="0024176B" w:rsidP="009227C1">
      <w:pPr>
        <w:jc w:val="both"/>
        <w:rPr>
          <w:rFonts w:cs="Arial"/>
        </w:rPr>
      </w:pPr>
      <w:r w:rsidRPr="002638C9">
        <w:rPr>
          <w:rFonts w:cs="Arial"/>
        </w:rPr>
        <w:t>Nel Trentino orientale, a cavallo delle valli di Fiemme e del Primiero</w:t>
      </w:r>
      <w:r w:rsidR="007D729B">
        <w:rPr>
          <w:rFonts w:cs="Arial"/>
        </w:rPr>
        <w:t xml:space="preserve"> e</w:t>
      </w:r>
      <w:r w:rsidRPr="002638C9">
        <w:rPr>
          <w:rFonts w:cs="Arial"/>
        </w:rPr>
        <w:t xml:space="preserve"> “cuore” del </w:t>
      </w:r>
      <w:bookmarkStart w:id="1" w:name="_Hlk42261465"/>
      <w:r w:rsidRPr="00F158FE">
        <w:rPr>
          <w:rFonts w:cs="Arial"/>
          <w:b/>
          <w:bCs/>
        </w:rPr>
        <w:t>Parco Naturale Paneveggio - Pale di San Martino</w:t>
      </w:r>
      <w:r w:rsidRPr="002638C9">
        <w:rPr>
          <w:rFonts w:cs="Arial"/>
        </w:rPr>
        <w:t>,</w:t>
      </w:r>
      <w:bookmarkEnd w:id="1"/>
      <w:r w:rsidRPr="002638C9">
        <w:rPr>
          <w:rFonts w:cs="Arial"/>
        </w:rPr>
        <w:t xml:space="preserve"> </w:t>
      </w:r>
      <w:r w:rsidRPr="00D840B2">
        <w:rPr>
          <w:rFonts w:cs="Arial"/>
        </w:rPr>
        <w:t>si trova la grande foresta di abeti rossi</w:t>
      </w:r>
      <w:r w:rsidR="00AD13B0">
        <w:rPr>
          <w:rFonts w:cs="Arial"/>
        </w:rPr>
        <w:t xml:space="preserve"> di risonanza</w:t>
      </w:r>
      <w:r w:rsidRPr="00D840B2">
        <w:rPr>
          <w:rFonts w:cs="Arial"/>
        </w:rPr>
        <w:t xml:space="preserve"> di Paneveggio. Le praterie alpine della </w:t>
      </w:r>
      <w:r w:rsidR="007D729B">
        <w:rPr>
          <w:rFonts w:cs="Arial"/>
        </w:rPr>
        <w:t xml:space="preserve">vicina </w:t>
      </w:r>
      <w:r w:rsidRPr="00D840B2">
        <w:rPr>
          <w:rFonts w:cs="Arial"/>
        </w:rPr>
        <w:t xml:space="preserve">Val </w:t>
      </w:r>
      <w:proofErr w:type="spellStart"/>
      <w:r w:rsidRPr="00D840B2">
        <w:rPr>
          <w:rFonts w:cs="Arial"/>
        </w:rPr>
        <w:t>Venegia</w:t>
      </w:r>
      <w:proofErr w:type="spellEnd"/>
      <w:r w:rsidRPr="00D840B2">
        <w:rPr>
          <w:rFonts w:cs="Arial"/>
        </w:rPr>
        <w:t xml:space="preserve"> sono l’habitat preferito dalle colonie di marmotte, mentre la Val Canali è al centro di un progetto per la conservazione della biodiversità e lo sviluppo di attività</w:t>
      </w:r>
      <w:r w:rsidR="00731C49">
        <w:rPr>
          <w:rFonts w:cs="Arial"/>
        </w:rPr>
        <w:t>,</w:t>
      </w:r>
      <w:r w:rsidRPr="00D840B2">
        <w:rPr>
          <w:rFonts w:cs="Arial"/>
        </w:rPr>
        <w:t xml:space="preserve"> dal turismo all’agricoltura</w:t>
      </w:r>
      <w:r w:rsidRPr="002638C9">
        <w:rPr>
          <w:rFonts w:cs="Arial"/>
        </w:rPr>
        <w:t xml:space="preserve"> di montagna, pienamente ecosostenibili.</w:t>
      </w:r>
      <w:r w:rsidR="009227C1">
        <w:rPr>
          <w:rFonts w:cs="Arial"/>
        </w:rPr>
        <w:t xml:space="preserve"> </w:t>
      </w:r>
      <w:r w:rsidR="002E3468">
        <w:rPr>
          <w:rFonts w:cs="Arial"/>
        </w:rPr>
        <w:t xml:space="preserve">Il Parco propone un calendario settimanale di </w:t>
      </w:r>
      <w:r w:rsidR="00731C49">
        <w:rPr>
          <w:rFonts w:cs="Arial"/>
        </w:rPr>
        <w:t>esperienze</w:t>
      </w:r>
      <w:r w:rsidR="002E3468">
        <w:rPr>
          <w:rFonts w:cs="Arial"/>
        </w:rPr>
        <w:t xml:space="preserve"> da luglio a settembre, incluse iniziative</w:t>
      </w:r>
      <w:r w:rsidR="00543364">
        <w:rPr>
          <w:rFonts w:cs="Arial"/>
        </w:rPr>
        <w:t xml:space="preserve"> </w:t>
      </w:r>
      <w:r w:rsidR="002E3468">
        <w:rPr>
          <w:rFonts w:cs="Arial"/>
        </w:rPr>
        <w:t>all’alba e</w:t>
      </w:r>
      <w:r w:rsidR="00543364">
        <w:rPr>
          <w:rFonts w:cs="Arial"/>
        </w:rPr>
        <w:t xml:space="preserve"> </w:t>
      </w:r>
      <w:r w:rsidR="002E3468">
        <w:rPr>
          <w:rFonts w:cs="Arial"/>
        </w:rPr>
        <w:t>in notturna.</w:t>
      </w:r>
      <w:r w:rsidR="00543364">
        <w:rPr>
          <w:rFonts w:cs="Arial"/>
        </w:rPr>
        <w:t xml:space="preserve"> </w:t>
      </w:r>
    </w:p>
    <w:p w14:paraId="17599761" w14:textId="77777777" w:rsidR="00695C71" w:rsidRDefault="00695C71" w:rsidP="009227C1">
      <w:pPr>
        <w:jc w:val="both"/>
        <w:rPr>
          <w:rFonts w:cs="Arial"/>
        </w:rPr>
      </w:pPr>
    </w:p>
    <w:p w14:paraId="442CBE71" w14:textId="77777777" w:rsidR="004416EE" w:rsidRPr="0004289B" w:rsidRDefault="004416EE" w:rsidP="004416EE">
      <w:pPr>
        <w:pStyle w:val="Standard"/>
        <w:spacing w:line="240" w:lineRule="auto"/>
        <w:jc w:val="both"/>
        <w:rPr>
          <w:b/>
          <w:sz w:val="24"/>
          <w:szCs w:val="24"/>
        </w:rPr>
      </w:pPr>
      <w:r w:rsidRPr="0004289B">
        <w:rPr>
          <w:b/>
          <w:sz w:val="24"/>
          <w:szCs w:val="24"/>
        </w:rPr>
        <w:t>Le proposte</w:t>
      </w:r>
    </w:p>
    <w:p w14:paraId="70AA7EFB" w14:textId="0027D567" w:rsidR="003303D1" w:rsidRPr="0004289B" w:rsidRDefault="007C774A" w:rsidP="00F44707">
      <w:pPr>
        <w:tabs>
          <w:tab w:val="left" w:pos="1318"/>
          <w:tab w:val="left" w:pos="4337"/>
          <w:tab w:val="left" w:pos="9498"/>
        </w:tabs>
        <w:jc w:val="both"/>
        <w:rPr>
          <w:rFonts w:cs="Arial"/>
          <w:szCs w:val="24"/>
        </w:rPr>
      </w:pPr>
      <w:r w:rsidRPr="0004289B">
        <w:rPr>
          <w:bCs/>
          <w:szCs w:val="24"/>
        </w:rPr>
        <w:t xml:space="preserve">Tra le novità c’è </w:t>
      </w:r>
      <w:r w:rsidR="00532EEF" w:rsidRPr="0004289B">
        <w:rPr>
          <w:b/>
          <w:szCs w:val="24"/>
        </w:rPr>
        <w:t>Sens Azione</w:t>
      </w:r>
      <w:r w:rsidR="002E5C9E" w:rsidRPr="0004289B">
        <w:rPr>
          <w:b/>
          <w:szCs w:val="24"/>
        </w:rPr>
        <w:t xml:space="preserve"> - Percezioni sensoriali in cammino</w:t>
      </w:r>
      <w:r w:rsidR="002E5C9E" w:rsidRPr="0004289B">
        <w:rPr>
          <w:bCs/>
          <w:szCs w:val="24"/>
        </w:rPr>
        <w:t>, una serie di esperienze dedicate alle</w:t>
      </w:r>
      <w:r w:rsidR="005C4716" w:rsidRPr="0004289B">
        <w:rPr>
          <w:bCs/>
          <w:szCs w:val="24"/>
        </w:rPr>
        <w:t xml:space="preserve"> </w:t>
      </w:r>
      <w:r w:rsidR="002E5C9E" w:rsidRPr="0004289B">
        <w:rPr>
          <w:bCs/>
          <w:szCs w:val="24"/>
        </w:rPr>
        <w:t xml:space="preserve">persone con disabilità visive. </w:t>
      </w:r>
      <w:r w:rsidRPr="0004289B">
        <w:rPr>
          <w:bCs/>
          <w:szCs w:val="24"/>
        </w:rPr>
        <w:t>Immergersi nella Foresta di Paneveggio significa entrare in uno stato di coscienza primordiale e vivere un'avventura sensoriale di profonda comunione con la Natura. È una terapia che cura corpo e mente, una buona pratica in cui ascoltare suoni e silenzi, assaggiare i sapori selvatici, sfiorare gli</w:t>
      </w:r>
      <w:r w:rsidR="002E5C9E" w:rsidRPr="0004289B">
        <w:rPr>
          <w:bCs/>
          <w:szCs w:val="24"/>
        </w:rPr>
        <w:t xml:space="preserve"> </w:t>
      </w:r>
      <w:r w:rsidRPr="0004289B">
        <w:rPr>
          <w:bCs/>
          <w:szCs w:val="24"/>
        </w:rPr>
        <w:t>elementi, calpestare terra e radici, odorarne gli aromi.</w:t>
      </w:r>
      <w:r w:rsidR="002E5C9E" w:rsidRPr="0004289B">
        <w:rPr>
          <w:bCs/>
          <w:szCs w:val="24"/>
        </w:rPr>
        <w:t xml:space="preserve"> In occasione di</w:t>
      </w:r>
      <w:r w:rsidR="005C4716" w:rsidRPr="0004289B">
        <w:rPr>
          <w:bCs/>
          <w:szCs w:val="24"/>
        </w:rPr>
        <w:t xml:space="preserve"> </w:t>
      </w:r>
      <w:r w:rsidR="002E5C9E" w:rsidRPr="0004289B">
        <w:rPr>
          <w:bCs/>
          <w:szCs w:val="24"/>
        </w:rPr>
        <w:t>questa esperienza</w:t>
      </w:r>
      <w:r w:rsidR="005C4716" w:rsidRPr="0004289B">
        <w:rPr>
          <w:bCs/>
          <w:szCs w:val="24"/>
        </w:rPr>
        <w:t xml:space="preserve"> </w:t>
      </w:r>
      <w:r w:rsidR="002E5C9E" w:rsidRPr="0004289B">
        <w:rPr>
          <w:bCs/>
          <w:szCs w:val="24"/>
        </w:rPr>
        <w:t>percorrere il Sentiero Marciò,</w:t>
      </w:r>
      <w:r w:rsidR="008F56C3">
        <w:rPr>
          <w:bCs/>
          <w:szCs w:val="24"/>
        </w:rPr>
        <w:t xml:space="preserve"> un </w:t>
      </w:r>
      <w:r w:rsidR="002E5C9E" w:rsidRPr="0004289B">
        <w:rPr>
          <w:bCs/>
          <w:szCs w:val="24"/>
        </w:rPr>
        <w:t xml:space="preserve">itinerario </w:t>
      </w:r>
      <w:r w:rsidRPr="0004289B">
        <w:rPr>
          <w:bCs/>
          <w:szCs w:val="24"/>
        </w:rPr>
        <w:t>nella “Foresta dei violini”, accompagnati dalle guide</w:t>
      </w:r>
      <w:r w:rsidR="00532EEF" w:rsidRPr="0004289B">
        <w:rPr>
          <w:bCs/>
          <w:szCs w:val="24"/>
        </w:rPr>
        <w:t xml:space="preserve"> </w:t>
      </w:r>
      <w:r w:rsidRPr="0004289B">
        <w:rPr>
          <w:bCs/>
          <w:szCs w:val="24"/>
        </w:rPr>
        <w:t>dell'Associazione Fiemme Fassa Sport inclusivo, sarà una</w:t>
      </w:r>
      <w:r w:rsidR="00532EEF" w:rsidRPr="0004289B">
        <w:rPr>
          <w:bCs/>
          <w:szCs w:val="24"/>
        </w:rPr>
        <w:t xml:space="preserve"> </w:t>
      </w:r>
      <w:r w:rsidRPr="0004289B">
        <w:rPr>
          <w:bCs/>
          <w:szCs w:val="24"/>
        </w:rPr>
        <w:t>scoperta di percezioni, un'opportunità attiva di creatività espressiva</w:t>
      </w:r>
      <w:r w:rsidR="002E5C9E" w:rsidRPr="0004289B">
        <w:rPr>
          <w:bCs/>
          <w:szCs w:val="24"/>
        </w:rPr>
        <w:t xml:space="preserve"> </w:t>
      </w:r>
      <w:r w:rsidRPr="0004289B">
        <w:rPr>
          <w:bCs/>
          <w:szCs w:val="24"/>
        </w:rPr>
        <w:t>e liberatoria</w:t>
      </w:r>
      <w:r w:rsidR="0004289B" w:rsidRPr="0004289B">
        <w:rPr>
          <w:bCs/>
          <w:szCs w:val="24"/>
        </w:rPr>
        <w:t>.</w:t>
      </w:r>
      <w:r w:rsidR="00EC7EB1">
        <w:rPr>
          <w:bCs/>
          <w:szCs w:val="24"/>
        </w:rPr>
        <w:t xml:space="preserve"> </w:t>
      </w:r>
      <w:r w:rsidR="002E5C9E" w:rsidRPr="0004289B">
        <w:rPr>
          <w:bCs/>
          <w:szCs w:val="24"/>
        </w:rPr>
        <w:t>Giovedì 20 luglio e giovedì 10 agosto l’uscita</w:t>
      </w:r>
      <w:r w:rsidR="005C4716" w:rsidRPr="0004289B">
        <w:rPr>
          <w:bCs/>
          <w:szCs w:val="24"/>
        </w:rPr>
        <w:t xml:space="preserve"> </w:t>
      </w:r>
      <w:r w:rsidR="002E5C9E" w:rsidRPr="0004289B">
        <w:rPr>
          <w:bCs/>
          <w:szCs w:val="24"/>
        </w:rPr>
        <w:t xml:space="preserve">è dedicata a disabili e ipovedenti, giovedì 27 luglio e giovedì 24 agosto, invece, a </w:t>
      </w:r>
      <w:r w:rsidR="0004289B" w:rsidRPr="0004289B">
        <w:rPr>
          <w:bCs/>
          <w:szCs w:val="24"/>
        </w:rPr>
        <w:t>non vedenti</w:t>
      </w:r>
      <w:r w:rsidR="002E5C9E" w:rsidRPr="0004289B">
        <w:rPr>
          <w:bCs/>
          <w:szCs w:val="24"/>
        </w:rPr>
        <w:t>. Le persone vedenti possono partecipare e, se lo desiderano, potranno vivere l’esperienza bendati anche solo per brevi tratti. L’esperienza è aperta a tutti, anche ai bambini.</w:t>
      </w:r>
      <w:r w:rsidR="002E765C" w:rsidRPr="0004289B">
        <w:rPr>
          <w:bCs/>
          <w:szCs w:val="24"/>
        </w:rPr>
        <w:t xml:space="preserve"> </w:t>
      </w:r>
      <w:r w:rsidRPr="0004289B">
        <w:rPr>
          <w:bCs/>
          <w:szCs w:val="24"/>
        </w:rPr>
        <w:t>Numero minimo di partecipanti 8, massimo 20. Prenotazione obbligatoria entro le ore 18 del martedì.</w:t>
      </w:r>
      <w:r w:rsidR="002E765C" w:rsidRPr="0004289B">
        <w:rPr>
          <w:bCs/>
          <w:szCs w:val="24"/>
        </w:rPr>
        <w:t xml:space="preserve"> </w:t>
      </w:r>
      <w:r w:rsidRPr="0004289B">
        <w:rPr>
          <w:bCs/>
          <w:szCs w:val="24"/>
        </w:rPr>
        <w:t>Quota partecipazione adulti € 12, bambini 6-14 € 5.</w:t>
      </w:r>
      <w:r w:rsidR="002E5C9E" w:rsidRPr="0004289B">
        <w:rPr>
          <w:bCs/>
          <w:szCs w:val="24"/>
        </w:rPr>
        <w:t xml:space="preserve"> I partecipanti con disabilità visive dovranno essere già accompagnati.</w:t>
      </w:r>
      <w:r w:rsidR="002E765C" w:rsidRPr="0004289B">
        <w:rPr>
          <w:bCs/>
          <w:szCs w:val="24"/>
        </w:rPr>
        <w:t xml:space="preserve"> Info e prenotazione Centro visitatori di Paneveggio 0462 576283</w:t>
      </w:r>
      <w:r w:rsidR="006E4F4D" w:rsidRPr="0004289B">
        <w:rPr>
          <w:bCs/>
          <w:szCs w:val="24"/>
        </w:rPr>
        <w:t xml:space="preserve">. </w:t>
      </w:r>
      <w:r w:rsidR="002E765C" w:rsidRPr="0004289B">
        <w:rPr>
          <w:bCs/>
          <w:szCs w:val="24"/>
        </w:rPr>
        <w:t>Con l’estate riprendono le “</w:t>
      </w:r>
      <w:r w:rsidR="002E765C" w:rsidRPr="0004289B">
        <w:rPr>
          <w:b/>
          <w:szCs w:val="24"/>
        </w:rPr>
        <w:t>Settimane del Parco</w:t>
      </w:r>
      <w:r w:rsidR="002E765C" w:rsidRPr="0004289B">
        <w:rPr>
          <w:bCs/>
          <w:szCs w:val="24"/>
        </w:rPr>
        <w:t>”, una serie di</w:t>
      </w:r>
      <w:r w:rsidR="00C57F89" w:rsidRPr="0004289B">
        <w:rPr>
          <w:bCs/>
          <w:szCs w:val="24"/>
        </w:rPr>
        <w:t xml:space="preserve"> </w:t>
      </w:r>
      <w:r w:rsidR="002E765C" w:rsidRPr="0004289B">
        <w:rPr>
          <w:bCs/>
          <w:szCs w:val="24"/>
        </w:rPr>
        <w:t xml:space="preserve">esperienze </w:t>
      </w:r>
      <w:r w:rsidR="00C57F89" w:rsidRPr="0004289B">
        <w:rPr>
          <w:bCs/>
          <w:szCs w:val="24"/>
        </w:rPr>
        <w:t>giornaliere, per lo più escursionistiche</w:t>
      </w:r>
      <w:r w:rsidR="0004289B" w:rsidRPr="0004289B">
        <w:rPr>
          <w:bCs/>
          <w:szCs w:val="24"/>
        </w:rPr>
        <w:t>,</w:t>
      </w:r>
      <w:r w:rsidR="00C57F89" w:rsidRPr="0004289B">
        <w:rPr>
          <w:bCs/>
          <w:szCs w:val="24"/>
        </w:rPr>
        <w:t xml:space="preserve"> che</w:t>
      </w:r>
      <w:r w:rsidR="005C4716" w:rsidRPr="0004289B">
        <w:rPr>
          <w:bCs/>
          <w:szCs w:val="24"/>
        </w:rPr>
        <w:t xml:space="preserve"> </w:t>
      </w:r>
      <w:r w:rsidR="00C57F89" w:rsidRPr="0004289B">
        <w:rPr>
          <w:bCs/>
          <w:szCs w:val="24"/>
        </w:rPr>
        <w:t>toccano i diversi</w:t>
      </w:r>
      <w:r w:rsidR="005C4716" w:rsidRPr="0004289B">
        <w:rPr>
          <w:bCs/>
          <w:szCs w:val="24"/>
        </w:rPr>
        <w:t xml:space="preserve"> </w:t>
      </w:r>
      <w:r w:rsidR="00C57F89" w:rsidRPr="0004289B">
        <w:rPr>
          <w:bCs/>
          <w:szCs w:val="24"/>
        </w:rPr>
        <w:t>ambienti e luoghi significativi all’interno dell’area protetta (su prenotazione): tra gli alpeggi,</w:t>
      </w:r>
      <w:r w:rsidR="005C4716" w:rsidRPr="0004289B">
        <w:rPr>
          <w:bCs/>
          <w:szCs w:val="24"/>
        </w:rPr>
        <w:t xml:space="preserve"> </w:t>
      </w:r>
      <w:r w:rsidR="00C57F89" w:rsidRPr="0004289B">
        <w:rPr>
          <w:bCs/>
          <w:szCs w:val="24"/>
        </w:rPr>
        <w:t>sulle tracce degli animali e per osservare le marmotte, alle malghe</w:t>
      </w:r>
      <w:r w:rsidR="006E4F4D" w:rsidRPr="0004289B">
        <w:rPr>
          <w:bCs/>
          <w:szCs w:val="24"/>
        </w:rPr>
        <w:t xml:space="preserve"> di sera</w:t>
      </w:r>
      <w:r w:rsidR="00C57F89" w:rsidRPr="0004289B">
        <w:rPr>
          <w:bCs/>
          <w:szCs w:val="24"/>
        </w:rPr>
        <w:t>, tra i masi</w:t>
      </w:r>
      <w:r w:rsidR="005C4716" w:rsidRPr="0004289B">
        <w:rPr>
          <w:bCs/>
          <w:szCs w:val="24"/>
        </w:rPr>
        <w:t xml:space="preserve"> </w:t>
      </w:r>
      <w:r w:rsidR="00C57F89" w:rsidRPr="0004289B">
        <w:rPr>
          <w:bCs/>
          <w:szCs w:val="24"/>
        </w:rPr>
        <w:t>del</w:t>
      </w:r>
      <w:r w:rsidR="005C4716" w:rsidRPr="0004289B">
        <w:rPr>
          <w:bCs/>
          <w:szCs w:val="24"/>
        </w:rPr>
        <w:t xml:space="preserve"> </w:t>
      </w:r>
      <w:r w:rsidR="00C57F89" w:rsidRPr="0004289B">
        <w:rPr>
          <w:bCs/>
          <w:szCs w:val="24"/>
        </w:rPr>
        <w:t>Sentiero Etnografico d</w:t>
      </w:r>
      <w:r w:rsidR="006E4F4D" w:rsidRPr="0004289B">
        <w:rPr>
          <w:bCs/>
          <w:szCs w:val="24"/>
        </w:rPr>
        <w:t>e</w:t>
      </w:r>
      <w:r w:rsidR="00C57F89" w:rsidRPr="0004289B">
        <w:rPr>
          <w:bCs/>
          <w:szCs w:val="24"/>
        </w:rPr>
        <w:t>l Vanoi, camminate a piedi nudi</w:t>
      </w:r>
      <w:r w:rsidR="005C4716" w:rsidRPr="0004289B">
        <w:rPr>
          <w:bCs/>
          <w:szCs w:val="24"/>
        </w:rPr>
        <w:t xml:space="preserve"> </w:t>
      </w:r>
      <w:r w:rsidR="00C57F89" w:rsidRPr="0004289B">
        <w:rPr>
          <w:bCs/>
          <w:szCs w:val="24"/>
        </w:rPr>
        <w:t xml:space="preserve">sul sentiero delle Muse </w:t>
      </w:r>
      <w:proofErr w:type="spellStart"/>
      <w:r w:rsidR="00C57F89" w:rsidRPr="0004289B">
        <w:rPr>
          <w:bCs/>
          <w:szCs w:val="24"/>
        </w:rPr>
        <w:t>Fedaie</w:t>
      </w:r>
      <w:proofErr w:type="spellEnd"/>
      <w:r w:rsidR="006E4F4D" w:rsidRPr="0004289B">
        <w:rPr>
          <w:bCs/>
          <w:szCs w:val="24"/>
        </w:rPr>
        <w:t>, risvegli mattutini con lo yoga</w:t>
      </w:r>
      <w:r w:rsidR="00C57F89" w:rsidRPr="0004289B">
        <w:rPr>
          <w:bCs/>
          <w:szCs w:val="24"/>
        </w:rPr>
        <w:t>.</w:t>
      </w:r>
      <w:r w:rsidR="005C4716" w:rsidRPr="0004289B">
        <w:rPr>
          <w:bCs/>
          <w:szCs w:val="24"/>
        </w:rPr>
        <w:t xml:space="preserve"> </w:t>
      </w:r>
      <w:r w:rsidR="00C57F89" w:rsidRPr="0004289B">
        <w:rPr>
          <w:bCs/>
          <w:szCs w:val="24"/>
        </w:rPr>
        <w:t xml:space="preserve">E ancora le camminate tra i fiori nelle torbiere, </w:t>
      </w:r>
      <w:r w:rsidR="006E4F4D" w:rsidRPr="0004289B">
        <w:rPr>
          <w:bCs/>
          <w:szCs w:val="24"/>
        </w:rPr>
        <w:t>albe e tramonti nelle malghe del</w:t>
      </w:r>
      <w:r w:rsidR="005C4716" w:rsidRPr="0004289B">
        <w:rPr>
          <w:bCs/>
          <w:szCs w:val="24"/>
        </w:rPr>
        <w:t xml:space="preserve"> </w:t>
      </w:r>
      <w:r w:rsidR="006E4F4D" w:rsidRPr="0004289B">
        <w:rPr>
          <w:bCs/>
          <w:szCs w:val="24"/>
        </w:rPr>
        <w:t>Parco, i laboratori creativi</w:t>
      </w:r>
      <w:r w:rsidR="005C4716" w:rsidRPr="0004289B">
        <w:rPr>
          <w:bCs/>
          <w:szCs w:val="24"/>
        </w:rPr>
        <w:t xml:space="preserve"> </w:t>
      </w:r>
      <w:r w:rsidR="006E4F4D" w:rsidRPr="0004289B">
        <w:rPr>
          <w:bCs/>
          <w:szCs w:val="24"/>
        </w:rPr>
        <w:t xml:space="preserve">a Villa </w:t>
      </w:r>
      <w:proofErr w:type="spellStart"/>
      <w:r w:rsidR="006E4F4D" w:rsidRPr="0004289B">
        <w:rPr>
          <w:bCs/>
          <w:szCs w:val="24"/>
        </w:rPr>
        <w:t>Welsperg</w:t>
      </w:r>
      <w:proofErr w:type="spellEnd"/>
      <w:r w:rsidR="005C4716" w:rsidRPr="0004289B">
        <w:rPr>
          <w:bCs/>
          <w:szCs w:val="24"/>
        </w:rPr>
        <w:t xml:space="preserve"> </w:t>
      </w:r>
      <w:r w:rsidR="006E4F4D" w:rsidRPr="0004289B">
        <w:rPr>
          <w:bCs/>
          <w:szCs w:val="24"/>
        </w:rPr>
        <w:t>per Appuntamenti in Villa</w:t>
      </w:r>
      <w:r w:rsidR="00713960">
        <w:rPr>
          <w:bCs/>
          <w:szCs w:val="24"/>
        </w:rPr>
        <w:t xml:space="preserve">. </w:t>
      </w:r>
      <w:r w:rsidR="003303D1" w:rsidRPr="0004289B">
        <w:rPr>
          <w:bCs/>
          <w:szCs w:val="24"/>
        </w:rPr>
        <w:t xml:space="preserve">Informazioni: </w:t>
      </w:r>
      <w:hyperlink r:id="rId9" w:history="1">
        <w:r w:rsidR="003303D1" w:rsidRPr="0004289B">
          <w:rPr>
            <w:rStyle w:val="Collegamentoipertestuale"/>
            <w:bCs/>
            <w:szCs w:val="24"/>
          </w:rPr>
          <w:t>www.parcopan.org</w:t>
        </w:r>
      </w:hyperlink>
      <w:r w:rsidR="005C4716" w:rsidRPr="0004289B">
        <w:rPr>
          <w:bCs/>
          <w:szCs w:val="24"/>
        </w:rPr>
        <w:t xml:space="preserve"> </w:t>
      </w:r>
    </w:p>
    <w:p w14:paraId="33922EB1" w14:textId="57D652AE" w:rsidR="00725498" w:rsidRPr="0004289B" w:rsidRDefault="003303D1" w:rsidP="008C515A">
      <w:pPr>
        <w:jc w:val="both"/>
        <w:rPr>
          <w:bCs/>
          <w:szCs w:val="24"/>
          <w:lang w:bidi="hi-IN"/>
        </w:rPr>
      </w:pPr>
      <w:r w:rsidRPr="0004289B">
        <w:rPr>
          <w:bCs/>
          <w:szCs w:val="24"/>
        </w:rPr>
        <w:t xml:space="preserve"> </w:t>
      </w:r>
    </w:p>
    <w:p w14:paraId="186FC6A9" w14:textId="77777777" w:rsidR="002E5C9E" w:rsidRPr="005E24D4" w:rsidRDefault="002E5C9E" w:rsidP="0004289B">
      <w:pPr>
        <w:pStyle w:val="Standard"/>
        <w:spacing w:line="240" w:lineRule="auto"/>
        <w:rPr>
          <w:b/>
          <w:sz w:val="24"/>
          <w:szCs w:val="24"/>
        </w:rPr>
      </w:pPr>
      <w:r w:rsidRPr="005E24D4">
        <w:rPr>
          <w:b/>
          <w:sz w:val="24"/>
          <w:szCs w:val="24"/>
        </w:rPr>
        <w:t>PARCO DELLO STELVIO SETTORE TRENTINO</w:t>
      </w:r>
    </w:p>
    <w:p w14:paraId="1324FE50" w14:textId="377C3E1B" w:rsidR="002E5C9E" w:rsidRDefault="002E5C9E" w:rsidP="0004289B">
      <w:pPr>
        <w:jc w:val="both"/>
        <w:rPr>
          <w:rFonts w:cs="Arial"/>
        </w:rPr>
      </w:pPr>
      <w:r>
        <w:rPr>
          <w:rFonts w:cs="Arial"/>
        </w:rPr>
        <w:t>T</w:t>
      </w:r>
      <w:r w:rsidRPr="00335293">
        <w:rPr>
          <w:rFonts w:cs="Arial"/>
        </w:rPr>
        <w:t>ra i più antichi parchi italiani</w:t>
      </w:r>
      <w:r>
        <w:rPr>
          <w:rFonts w:cs="Arial"/>
        </w:rPr>
        <w:t>,</w:t>
      </w:r>
      <w:r w:rsidRPr="00335293">
        <w:rPr>
          <w:rFonts w:cs="Arial"/>
        </w:rPr>
        <w:t xml:space="preserve"> </w:t>
      </w:r>
      <w:r>
        <w:rPr>
          <w:rFonts w:cs="Arial"/>
        </w:rPr>
        <w:t>i</w:t>
      </w:r>
      <w:r w:rsidRPr="00335293">
        <w:rPr>
          <w:rFonts w:cs="Arial"/>
        </w:rPr>
        <w:t xml:space="preserve">l </w:t>
      </w:r>
      <w:r w:rsidRPr="00335293">
        <w:rPr>
          <w:rFonts w:cs="Arial"/>
          <w:b/>
          <w:bCs/>
        </w:rPr>
        <w:t>Parco Nazionale dello Stelvio</w:t>
      </w:r>
      <w:r w:rsidRPr="00335293">
        <w:rPr>
          <w:rFonts w:cs="Arial"/>
        </w:rPr>
        <w:t xml:space="preserve"> è una vasta area montana nel cuore delle Alpi, fra Trentino</w:t>
      </w:r>
      <w:r>
        <w:rPr>
          <w:rFonts w:cs="Arial"/>
        </w:rPr>
        <w:t>,</w:t>
      </w:r>
      <w:r w:rsidRPr="00335293">
        <w:rPr>
          <w:rFonts w:cs="Arial"/>
        </w:rPr>
        <w:t xml:space="preserve"> Alto Adige e Lombardia</w:t>
      </w:r>
      <w:r>
        <w:rPr>
          <w:rFonts w:cs="Arial"/>
        </w:rPr>
        <w:t>.</w:t>
      </w:r>
      <w:r w:rsidRPr="00335293">
        <w:rPr>
          <w:rFonts w:cs="Arial"/>
        </w:rPr>
        <w:t xml:space="preserve"> Un territorio particolarmente ricco di ghiacciai e dove si concentrano più di 30 vette superiori ai 3000 m.</w:t>
      </w:r>
      <w:r>
        <w:rPr>
          <w:rFonts w:cs="Arial"/>
        </w:rPr>
        <w:t xml:space="preserve"> del </w:t>
      </w:r>
      <w:r w:rsidRPr="00335293">
        <w:rPr>
          <w:rFonts w:cs="Arial"/>
        </w:rPr>
        <w:t>gruppo dell’Ortles-Cevedale. Istituito nel 1935</w:t>
      </w:r>
      <w:r>
        <w:rPr>
          <w:rFonts w:cs="Arial"/>
        </w:rPr>
        <w:t>,</w:t>
      </w:r>
      <w:r w:rsidRPr="00335293">
        <w:rPr>
          <w:rFonts w:cs="Arial"/>
        </w:rPr>
        <w:t xml:space="preserve"> è </w:t>
      </w:r>
      <w:r>
        <w:rPr>
          <w:rFonts w:cs="Arial"/>
        </w:rPr>
        <w:t xml:space="preserve">il regno del </w:t>
      </w:r>
      <w:r w:rsidRPr="00335293">
        <w:rPr>
          <w:rFonts w:cs="Arial"/>
        </w:rPr>
        <w:t>cervo</w:t>
      </w:r>
      <w:r>
        <w:rPr>
          <w:rFonts w:cs="Arial"/>
        </w:rPr>
        <w:t xml:space="preserve"> e della marmotta e della </w:t>
      </w:r>
      <w:r w:rsidRPr="00335293">
        <w:rPr>
          <w:rFonts w:cs="Arial"/>
        </w:rPr>
        <w:t>maestos</w:t>
      </w:r>
      <w:r>
        <w:rPr>
          <w:rFonts w:cs="Arial"/>
        </w:rPr>
        <w:t>a</w:t>
      </w:r>
      <w:r w:rsidRPr="00335293">
        <w:rPr>
          <w:rFonts w:cs="Arial"/>
        </w:rPr>
        <w:t xml:space="preserve"> aquil</w:t>
      </w:r>
      <w:r>
        <w:rPr>
          <w:rFonts w:cs="Arial"/>
        </w:rPr>
        <w:t>a</w:t>
      </w:r>
      <w:r w:rsidRPr="00335293">
        <w:rPr>
          <w:rFonts w:cs="Arial"/>
        </w:rPr>
        <w:t xml:space="preserve"> real</w:t>
      </w:r>
      <w:r>
        <w:rPr>
          <w:rFonts w:cs="Arial"/>
        </w:rPr>
        <w:t xml:space="preserve">e. </w:t>
      </w:r>
      <w:r w:rsidRPr="00335293">
        <w:rPr>
          <w:rFonts w:cs="Arial"/>
        </w:rPr>
        <w:t xml:space="preserve">Il settore trentino, </w:t>
      </w:r>
      <w:r>
        <w:rPr>
          <w:rFonts w:cs="Arial"/>
        </w:rPr>
        <w:t>ora</w:t>
      </w:r>
      <w:r w:rsidRPr="00335293">
        <w:rPr>
          <w:rFonts w:cs="Arial"/>
        </w:rPr>
        <w:t xml:space="preserve"> gestito direttamente dalla Provincia autonoma di Trento, include la Val di Sole con le valli di Pejo e Rabbi. </w:t>
      </w:r>
    </w:p>
    <w:p w14:paraId="7B9FD33F" w14:textId="77777777" w:rsidR="00EC7EB1" w:rsidRDefault="00EC7EB1" w:rsidP="0004289B">
      <w:pPr>
        <w:jc w:val="both"/>
        <w:rPr>
          <w:rFonts w:cs="Arial"/>
        </w:rPr>
      </w:pPr>
    </w:p>
    <w:p w14:paraId="0D3D1064" w14:textId="77777777" w:rsidR="002E5C9E" w:rsidRPr="0004289B" w:rsidRDefault="002E5C9E" w:rsidP="0004289B">
      <w:pPr>
        <w:pStyle w:val="Standard"/>
        <w:spacing w:line="240" w:lineRule="auto"/>
        <w:jc w:val="both"/>
        <w:rPr>
          <w:b/>
          <w:sz w:val="24"/>
          <w:szCs w:val="24"/>
        </w:rPr>
      </w:pPr>
      <w:r w:rsidRPr="0004289B">
        <w:rPr>
          <w:b/>
          <w:sz w:val="24"/>
          <w:szCs w:val="24"/>
        </w:rPr>
        <w:t>Le proposte</w:t>
      </w:r>
    </w:p>
    <w:p w14:paraId="7C90B580" w14:textId="00540A71" w:rsidR="002E5C9E" w:rsidRPr="0004289B" w:rsidRDefault="00785180" w:rsidP="0004289B">
      <w:pPr>
        <w:pStyle w:val="Standard"/>
        <w:spacing w:line="240" w:lineRule="auto"/>
        <w:jc w:val="both"/>
        <w:rPr>
          <w:sz w:val="24"/>
          <w:szCs w:val="24"/>
        </w:rPr>
      </w:pPr>
      <w:r w:rsidRPr="0004289B">
        <w:rPr>
          <w:sz w:val="24"/>
          <w:szCs w:val="24"/>
        </w:rPr>
        <w:lastRenderedPageBreak/>
        <w:t>Nel programma di</w:t>
      </w:r>
      <w:r w:rsidR="005C4716" w:rsidRPr="0004289B">
        <w:rPr>
          <w:sz w:val="24"/>
          <w:szCs w:val="24"/>
        </w:rPr>
        <w:t xml:space="preserve"> </w:t>
      </w:r>
      <w:r w:rsidRPr="0004289B">
        <w:rPr>
          <w:sz w:val="24"/>
          <w:szCs w:val="24"/>
        </w:rPr>
        <w:t>attività</w:t>
      </w:r>
      <w:r w:rsidR="005C4716" w:rsidRPr="0004289B">
        <w:rPr>
          <w:sz w:val="24"/>
          <w:szCs w:val="24"/>
        </w:rPr>
        <w:t xml:space="preserve"> </w:t>
      </w:r>
      <w:r w:rsidRPr="0004289B">
        <w:rPr>
          <w:sz w:val="24"/>
          <w:szCs w:val="24"/>
        </w:rPr>
        <w:t>settimanali proposte</w:t>
      </w:r>
      <w:r w:rsidR="005C4716" w:rsidRPr="0004289B">
        <w:rPr>
          <w:sz w:val="24"/>
          <w:szCs w:val="24"/>
        </w:rPr>
        <w:t xml:space="preserve"> </w:t>
      </w:r>
      <w:r w:rsidRPr="0004289B">
        <w:rPr>
          <w:sz w:val="24"/>
          <w:szCs w:val="24"/>
        </w:rPr>
        <w:t>dal</w:t>
      </w:r>
      <w:r w:rsidR="005C4716" w:rsidRPr="0004289B">
        <w:rPr>
          <w:sz w:val="24"/>
          <w:szCs w:val="24"/>
        </w:rPr>
        <w:t xml:space="preserve"> </w:t>
      </w:r>
      <w:r w:rsidRPr="0004289B">
        <w:rPr>
          <w:sz w:val="24"/>
          <w:szCs w:val="24"/>
        </w:rPr>
        <w:t>2</w:t>
      </w:r>
      <w:r w:rsidR="00426F49" w:rsidRPr="0004289B">
        <w:rPr>
          <w:sz w:val="24"/>
          <w:szCs w:val="24"/>
        </w:rPr>
        <w:t>1</w:t>
      </w:r>
      <w:r w:rsidRPr="0004289B">
        <w:rPr>
          <w:sz w:val="24"/>
          <w:szCs w:val="24"/>
        </w:rPr>
        <w:t xml:space="preserve"> giugno all’8 settembre c’è</w:t>
      </w:r>
      <w:r w:rsidR="005C4716" w:rsidRPr="0004289B">
        <w:rPr>
          <w:sz w:val="24"/>
          <w:szCs w:val="24"/>
        </w:rPr>
        <w:t xml:space="preserve"> </w:t>
      </w:r>
      <w:r w:rsidRPr="0004289B">
        <w:rPr>
          <w:sz w:val="24"/>
          <w:szCs w:val="24"/>
        </w:rPr>
        <w:t>ogni lunedì</w:t>
      </w:r>
      <w:r w:rsidR="005C4716" w:rsidRPr="0004289B">
        <w:rPr>
          <w:sz w:val="24"/>
          <w:szCs w:val="24"/>
        </w:rPr>
        <w:t xml:space="preserve"> </w:t>
      </w:r>
      <w:r w:rsidRPr="0004289B">
        <w:rPr>
          <w:sz w:val="24"/>
          <w:szCs w:val="24"/>
        </w:rPr>
        <w:t>“Sentieri</w:t>
      </w:r>
      <w:r w:rsidR="005C4716" w:rsidRPr="0004289B">
        <w:rPr>
          <w:sz w:val="24"/>
          <w:szCs w:val="24"/>
        </w:rPr>
        <w:t xml:space="preserve"> </w:t>
      </w:r>
      <w:r w:rsidRPr="0004289B">
        <w:rPr>
          <w:sz w:val="24"/>
          <w:szCs w:val="24"/>
        </w:rPr>
        <w:t>Narranti”,</w:t>
      </w:r>
      <w:r w:rsidR="00426F49" w:rsidRPr="0004289B">
        <w:rPr>
          <w:sz w:val="24"/>
          <w:szCs w:val="24"/>
        </w:rPr>
        <w:t xml:space="preserve"> itinerari nella memoria dei territori del Parco con l’incontro, lungo il percorso,</w:t>
      </w:r>
      <w:r w:rsidR="005C4716" w:rsidRPr="0004289B">
        <w:rPr>
          <w:sz w:val="24"/>
          <w:szCs w:val="24"/>
        </w:rPr>
        <w:t xml:space="preserve"> </w:t>
      </w:r>
      <w:r w:rsidR="00426F49" w:rsidRPr="0004289B">
        <w:rPr>
          <w:sz w:val="24"/>
          <w:szCs w:val="24"/>
        </w:rPr>
        <w:t>di testimoni ed esperti. Il martedì l’escursione ai 23 larici monumentali in Val di Rabbi, patriarchi di 500 e più</w:t>
      </w:r>
      <w:r w:rsidR="005C4716" w:rsidRPr="0004289B">
        <w:rPr>
          <w:sz w:val="24"/>
          <w:szCs w:val="24"/>
        </w:rPr>
        <w:t xml:space="preserve"> </w:t>
      </w:r>
      <w:r w:rsidR="00426F49" w:rsidRPr="0004289B">
        <w:rPr>
          <w:sz w:val="24"/>
          <w:szCs w:val="24"/>
        </w:rPr>
        <w:t>anni e il mercoledì</w:t>
      </w:r>
      <w:r w:rsidR="005C4716" w:rsidRPr="0004289B">
        <w:rPr>
          <w:sz w:val="24"/>
          <w:szCs w:val="24"/>
        </w:rPr>
        <w:t xml:space="preserve"> </w:t>
      </w:r>
      <w:r w:rsidR="00426F49" w:rsidRPr="0004289B">
        <w:rPr>
          <w:sz w:val="24"/>
          <w:szCs w:val="24"/>
        </w:rPr>
        <w:t>un altro itinerario classico</w:t>
      </w:r>
      <w:r w:rsidR="005C4716" w:rsidRPr="0004289B">
        <w:rPr>
          <w:sz w:val="24"/>
          <w:szCs w:val="24"/>
        </w:rPr>
        <w:t xml:space="preserve"> </w:t>
      </w:r>
      <w:r w:rsidR="00426F49" w:rsidRPr="0004289B">
        <w:rPr>
          <w:sz w:val="24"/>
          <w:szCs w:val="24"/>
        </w:rPr>
        <w:t>ai laghetti del Cevedale in alta Val di Peio. Il giovedì</w:t>
      </w:r>
      <w:r w:rsidR="005C4716" w:rsidRPr="0004289B">
        <w:rPr>
          <w:sz w:val="24"/>
          <w:szCs w:val="24"/>
        </w:rPr>
        <w:t xml:space="preserve"> </w:t>
      </w:r>
      <w:r w:rsidR="00426F49" w:rsidRPr="0004289B">
        <w:rPr>
          <w:sz w:val="24"/>
          <w:szCs w:val="24"/>
        </w:rPr>
        <w:t>si</w:t>
      </w:r>
      <w:r w:rsidR="005C4716" w:rsidRPr="0004289B">
        <w:rPr>
          <w:sz w:val="24"/>
          <w:szCs w:val="24"/>
        </w:rPr>
        <w:t xml:space="preserve"> </w:t>
      </w:r>
      <w:r w:rsidR="00426F49" w:rsidRPr="0004289B">
        <w:rPr>
          <w:sz w:val="24"/>
          <w:szCs w:val="24"/>
        </w:rPr>
        <w:t>osservano le aquile oppure si sale</w:t>
      </w:r>
      <w:r w:rsidR="005C4716" w:rsidRPr="0004289B">
        <w:rPr>
          <w:sz w:val="24"/>
          <w:szCs w:val="24"/>
        </w:rPr>
        <w:t xml:space="preserve"> </w:t>
      </w:r>
      <w:r w:rsidR="00426F49" w:rsidRPr="0004289B">
        <w:rPr>
          <w:sz w:val="24"/>
          <w:szCs w:val="24"/>
        </w:rPr>
        <w:t>fino ad un vero “nido</w:t>
      </w:r>
      <w:r w:rsidR="005C4716" w:rsidRPr="0004289B">
        <w:rPr>
          <w:sz w:val="24"/>
          <w:szCs w:val="24"/>
        </w:rPr>
        <w:t xml:space="preserve"> </w:t>
      </w:r>
      <w:r w:rsidR="00426F49" w:rsidRPr="0004289B">
        <w:rPr>
          <w:sz w:val="24"/>
          <w:szCs w:val="24"/>
        </w:rPr>
        <w:t>d’aquila”</w:t>
      </w:r>
      <w:r w:rsidR="0004289B" w:rsidRPr="0004289B">
        <w:rPr>
          <w:sz w:val="24"/>
          <w:szCs w:val="24"/>
        </w:rPr>
        <w:t>,</w:t>
      </w:r>
      <w:r w:rsidR="00426F49" w:rsidRPr="0004289B">
        <w:rPr>
          <w:sz w:val="24"/>
          <w:szCs w:val="24"/>
        </w:rPr>
        <w:t xml:space="preserve"> il Monte </w:t>
      </w:r>
      <w:proofErr w:type="spellStart"/>
      <w:r w:rsidR="00426F49" w:rsidRPr="0004289B">
        <w:rPr>
          <w:sz w:val="24"/>
          <w:szCs w:val="24"/>
        </w:rPr>
        <w:t>Viòz</w:t>
      </w:r>
      <w:proofErr w:type="spellEnd"/>
      <w:r w:rsidR="00426F49" w:rsidRPr="0004289B">
        <w:rPr>
          <w:sz w:val="24"/>
          <w:szCs w:val="24"/>
        </w:rPr>
        <w:t xml:space="preserve"> 3645 m, o</w:t>
      </w:r>
      <w:r w:rsidR="005C4716" w:rsidRPr="0004289B">
        <w:rPr>
          <w:sz w:val="24"/>
          <w:szCs w:val="24"/>
        </w:rPr>
        <w:t xml:space="preserve"> </w:t>
      </w:r>
      <w:r w:rsidR="00426F49" w:rsidRPr="0004289B">
        <w:rPr>
          <w:sz w:val="24"/>
          <w:szCs w:val="24"/>
        </w:rPr>
        <w:t>ancora</w:t>
      </w:r>
      <w:r w:rsidR="005C4716" w:rsidRPr="0004289B">
        <w:rPr>
          <w:sz w:val="24"/>
          <w:szCs w:val="24"/>
        </w:rPr>
        <w:t xml:space="preserve"> </w:t>
      </w:r>
      <w:r w:rsidR="00426F49" w:rsidRPr="0004289B">
        <w:rPr>
          <w:sz w:val="24"/>
          <w:szCs w:val="24"/>
        </w:rPr>
        <w:t>verso le</w:t>
      </w:r>
      <w:r w:rsidR="005C4716" w:rsidRPr="0004289B">
        <w:rPr>
          <w:sz w:val="24"/>
          <w:szCs w:val="24"/>
        </w:rPr>
        <w:t xml:space="preserve"> </w:t>
      </w:r>
      <w:r w:rsidR="00426F49" w:rsidRPr="0004289B">
        <w:rPr>
          <w:sz w:val="24"/>
          <w:szCs w:val="24"/>
        </w:rPr>
        <w:t>malghe della Val di Rabbi. Il venerdì</w:t>
      </w:r>
      <w:r w:rsidR="005C4716" w:rsidRPr="0004289B">
        <w:rPr>
          <w:sz w:val="24"/>
          <w:szCs w:val="24"/>
        </w:rPr>
        <w:t xml:space="preserve"> </w:t>
      </w:r>
      <w:r w:rsidR="00426F49" w:rsidRPr="0004289B">
        <w:rPr>
          <w:sz w:val="24"/>
          <w:szCs w:val="24"/>
        </w:rPr>
        <w:t>è</w:t>
      </w:r>
      <w:r w:rsidR="00C25BAF" w:rsidRPr="0004289B">
        <w:rPr>
          <w:sz w:val="24"/>
          <w:szCs w:val="24"/>
        </w:rPr>
        <w:t xml:space="preserve"> </w:t>
      </w:r>
      <w:r w:rsidR="00426F49" w:rsidRPr="0004289B">
        <w:rPr>
          <w:sz w:val="24"/>
          <w:szCs w:val="24"/>
        </w:rPr>
        <w:t>invece dedicato alle</w:t>
      </w:r>
      <w:r w:rsidR="005C4716" w:rsidRPr="0004289B">
        <w:rPr>
          <w:sz w:val="24"/>
          <w:szCs w:val="24"/>
        </w:rPr>
        <w:t xml:space="preserve"> </w:t>
      </w:r>
      <w:r w:rsidR="00426F49" w:rsidRPr="00EC7EB1">
        <w:rPr>
          <w:b/>
          <w:bCs/>
          <w:sz w:val="24"/>
          <w:szCs w:val="24"/>
        </w:rPr>
        <w:t>attività notturne</w:t>
      </w:r>
      <w:r w:rsidR="00426F49" w:rsidRPr="0004289B">
        <w:rPr>
          <w:sz w:val="24"/>
          <w:szCs w:val="24"/>
        </w:rPr>
        <w:t>, di osservazione di stelle e</w:t>
      </w:r>
      <w:r w:rsidR="005C4716" w:rsidRPr="0004289B">
        <w:rPr>
          <w:sz w:val="24"/>
          <w:szCs w:val="24"/>
        </w:rPr>
        <w:t xml:space="preserve"> </w:t>
      </w:r>
      <w:r w:rsidR="00426F49" w:rsidRPr="0004289B">
        <w:rPr>
          <w:sz w:val="24"/>
          <w:szCs w:val="24"/>
        </w:rPr>
        <w:t>pianeti, delle lucciole nei prati, dei</w:t>
      </w:r>
      <w:r w:rsidR="005C4716" w:rsidRPr="0004289B">
        <w:rPr>
          <w:sz w:val="24"/>
          <w:szCs w:val="24"/>
        </w:rPr>
        <w:t xml:space="preserve"> </w:t>
      </w:r>
      <w:r w:rsidR="00426F49" w:rsidRPr="0004289B">
        <w:rPr>
          <w:sz w:val="24"/>
          <w:szCs w:val="24"/>
        </w:rPr>
        <w:t>cervi</w:t>
      </w:r>
      <w:r w:rsidR="005C4716" w:rsidRPr="0004289B">
        <w:rPr>
          <w:sz w:val="24"/>
          <w:szCs w:val="24"/>
        </w:rPr>
        <w:t xml:space="preserve"> </w:t>
      </w:r>
      <w:r w:rsidR="00426F49" w:rsidRPr="0004289B">
        <w:rPr>
          <w:sz w:val="24"/>
          <w:szCs w:val="24"/>
        </w:rPr>
        <w:t>utilizzando le termocamere per la visione</w:t>
      </w:r>
      <w:r w:rsidR="005C4716" w:rsidRPr="0004289B">
        <w:rPr>
          <w:sz w:val="24"/>
          <w:szCs w:val="24"/>
        </w:rPr>
        <w:t xml:space="preserve"> </w:t>
      </w:r>
      <w:r w:rsidR="00426F49" w:rsidRPr="0004289B">
        <w:rPr>
          <w:sz w:val="24"/>
          <w:szCs w:val="24"/>
        </w:rPr>
        <w:t>notturna</w:t>
      </w:r>
      <w:r w:rsidR="005C4716" w:rsidRPr="0004289B">
        <w:rPr>
          <w:sz w:val="24"/>
          <w:szCs w:val="24"/>
        </w:rPr>
        <w:t>. Per i ragazzi, ogni venerdì dal 23 giugno al 25 agosto c’è anche il programma Ri</w:t>
      </w:r>
      <w:r w:rsidRPr="0004289B">
        <w:rPr>
          <w:sz w:val="24"/>
          <w:szCs w:val="24"/>
        </w:rPr>
        <w:t>cercatore per un giorno</w:t>
      </w:r>
      <w:r w:rsidR="005C4716" w:rsidRPr="0004289B">
        <w:rPr>
          <w:sz w:val="24"/>
          <w:szCs w:val="24"/>
        </w:rPr>
        <w:t xml:space="preserve"> dove</w:t>
      </w:r>
      <w:r w:rsidR="0004289B">
        <w:rPr>
          <w:sz w:val="24"/>
          <w:szCs w:val="24"/>
        </w:rPr>
        <w:t>,</w:t>
      </w:r>
      <w:r w:rsidR="005C4716" w:rsidRPr="0004289B">
        <w:rPr>
          <w:sz w:val="24"/>
          <w:szCs w:val="24"/>
        </w:rPr>
        <w:t xml:space="preserve"> insieme agli esperti del Parco</w:t>
      </w:r>
      <w:r w:rsidR="0004289B">
        <w:rPr>
          <w:sz w:val="24"/>
          <w:szCs w:val="24"/>
        </w:rPr>
        <w:t>,</w:t>
      </w:r>
      <w:r w:rsidR="005C4716" w:rsidRPr="0004289B">
        <w:rPr>
          <w:sz w:val="24"/>
          <w:szCs w:val="24"/>
        </w:rPr>
        <w:t xml:space="preserve"> si analizza</w:t>
      </w:r>
      <w:r w:rsidR="0004289B" w:rsidRPr="0004289B">
        <w:rPr>
          <w:sz w:val="24"/>
          <w:szCs w:val="24"/>
        </w:rPr>
        <w:t>no</w:t>
      </w:r>
      <w:r w:rsidR="005C4716" w:rsidRPr="0004289B">
        <w:rPr>
          <w:sz w:val="24"/>
          <w:szCs w:val="24"/>
        </w:rPr>
        <w:t xml:space="preserve"> ed interpreta</w:t>
      </w:r>
      <w:r w:rsidR="0004289B" w:rsidRPr="0004289B">
        <w:rPr>
          <w:sz w:val="24"/>
          <w:szCs w:val="24"/>
        </w:rPr>
        <w:t>no</w:t>
      </w:r>
      <w:r w:rsidR="005C4716" w:rsidRPr="0004289B">
        <w:rPr>
          <w:sz w:val="24"/>
          <w:szCs w:val="24"/>
        </w:rPr>
        <w:t xml:space="preserve"> i fenomeni della natura e ci si immedesima nel lavoro accurato e attento dei ricercatori. In</w:t>
      </w:r>
      <w:r w:rsidR="00EC7EB1">
        <w:rPr>
          <w:sz w:val="24"/>
          <w:szCs w:val="24"/>
        </w:rPr>
        <w:t xml:space="preserve"> </w:t>
      </w:r>
      <w:r w:rsidR="005C4716" w:rsidRPr="0004289B">
        <w:rPr>
          <w:sz w:val="24"/>
          <w:szCs w:val="24"/>
        </w:rPr>
        <w:t>particolare</w:t>
      </w:r>
      <w:r w:rsidR="00EC7EB1">
        <w:rPr>
          <w:sz w:val="24"/>
          <w:szCs w:val="24"/>
        </w:rPr>
        <w:t>,</w:t>
      </w:r>
      <w:r w:rsidR="005C4716" w:rsidRPr="0004289B">
        <w:rPr>
          <w:sz w:val="24"/>
          <w:szCs w:val="24"/>
        </w:rPr>
        <w:t xml:space="preserve"> l’avifauna, la geologia delle montagne, la gestione del bosco, la fauna del parco da osservare grazie alle </w:t>
      </w:r>
      <w:r w:rsidRPr="0004289B">
        <w:rPr>
          <w:sz w:val="24"/>
          <w:szCs w:val="24"/>
        </w:rPr>
        <w:t>fototrappole che immortalano il loro passaggio</w:t>
      </w:r>
      <w:r w:rsidR="005C4716" w:rsidRPr="0004289B">
        <w:rPr>
          <w:sz w:val="24"/>
          <w:szCs w:val="24"/>
        </w:rPr>
        <w:t>,</w:t>
      </w:r>
      <w:r w:rsidRPr="0004289B">
        <w:rPr>
          <w:sz w:val="24"/>
          <w:szCs w:val="24"/>
        </w:rPr>
        <w:t xml:space="preserve"> </w:t>
      </w:r>
      <w:r w:rsidR="005C4716" w:rsidRPr="0004289B">
        <w:rPr>
          <w:sz w:val="24"/>
          <w:szCs w:val="24"/>
        </w:rPr>
        <w:t>il mondo dei funghi</w:t>
      </w:r>
      <w:r w:rsidRPr="0004289B">
        <w:rPr>
          <w:sz w:val="24"/>
          <w:szCs w:val="24"/>
        </w:rPr>
        <w:t>.</w:t>
      </w:r>
      <w:r w:rsidR="005C4716" w:rsidRPr="0004289B">
        <w:rPr>
          <w:sz w:val="24"/>
          <w:szCs w:val="24"/>
        </w:rPr>
        <w:t xml:space="preserve"> </w:t>
      </w:r>
      <w:r w:rsidRPr="0004289B">
        <w:rPr>
          <w:sz w:val="24"/>
          <w:szCs w:val="24"/>
        </w:rPr>
        <w:t xml:space="preserve">Tutte le attività sono con prenotazione obbligatoria. </w:t>
      </w:r>
      <w:r w:rsidR="002E5C9E" w:rsidRPr="0004289B">
        <w:rPr>
          <w:sz w:val="24"/>
          <w:szCs w:val="24"/>
        </w:rPr>
        <w:t xml:space="preserve">Informazioni: </w:t>
      </w:r>
      <w:hyperlink r:id="rId10" w:history="1">
        <w:r w:rsidR="002E5C9E" w:rsidRPr="0004289B">
          <w:rPr>
            <w:rStyle w:val="Collegamentoipertestuale"/>
            <w:sz w:val="24"/>
            <w:szCs w:val="24"/>
          </w:rPr>
          <w:t>www.parcostelviotrentino.it</w:t>
        </w:r>
      </w:hyperlink>
    </w:p>
    <w:p w14:paraId="6B53197B" w14:textId="77777777" w:rsidR="002E5C9E" w:rsidRPr="0004289B" w:rsidRDefault="002E5C9E" w:rsidP="00171219">
      <w:pPr>
        <w:jc w:val="both"/>
        <w:rPr>
          <w:szCs w:val="24"/>
        </w:rPr>
      </w:pPr>
    </w:p>
    <w:p w14:paraId="38AF5839" w14:textId="568FF266" w:rsidR="0040402E" w:rsidRDefault="0024176B" w:rsidP="00171219">
      <w:pPr>
        <w:jc w:val="both"/>
      </w:pPr>
      <w:r>
        <w:t>(</w:t>
      </w:r>
      <w:proofErr w:type="spellStart"/>
      <w:r>
        <w:t>m.b</w:t>
      </w:r>
      <w:proofErr w:type="spellEnd"/>
      <w:r>
        <w:t xml:space="preserve">.) </w:t>
      </w:r>
    </w:p>
    <w:p w14:paraId="12603302" w14:textId="77777777" w:rsidR="00CD7C0B" w:rsidRDefault="00CD7C0B" w:rsidP="00171219">
      <w:pPr>
        <w:jc w:val="both"/>
      </w:pPr>
    </w:p>
    <w:p w14:paraId="234CA806" w14:textId="7088C45D" w:rsidR="003303D1" w:rsidRPr="00171219" w:rsidRDefault="00171219" w:rsidP="00171219">
      <w:pPr>
        <w:jc w:val="both"/>
      </w:pPr>
      <w:r>
        <w:t xml:space="preserve">Trento, </w:t>
      </w:r>
      <w:r w:rsidR="00E05E13">
        <w:t>maggio 2023</w:t>
      </w:r>
      <w:r w:rsidR="00F77604">
        <w:t xml:space="preserve"> </w:t>
      </w:r>
    </w:p>
    <w:sectPr w:rsidR="003303D1" w:rsidRPr="00171219" w:rsidSect="00AD13B0">
      <w:headerReference w:type="default" r:id="rId11"/>
      <w:footerReference w:type="default" r:id="rId12"/>
      <w:pgSz w:w="11900" w:h="16840"/>
      <w:pgMar w:top="2410" w:right="1134" w:bottom="1985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BB6A0" w14:textId="77777777" w:rsidR="00BA199D" w:rsidRDefault="00BA199D" w:rsidP="009C72FF">
      <w:r>
        <w:separator/>
      </w:r>
    </w:p>
  </w:endnote>
  <w:endnote w:type="continuationSeparator" w:id="0">
    <w:p w14:paraId="01E2770B" w14:textId="77777777" w:rsidR="00BA199D" w:rsidRDefault="00BA199D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, Helvetica, sans-serif">
    <w:altName w:val="Times New Roman"/>
    <w:charset w:val="00"/>
    <w:family w:val="auto"/>
    <w:pitch w:val="default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15" name="Immagine 15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5C2BA1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37128" w14:textId="77777777" w:rsidR="00BA199D" w:rsidRDefault="00BA199D" w:rsidP="009C72FF">
      <w:r>
        <w:separator/>
      </w:r>
    </w:p>
  </w:footnote>
  <w:footnote w:type="continuationSeparator" w:id="0">
    <w:p w14:paraId="39107B5C" w14:textId="77777777" w:rsidR="00BA199D" w:rsidRDefault="00BA199D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14" name="Immagine 14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964644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61252924">
    <w:abstractNumId w:val="4"/>
  </w:num>
  <w:num w:numId="3" w16cid:durableId="1718240825">
    <w:abstractNumId w:val="2"/>
  </w:num>
  <w:num w:numId="4" w16cid:durableId="514882100">
    <w:abstractNumId w:val="0"/>
  </w:num>
  <w:num w:numId="5" w16cid:durableId="292310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00E4D"/>
    <w:rsid w:val="0000634C"/>
    <w:rsid w:val="000142AA"/>
    <w:rsid w:val="0004289B"/>
    <w:rsid w:val="00061B3C"/>
    <w:rsid w:val="000636BC"/>
    <w:rsid w:val="000708AA"/>
    <w:rsid w:val="00092B77"/>
    <w:rsid w:val="00096E80"/>
    <w:rsid w:val="000970D5"/>
    <w:rsid w:val="00097560"/>
    <w:rsid w:val="000A692D"/>
    <w:rsid w:val="000A74CA"/>
    <w:rsid w:val="000B0794"/>
    <w:rsid w:val="000B07B5"/>
    <w:rsid w:val="000B179A"/>
    <w:rsid w:val="000C4F2A"/>
    <w:rsid w:val="000D27B1"/>
    <w:rsid w:val="000D59D2"/>
    <w:rsid w:val="000D62FB"/>
    <w:rsid w:val="000F2041"/>
    <w:rsid w:val="000F5223"/>
    <w:rsid w:val="000F5B39"/>
    <w:rsid w:val="000F5D27"/>
    <w:rsid w:val="000F631A"/>
    <w:rsid w:val="001123DA"/>
    <w:rsid w:val="001205F9"/>
    <w:rsid w:val="001218C9"/>
    <w:rsid w:val="00144F7C"/>
    <w:rsid w:val="00155FD3"/>
    <w:rsid w:val="00156589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3E5F"/>
    <w:rsid w:val="00217EFF"/>
    <w:rsid w:val="0022549E"/>
    <w:rsid w:val="002323D7"/>
    <w:rsid w:val="0024176B"/>
    <w:rsid w:val="002436E3"/>
    <w:rsid w:val="00252C6C"/>
    <w:rsid w:val="0025516A"/>
    <w:rsid w:val="0025727E"/>
    <w:rsid w:val="0027590E"/>
    <w:rsid w:val="00287487"/>
    <w:rsid w:val="00292293"/>
    <w:rsid w:val="002933F5"/>
    <w:rsid w:val="002A63BC"/>
    <w:rsid w:val="002B1EEA"/>
    <w:rsid w:val="002B2DF2"/>
    <w:rsid w:val="002D09B0"/>
    <w:rsid w:val="002D5C3B"/>
    <w:rsid w:val="002E3468"/>
    <w:rsid w:val="002E5C9E"/>
    <w:rsid w:val="002E765C"/>
    <w:rsid w:val="003014AC"/>
    <w:rsid w:val="003018AC"/>
    <w:rsid w:val="00320280"/>
    <w:rsid w:val="003303D1"/>
    <w:rsid w:val="003366B6"/>
    <w:rsid w:val="00342BBD"/>
    <w:rsid w:val="0034607F"/>
    <w:rsid w:val="003476B0"/>
    <w:rsid w:val="003658FF"/>
    <w:rsid w:val="003661B4"/>
    <w:rsid w:val="00381AD6"/>
    <w:rsid w:val="00382BB2"/>
    <w:rsid w:val="003856DF"/>
    <w:rsid w:val="0039277F"/>
    <w:rsid w:val="003C52A3"/>
    <w:rsid w:val="003C5623"/>
    <w:rsid w:val="003C6629"/>
    <w:rsid w:val="003F3739"/>
    <w:rsid w:val="003F6FC5"/>
    <w:rsid w:val="0040402E"/>
    <w:rsid w:val="0041263B"/>
    <w:rsid w:val="00414B4A"/>
    <w:rsid w:val="00426F49"/>
    <w:rsid w:val="00432354"/>
    <w:rsid w:val="004348F1"/>
    <w:rsid w:val="0043702B"/>
    <w:rsid w:val="00440F9B"/>
    <w:rsid w:val="00441233"/>
    <w:rsid w:val="004416EE"/>
    <w:rsid w:val="0044497F"/>
    <w:rsid w:val="00446DF7"/>
    <w:rsid w:val="004809A6"/>
    <w:rsid w:val="004A3378"/>
    <w:rsid w:val="004A4134"/>
    <w:rsid w:val="004A7119"/>
    <w:rsid w:val="004B1401"/>
    <w:rsid w:val="004B3FDD"/>
    <w:rsid w:val="004C3781"/>
    <w:rsid w:val="004E6FEB"/>
    <w:rsid w:val="004E783A"/>
    <w:rsid w:val="004E7FDE"/>
    <w:rsid w:val="004F3E61"/>
    <w:rsid w:val="00506122"/>
    <w:rsid w:val="00532EEF"/>
    <w:rsid w:val="00534CE9"/>
    <w:rsid w:val="00540F62"/>
    <w:rsid w:val="00543364"/>
    <w:rsid w:val="00566508"/>
    <w:rsid w:val="00576704"/>
    <w:rsid w:val="0057740B"/>
    <w:rsid w:val="00577656"/>
    <w:rsid w:val="00577A8A"/>
    <w:rsid w:val="00580DFC"/>
    <w:rsid w:val="005848A9"/>
    <w:rsid w:val="005927B5"/>
    <w:rsid w:val="005A0D15"/>
    <w:rsid w:val="005A35B9"/>
    <w:rsid w:val="005A45E9"/>
    <w:rsid w:val="005B1D4B"/>
    <w:rsid w:val="005B455E"/>
    <w:rsid w:val="005B6F5D"/>
    <w:rsid w:val="005C4716"/>
    <w:rsid w:val="005D01A2"/>
    <w:rsid w:val="005D66C7"/>
    <w:rsid w:val="005E24D4"/>
    <w:rsid w:val="006112EA"/>
    <w:rsid w:val="00616F2A"/>
    <w:rsid w:val="00621900"/>
    <w:rsid w:val="00622E1C"/>
    <w:rsid w:val="006256D8"/>
    <w:rsid w:val="00626AFB"/>
    <w:rsid w:val="006374B2"/>
    <w:rsid w:val="00641A0C"/>
    <w:rsid w:val="00645103"/>
    <w:rsid w:val="006469B6"/>
    <w:rsid w:val="00647700"/>
    <w:rsid w:val="006607A7"/>
    <w:rsid w:val="00663B3C"/>
    <w:rsid w:val="00681FDA"/>
    <w:rsid w:val="00686F38"/>
    <w:rsid w:val="006924EF"/>
    <w:rsid w:val="00695487"/>
    <w:rsid w:val="00695C71"/>
    <w:rsid w:val="006A789F"/>
    <w:rsid w:val="006B3D66"/>
    <w:rsid w:val="006B5A4B"/>
    <w:rsid w:val="006E4F4D"/>
    <w:rsid w:val="006E53DC"/>
    <w:rsid w:val="006F721C"/>
    <w:rsid w:val="007028B9"/>
    <w:rsid w:val="007117D9"/>
    <w:rsid w:val="00713960"/>
    <w:rsid w:val="00717251"/>
    <w:rsid w:val="00724E05"/>
    <w:rsid w:val="00725498"/>
    <w:rsid w:val="007312A0"/>
    <w:rsid w:val="00731C49"/>
    <w:rsid w:val="007325FE"/>
    <w:rsid w:val="00743568"/>
    <w:rsid w:val="0074772B"/>
    <w:rsid w:val="0075635D"/>
    <w:rsid w:val="007701DF"/>
    <w:rsid w:val="0077380C"/>
    <w:rsid w:val="00780633"/>
    <w:rsid w:val="00785180"/>
    <w:rsid w:val="007964B9"/>
    <w:rsid w:val="00797087"/>
    <w:rsid w:val="007B0451"/>
    <w:rsid w:val="007B67F0"/>
    <w:rsid w:val="007C4AD3"/>
    <w:rsid w:val="007C5F56"/>
    <w:rsid w:val="007C774A"/>
    <w:rsid w:val="007D257A"/>
    <w:rsid w:val="007D729B"/>
    <w:rsid w:val="007E5534"/>
    <w:rsid w:val="007E7542"/>
    <w:rsid w:val="007F5D11"/>
    <w:rsid w:val="007F6E6A"/>
    <w:rsid w:val="0080700A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71512"/>
    <w:rsid w:val="008A2827"/>
    <w:rsid w:val="008A54D5"/>
    <w:rsid w:val="008B4E3D"/>
    <w:rsid w:val="008C515A"/>
    <w:rsid w:val="008D2706"/>
    <w:rsid w:val="008D36FB"/>
    <w:rsid w:val="008D6265"/>
    <w:rsid w:val="008E42A5"/>
    <w:rsid w:val="008F1650"/>
    <w:rsid w:val="008F373C"/>
    <w:rsid w:val="008F56C3"/>
    <w:rsid w:val="009227C1"/>
    <w:rsid w:val="009234E4"/>
    <w:rsid w:val="00926AA9"/>
    <w:rsid w:val="009270A1"/>
    <w:rsid w:val="00930C28"/>
    <w:rsid w:val="009326DF"/>
    <w:rsid w:val="00943B8C"/>
    <w:rsid w:val="00950E9B"/>
    <w:rsid w:val="009605AB"/>
    <w:rsid w:val="00976781"/>
    <w:rsid w:val="009804CE"/>
    <w:rsid w:val="009818E8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10A23"/>
    <w:rsid w:val="00A1234D"/>
    <w:rsid w:val="00A141FC"/>
    <w:rsid w:val="00A16396"/>
    <w:rsid w:val="00A17F09"/>
    <w:rsid w:val="00A20CA1"/>
    <w:rsid w:val="00A23E3A"/>
    <w:rsid w:val="00A26658"/>
    <w:rsid w:val="00A27923"/>
    <w:rsid w:val="00A314E7"/>
    <w:rsid w:val="00A63CFC"/>
    <w:rsid w:val="00A74FF4"/>
    <w:rsid w:val="00A817CB"/>
    <w:rsid w:val="00A8307A"/>
    <w:rsid w:val="00A928AD"/>
    <w:rsid w:val="00A97EE0"/>
    <w:rsid w:val="00AA6983"/>
    <w:rsid w:val="00AB264A"/>
    <w:rsid w:val="00AB2CF9"/>
    <w:rsid w:val="00AB51FE"/>
    <w:rsid w:val="00AD13B0"/>
    <w:rsid w:val="00AD384A"/>
    <w:rsid w:val="00AE1429"/>
    <w:rsid w:val="00AF41CE"/>
    <w:rsid w:val="00AF63F4"/>
    <w:rsid w:val="00B06C89"/>
    <w:rsid w:val="00B10525"/>
    <w:rsid w:val="00B12618"/>
    <w:rsid w:val="00B43249"/>
    <w:rsid w:val="00B44C9D"/>
    <w:rsid w:val="00B61314"/>
    <w:rsid w:val="00B8149D"/>
    <w:rsid w:val="00B95685"/>
    <w:rsid w:val="00B96D16"/>
    <w:rsid w:val="00BA11F6"/>
    <w:rsid w:val="00BA199D"/>
    <w:rsid w:val="00BB0BF2"/>
    <w:rsid w:val="00BB19C5"/>
    <w:rsid w:val="00BB26B6"/>
    <w:rsid w:val="00BB3E2C"/>
    <w:rsid w:val="00BC6855"/>
    <w:rsid w:val="00BC77FB"/>
    <w:rsid w:val="00BD2AC1"/>
    <w:rsid w:val="00BD4144"/>
    <w:rsid w:val="00BD5D95"/>
    <w:rsid w:val="00C00597"/>
    <w:rsid w:val="00C02256"/>
    <w:rsid w:val="00C02761"/>
    <w:rsid w:val="00C21374"/>
    <w:rsid w:val="00C25BAF"/>
    <w:rsid w:val="00C2721B"/>
    <w:rsid w:val="00C40386"/>
    <w:rsid w:val="00C404A8"/>
    <w:rsid w:val="00C57F89"/>
    <w:rsid w:val="00C655C5"/>
    <w:rsid w:val="00C848F1"/>
    <w:rsid w:val="00C87C95"/>
    <w:rsid w:val="00C96291"/>
    <w:rsid w:val="00CA6D20"/>
    <w:rsid w:val="00CB56F5"/>
    <w:rsid w:val="00CC4CB6"/>
    <w:rsid w:val="00CC5395"/>
    <w:rsid w:val="00CD02B5"/>
    <w:rsid w:val="00CD3EF6"/>
    <w:rsid w:val="00CD7C0B"/>
    <w:rsid w:val="00CE0BA4"/>
    <w:rsid w:val="00CE0BA9"/>
    <w:rsid w:val="00CE3399"/>
    <w:rsid w:val="00CE4BE9"/>
    <w:rsid w:val="00CE63D2"/>
    <w:rsid w:val="00CF5EA8"/>
    <w:rsid w:val="00CF74EA"/>
    <w:rsid w:val="00D01F14"/>
    <w:rsid w:val="00D05EBE"/>
    <w:rsid w:val="00D25084"/>
    <w:rsid w:val="00D3146E"/>
    <w:rsid w:val="00D334ED"/>
    <w:rsid w:val="00D3353A"/>
    <w:rsid w:val="00D35905"/>
    <w:rsid w:val="00D447FE"/>
    <w:rsid w:val="00D46902"/>
    <w:rsid w:val="00D6595A"/>
    <w:rsid w:val="00D72EB1"/>
    <w:rsid w:val="00D73EC1"/>
    <w:rsid w:val="00D8076A"/>
    <w:rsid w:val="00D82B37"/>
    <w:rsid w:val="00D832A9"/>
    <w:rsid w:val="00D840B2"/>
    <w:rsid w:val="00D914DC"/>
    <w:rsid w:val="00DA7633"/>
    <w:rsid w:val="00DB549B"/>
    <w:rsid w:val="00DC16F1"/>
    <w:rsid w:val="00DC77A8"/>
    <w:rsid w:val="00DD1B31"/>
    <w:rsid w:val="00DD4177"/>
    <w:rsid w:val="00DD7962"/>
    <w:rsid w:val="00DE2B7D"/>
    <w:rsid w:val="00E051C6"/>
    <w:rsid w:val="00E05E13"/>
    <w:rsid w:val="00E118A1"/>
    <w:rsid w:val="00E14B12"/>
    <w:rsid w:val="00E1624C"/>
    <w:rsid w:val="00E317C9"/>
    <w:rsid w:val="00E37065"/>
    <w:rsid w:val="00E3745E"/>
    <w:rsid w:val="00E401FB"/>
    <w:rsid w:val="00E44A3F"/>
    <w:rsid w:val="00E50CA4"/>
    <w:rsid w:val="00E51299"/>
    <w:rsid w:val="00E90796"/>
    <w:rsid w:val="00E90D39"/>
    <w:rsid w:val="00E90F86"/>
    <w:rsid w:val="00E97652"/>
    <w:rsid w:val="00EB049B"/>
    <w:rsid w:val="00EC6057"/>
    <w:rsid w:val="00EC7EB1"/>
    <w:rsid w:val="00ED3666"/>
    <w:rsid w:val="00EE50D2"/>
    <w:rsid w:val="00F16462"/>
    <w:rsid w:val="00F2020D"/>
    <w:rsid w:val="00F207FB"/>
    <w:rsid w:val="00F256FA"/>
    <w:rsid w:val="00F2597E"/>
    <w:rsid w:val="00F379B5"/>
    <w:rsid w:val="00F4212D"/>
    <w:rsid w:val="00F44707"/>
    <w:rsid w:val="00F459C5"/>
    <w:rsid w:val="00F461F9"/>
    <w:rsid w:val="00F53ABB"/>
    <w:rsid w:val="00F66A83"/>
    <w:rsid w:val="00F7101A"/>
    <w:rsid w:val="00F77604"/>
    <w:rsid w:val="00F82CD8"/>
    <w:rsid w:val="00F86B94"/>
    <w:rsid w:val="00F94CC2"/>
    <w:rsid w:val="00FC6368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24840AE0-025F-4163-A429-A909F9823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customStyle="1" w:styleId="Standard">
    <w:name w:val="Standard"/>
    <w:rsid w:val="0040402E"/>
    <w:pPr>
      <w:widowControl w:val="0"/>
      <w:suppressAutoHyphens/>
      <w:autoSpaceDN w:val="0"/>
      <w:spacing w:line="276" w:lineRule="auto"/>
      <w:textAlignment w:val="baseline"/>
    </w:pPr>
    <w:rPr>
      <w:rFonts w:ascii="Arial" w:eastAsia="Arial" w:hAnsi="Arial" w:cs="Arial"/>
      <w:sz w:val="22"/>
      <w:szCs w:val="22"/>
      <w:lang w:eastAsia="zh-CN" w:bidi="hi-IN"/>
    </w:rPr>
  </w:style>
  <w:style w:type="character" w:styleId="Menzionenonrisolta">
    <w:name w:val="Unresolved Mention"/>
    <w:basedOn w:val="Carpredefinitoparagrafo"/>
    <w:uiPriority w:val="99"/>
    <w:semiHidden/>
    <w:unhideWhenUsed/>
    <w:rsid w:val="00616F2A"/>
    <w:rPr>
      <w:color w:val="605E5C"/>
      <w:shd w:val="clear" w:color="auto" w:fill="E1DFDD"/>
    </w:rPr>
  </w:style>
  <w:style w:type="paragraph" w:customStyle="1" w:styleId="Textbody">
    <w:name w:val="Text body"/>
    <w:basedOn w:val="Normale"/>
    <w:rsid w:val="00725498"/>
    <w:pPr>
      <w:widowControl w:val="0"/>
      <w:suppressAutoHyphens/>
      <w:autoSpaceDN w:val="0"/>
      <w:spacing w:after="120"/>
      <w:textAlignment w:val="baseline"/>
    </w:pPr>
    <w:rPr>
      <w:rFonts w:ascii="Times New Roman" w:eastAsia="SimSun" w:hAnsi="Times New Roman" w:cs="Arial, Helvetica, sans-serif"/>
      <w:kern w:val="3"/>
      <w:szCs w:val="24"/>
      <w:lang w:eastAsia="zh-CN" w:bidi="hi-IN"/>
    </w:rPr>
  </w:style>
  <w:style w:type="paragraph" w:customStyle="1" w:styleId="CarattereCarattere">
    <w:name w:val="Carattere Carattere"/>
    <w:basedOn w:val="Normale"/>
    <w:rsid w:val="008C515A"/>
    <w:pPr>
      <w:spacing w:after="160" w:line="240" w:lineRule="exact"/>
    </w:pPr>
    <w:rPr>
      <w:rFonts w:ascii="Tahoma" w:hAnsi="Tahoma" w:cs="Tahoma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nab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parcostelviotrentino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arcopan.org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0EFE498-473A-4524-9AB4-9A8277133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3</Pages>
  <Words>1243</Words>
  <Characters>7086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Tabarelli Laura</cp:lastModifiedBy>
  <cp:revision>10</cp:revision>
  <cp:lastPrinted>2022-06-07T13:18:00Z</cp:lastPrinted>
  <dcterms:created xsi:type="dcterms:W3CDTF">2023-05-29T12:19:00Z</dcterms:created>
  <dcterms:modified xsi:type="dcterms:W3CDTF">2023-06-20T14:40:00Z</dcterms:modified>
</cp:coreProperties>
</file>