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5711C" w14:textId="16B5D198" w:rsidR="00BB4122" w:rsidRPr="00BB4122" w:rsidRDefault="00BB4122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 w:val="28"/>
          <w:szCs w:val="28"/>
          <w:shd w:val="clear" w:color="auto" w:fill="FFFFFF"/>
        </w:rPr>
      </w:pPr>
      <w:bookmarkStart w:id="0" w:name="_Hlk110334934"/>
      <w:r>
        <w:rPr>
          <w:rStyle w:val="Enfasicorsivo"/>
          <w:rFonts w:cs="Arial"/>
          <w:b/>
          <w:bCs/>
          <w:i w:val="0"/>
          <w:iCs w:val="0"/>
          <w:color w:val="333333"/>
          <w:sz w:val="28"/>
          <w:szCs w:val="28"/>
          <w:shd w:val="clear" w:color="auto" w:fill="FFFFFF"/>
        </w:rPr>
        <w:t>Durante l’estate vengono organizzate attività settimanali di osservazione</w:t>
      </w:r>
    </w:p>
    <w:p w14:paraId="45993C58" w14:textId="0A012FF1" w:rsidR="00477C27" w:rsidRDefault="00477C27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 w:val="32"/>
          <w:szCs w:val="32"/>
          <w:shd w:val="clear" w:color="auto" w:fill="FFFFFF"/>
        </w:rPr>
      </w:pPr>
      <w:r w:rsidRPr="00477C27">
        <w:rPr>
          <w:rStyle w:val="Enfasicorsivo"/>
          <w:rFonts w:cs="Arial"/>
          <w:b/>
          <w:bCs/>
          <w:i w:val="0"/>
          <w:iCs w:val="0"/>
          <w:color w:val="333333"/>
          <w:sz w:val="32"/>
          <w:szCs w:val="32"/>
          <w:shd w:val="clear" w:color="auto" w:fill="FFFFFF"/>
        </w:rPr>
        <w:t>LO SPETTACOLO DI MILIONI DI STELLE</w:t>
      </w:r>
    </w:p>
    <w:p w14:paraId="3D260774" w14:textId="77777777" w:rsidR="00BB4122" w:rsidRDefault="00BB4122" w:rsidP="00BB4122">
      <w:pPr>
        <w:spacing w:line="276" w:lineRule="auto"/>
        <w:jc w:val="both"/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</w:pPr>
    </w:p>
    <w:p w14:paraId="01A96BD2" w14:textId="58367B53" w:rsidR="00477C27" w:rsidRDefault="00BB4122" w:rsidP="00BB4122">
      <w:pPr>
        <w:spacing w:line="276" w:lineRule="auto"/>
        <w:jc w:val="both"/>
        <w:rPr>
          <w:rStyle w:val="Enfasicorsivo"/>
          <w:rFonts w:cs="Arial"/>
          <w:color w:val="333333"/>
          <w:szCs w:val="24"/>
          <w:shd w:val="clear" w:color="auto" w:fill="FFFFFF"/>
        </w:rPr>
      </w:pPr>
      <w:r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>L</w:t>
      </w:r>
      <w:r w:rsidR="00980575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>a Terrazza delle stelle</w:t>
      </w:r>
      <w:r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 xml:space="preserve"> sul Monte Bondone</w:t>
      </w:r>
      <w:r w:rsidR="00980575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 xml:space="preserve"> è stata inserita nell’elenco mondiale dell’UNESCO dei siti “connessi al cielo”. In Valpiana, laterale della Val di Sole</w:t>
      </w:r>
      <w:r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>,</w:t>
      </w:r>
      <w:r w:rsidR="00980575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 xml:space="preserve"> il cielo più bello è stato certificato da Astronomitaly. In questi e in altri luoghi del Trentino si va a caccia di stelle e oggetti celesti insieme agli astronomi</w:t>
      </w:r>
      <w:r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>,</w:t>
      </w:r>
      <w:r w:rsidR="00980575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 xml:space="preserve"> ammirando lo spettacolo </w:t>
      </w:r>
      <w:r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 xml:space="preserve">offerto dal </w:t>
      </w:r>
      <w:r w:rsidR="00980575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 xml:space="preserve">cielo notturno </w:t>
      </w:r>
    </w:p>
    <w:p w14:paraId="0D2FCB12" w14:textId="77777777" w:rsidR="00980575" w:rsidRPr="00BB4122" w:rsidRDefault="00980575" w:rsidP="00E23A75">
      <w:pPr>
        <w:jc w:val="both"/>
        <w:rPr>
          <w:rStyle w:val="Enfasicorsivo"/>
          <w:rFonts w:cs="Arial"/>
          <w:szCs w:val="24"/>
          <w:shd w:val="clear" w:color="auto" w:fill="FFFFFF"/>
        </w:rPr>
      </w:pPr>
    </w:p>
    <w:p w14:paraId="7F057A8A" w14:textId="4D078E82" w:rsidR="00417807" w:rsidRPr="00BB4122" w:rsidRDefault="0002108F" w:rsidP="00E23A75">
      <w:pPr>
        <w:jc w:val="both"/>
        <w:rPr>
          <w:rStyle w:val="Enfasicorsivo"/>
          <w:rFonts w:cs="Arial"/>
          <w:i w:val="0"/>
          <w:iCs w:val="0"/>
          <w:szCs w:val="24"/>
          <w:shd w:val="clear" w:color="auto" w:fill="FFFFFF"/>
        </w:rPr>
      </w:pPr>
      <w:r w:rsidRPr="00BB4122">
        <w:rPr>
          <w:rStyle w:val="Enfasicorsivo"/>
          <w:rFonts w:cs="Arial"/>
          <w:szCs w:val="24"/>
          <w:shd w:val="clear" w:color="auto" w:fill="FFFFFF"/>
        </w:rPr>
        <w:t>“Se le stelle, anziché brillare continuamente sopra le nostre teste, fossero visibili solo da un particolare luogo del pianeta, tutti vorrebbero andarci per assistere allo spettacolo.”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Pensando al 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livello di inquinamento luminoso che caratterizza le zone più densamente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abitate del nostro pianeta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,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se 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le parole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d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all’’astronoma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Margherita Hack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potevano nel passato risultare una provocazione, oggi n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on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sono poi così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lontane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dalla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realtà.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Questa forma di inquinamento, a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lterando la naturale illuminazione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notturna,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di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fatto limita fortemente se non addirittura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preclude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la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vista d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el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cielo stellato, di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galassie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,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pianeti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e altri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corpi 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celesti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.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Ma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v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i sono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per fortuna 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luoghi, anche in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Trentino,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dove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è </w:t>
      </w:r>
      <w:r w:rsidR="007B5BB6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ancora </w:t>
      </w:r>
      <w:r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possibile</w:t>
      </w:r>
      <w:r w:rsidR="00ED6EE4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  <w:r w:rsidR="00D00B4C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abbandonarsi allo spettacolo della via Lattea, al gioco di individuare le costellazioni e i pianeti tra milioni di punti luminosi in cui </w:t>
      </w:r>
      <w:r w:rsidR="001D6607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>perdersi nel profondo delle notti estive.</w:t>
      </w:r>
      <w:r w:rsidR="00980575" w:rsidRPr="00BB4122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 </w:t>
      </w:r>
    </w:p>
    <w:p w14:paraId="44857E06" w14:textId="77777777" w:rsidR="00417807" w:rsidRDefault="00417807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</w:pPr>
    </w:p>
    <w:p w14:paraId="4CBDE9CC" w14:textId="103B0D9A" w:rsidR="00E23A75" w:rsidRDefault="00E23A75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</w:pPr>
      <w:r w:rsidRPr="00E23A75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</w:rPr>
        <w:t>LA TERRAZZA DELLE STELLE CONNESSA AL CIELO</w:t>
      </w:r>
    </w:p>
    <w:p w14:paraId="1CF9317B" w14:textId="297B7AA8" w:rsidR="00E23A75" w:rsidRPr="00E23A75" w:rsidRDefault="00C8337E" w:rsidP="00E23A75">
      <w:pPr>
        <w:jc w:val="both"/>
        <w:rPr>
          <w:rFonts w:cs="Arial"/>
          <w:szCs w:val="24"/>
          <w:shd w:val="clear" w:color="auto" w:fill="FFFFFF"/>
        </w:rPr>
      </w:pPr>
      <w:r w:rsidRPr="00C8337E">
        <w:rPr>
          <w:rStyle w:val="Enfasicorsivo"/>
          <w:rFonts w:cs="Arial"/>
          <w:i w:val="0"/>
          <w:iCs w:val="0"/>
          <w:szCs w:val="24"/>
          <w:shd w:val="clear" w:color="auto" w:fill="FFFFFF"/>
        </w:rPr>
        <w:t>All</w:t>
      </w:r>
      <w:r w:rsidR="00E23A75" w:rsidRPr="00C8337E">
        <w:rPr>
          <w:rStyle w:val="Enfasicorsivo"/>
          <w:rFonts w:cs="Arial"/>
          <w:i w:val="0"/>
          <w:iCs w:val="0"/>
          <w:szCs w:val="24"/>
          <w:shd w:val="clear" w:color="auto" w:fill="FFFFFF"/>
        </w:rPr>
        <w:t xml:space="preserve">a </w:t>
      </w:r>
      <w:r w:rsidR="00E23A75" w:rsidRPr="00E23A75">
        <w:rPr>
          <w:rStyle w:val="Enfasicorsivo"/>
          <w:rFonts w:cs="Arial"/>
          <w:b/>
          <w:bCs/>
          <w:i w:val="0"/>
          <w:iCs w:val="0"/>
          <w:szCs w:val="24"/>
          <w:shd w:val="clear" w:color="auto" w:fill="FFFFFF"/>
        </w:rPr>
        <w:t>Terrazza delle Stelle</w:t>
      </w:r>
      <w:r w:rsidR="00E23A75" w:rsidRPr="00E23A75">
        <w:rPr>
          <w:rFonts w:cs="Arial"/>
          <w:szCs w:val="24"/>
          <w:shd w:val="clear" w:color="auto" w:fill="FFFFFF"/>
        </w:rPr>
        <w:t> - a circa 1.500 metri di quota sul Monte Bondone - dal 2001 il </w:t>
      </w:r>
      <w:r w:rsidR="00E23A75" w:rsidRPr="00E23A75">
        <w:rPr>
          <w:rStyle w:val="Enfasicorsivo"/>
          <w:rFonts w:cs="Arial"/>
          <w:i w:val="0"/>
          <w:iCs w:val="0"/>
          <w:szCs w:val="24"/>
          <w:shd w:val="clear" w:color="auto" w:fill="FFFFFF"/>
        </w:rPr>
        <w:t>Muse – Museo delle scienze</w:t>
      </w:r>
      <w:r w:rsidR="00E23A75" w:rsidRPr="00E23A75">
        <w:rPr>
          <w:rFonts w:cs="Arial"/>
          <w:szCs w:val="24"/>
          <w:shd w:val="clear" w:color="auto" w:fill="FFFFFF"/>
        </w:rPr>
        <w:t xml:space="preserve"> con la sua sede territoriale offre esperienze di osservazione astronomica a migliaia di persone che vogliono ammirare il cielo e imparare a conoscerne caratteristiche e segreti. </w:t>
      </w:r>
      <w:r>
        <w:rPr>
          <w:rFonts w:cs="Arial"/>
          <w:szCs w:val="24"/>
          <w:shd w:val="clear" w:color="auto" w:fill="FFFFFF"/>
        </w:rPr>
        <w:t>L</w:t>
      </w:r>
      <w:r w:rsidR="00E23A75" w:rsidRPr="00E23A75">
        <w:rPr>
          <w:rFonts w:cs="Arial"/>
          <w:szCs w:val="24"/>
          <w:shd w:val="clear" w:color="auto" w:fill="FFFFFF"/>
        </w:rPr>
        <w:t xml:space="preserve">a Terrazza delle Stelle può </w:t>
      </w:r>
      <w:r>
        <w:rPr>
          <w:rFonts w:cs="Arial"/>
          <w:szCs w:val="24"/>
          <w:shd w:val="clear" w:color="auto" w:fill="FFFFFF"/>
        </w:rPr>
        <w:t xml:space="preserve">ora </w:t>
      </w:r>
      <w:r w:rsidR="00E23A75" w:rsidRPr="00E23A75">
        <w:rPr>
          <w:rFonts w:cs="Arial"/>
          <w:szCs w:val="24"/>
          <w:shd w:val="clear" w:color="auto" w:fill="FFFFFF"/>
        </w:rPr>
        <w:t>contare anche su un importante riconoscimento internazionale, l’inserimento ufficiale nel registro mondiale UNESCO dei “</w:t>
      </w:r>
      <w:r w:rsidR="00E23A75" w:rsidRPr="00E23A75">
        <w:rPr>
          <w:rStyle w:val="Enfasigrassetto"/>
          <w:rFonts w:cs="Arial"/>
          <w:szCs w:val="24"/>
          <w:shd w:val="clear" w:color="auto" w:fill="FFFFFF"/>
        </w:rPr>
        <w:t>siti connessi al cielo</w:t>
      </w:r>
      <w:r w:rsidR="00E23A75" w:rsidRPr="00E23A75">
        <w:rPr>
          <w:rFonts w:cs="Arial"/>
          <w:szCs w:val="24"/>
          <w:shd w:val="clear" w:color="auto" w:fill="FFFFFF"/>
        </w:rPr>
        <w:t xml:space="preserve">”. </w:t>
      </w:r>
      <w:r w:rsidR="00E23A75" w:rsidRPr="00E23A75">
        <w:rPr>
          <w:rFonts w:cs="Arial"/>
          <w:szCs w:val="24"/>
        </w:rPr>
        <w:t>Istituito nel 2019 dall’Unione Astronomica Internazionale in collaborazione con l’UNESCO, il progetto internazionale “Places connected to the sky” evidenzia l'astronomia quale parte significativa del patrimonio culturale e naturale. Il progetto promuove al pubblico di tutto il mondo i luoghi legati all'astronomia, sia locali che globali. Sul portale UNESCO-IAU https://www3.astronomicalheritage.net/ è possibile visionare la mappa con tutti i siti.</w:t>
      </w:r>
    </w:p>
    <w:p w14:paraId="1EEBF3E2" w14:textId="3F1D5A84" w:rsidR="00E23A75" w:rsidRPr="00E23A75" w:rsidRDefault="00E23A75" w:rsidP="00E23A75">
      <w:pPr>
        <w:jc w:val="both"/>
        <w:rPr>
          <w:szCs w:val="24"/>
        </w:rPr>
      </w:pPr>
      <w:r w:rsidRPr="00E23A75">
        <w:rPr>
          <w:rFonts w:cs="Arial"/>
          <w:szCs w:val="24"/>
        </w:rPr>
        <w:t xml:space="preserve">La </w:t>
      </w:r>
      <w:r>
        <w:rPr>
          <w:rFonts w:cs="Arial"/>
          <w:szCs w:val="24"/>
        </w:rPr>
        <w:t>T</w:t>
      </w:r>
      <w:r w:rsidRPr="00E23A75">
        <w:rPr>
          <w:rFonts w:cs="Arial"/>
          <w:szCs w:val="24"/>
        </w:rPr>
        <w:t xml:space="preserve">errazza delle </w:t>
      </w:r>
      <w:r>
        <w:rPr>
          <w:rFonts w:cs="Arial"/>
          <w:szCs w:val="24"/>
        </w:rPr>
        <w:t>S</w:t>
      </w:r>
      <w:r w:rsidRPr="00E23A75">
        <w:rPr>
          <w:rFonts w:cs="Arial"/>
          <w:szCs w:val="24"/>
        </w:rPr>
        <w:t>telle s</w:t>
      </w:r>
      <w:r>
        <w:rPr>
          <w:rFonts w:cs="Arial"/>
          <w:szCs w:val="24"/>
        </w:rPr>
        <w:t>i presenta con u</w:t>
      </w:r>
      <w:r w:rsidRPr="00207836">
        <w:rPr>
          <w:rFonts w:cs="Arial"/>
          <w:szCs w:val="24"/>
        </w:rPr>
        <w:t xml:space="preserve">na grande cupola in acciaio lucidato </w:t>
      </w:r>
      <w:r w:rsidR="00C8337E">
        <w:rPr>
          <w:rFonts w:cs="Arial"/>
          <w:szCs w:val="24"/>
        </w:rPr>
        <w:t xml:space="preserve">che </w:t>
      </w:r>
      <w:r w:rsidRPr="00207836">
        <w:rPr>
          <w:rFonts w:cs="Arial"/>
          <w:szCs w:val="24"/>
        </w:rPr>
        <w:t>crea un sorprendente effetto specchio su cui si riflette il panorama di giorno e di notte, come metafora del rapporto tra cielo e terra, antico quanto l'umanità.</w:t>
      </w:r>
      <w:r>
        <w:rPr>
          <w:rFonts w:cs="Arial"/>
          <w:szCs w:val="24"/>
        </w:rPr>
        <w:t xml:space="preserve"> </w:t>
      </w:r>
      <w:r w:rsidRPr="00207836">
        <w:rPr>
          <w:rFonts w:cs="Arial"/>
          <w:szCs w:val="24"/>
        </w:rPr>
        <w:t xml:space="preserve">Sul monte Bondone l'inquinamento luminoso è limitato e l'intera area è protetta da una legge regionale </w:t>
      </w:r>
      <w:r>
        <w:rPr>
          <w:rFonts w:cs="Arial"/>
          <w:szCs w:val="24"/>
        </w:rPr>
        <w:t>in materia</w:t>
      </w:r>
      <w:r w:rsidRPr="00207836">
        <w:rPr>
          <w:rFonts w:cs="Arial"/>
          <w:szCs w:val="24"/>
        </w:rPr>
        <w:t xml:space="preserve">. Il risultato è un cielo scuro e limpido di alta montagna, che consente di utilizzare potenti telescopi (il principale è un riflettore newtoniano con diametro di 80cm) per osservare in profondità le molte meraviglie del firmamento: costellazioni e pianeti, la Via Lattea, stelle doppie colorate e ammassi, nebulose, galassie e altri oggetti altrimenti invisibili dalla città. Speciali telecamere collegate ai telescopi mostrano le caratteristiche più evanescenti di </w:t>
      </w:r>
      <w:r w:rsidRPr="00207836">
        <w:rPr>
          <w:rFonts w:cs="Arial"/>
          <w:szCs w:val="24"/>
        </w:rPr>
        <w:lastRenderedPageBreak/>
        <w:t>questi oggetti con una risoluzione molto elevata, che può sfuggire anche a un'osservazione attenta. Durante il giorno, con strumenti e filtri speciali, è possibile osservare in completa sicurezza il volto del Sole, la nostra stella: protuberanze maestose e macchie intricate appaiono come per magia, con una quantità di dettagli che lascia senza fiato.</w:t>
      </w:r>
      <w:r>
        <w:rPr>
          <w:rFonts w:cs="Arial"/>
          <w:szCs w:val="24"/>
        </w:rPr>
        <w:t xml:space="preserve"> </w:t>
      </w:r>
      <w:r w:rsidRPr="00207836">
        <w:rPr>
          <w:rFonts w:cs="Arial"/>
          <w:szCs w:val="24"/>
        </w:rPr>
        <w:t>Durante la stagione estiva la Terrazza delle Stelle si anima con osservazioni astronomiche, sia diurne che notturne, concerti, eventi e spettacoli, attività per bambini</w:t>
      </w:r>
      <w:r>
        <w:rPr>
          <w:rFonts w:cs="Arial"/>
          <w:szCs w:val="24"/>
        </w:rPr>
        <w:t xml:space="preserve">. </w:t>
      </w:r>
      <w:r w:rsidRPr="00E23A75">
        <w:rPr>
          <w:rFonts w:cs="Arial"/>
          <w:szCs w:val="24"/>
        </w:rPr>
        <w:t xml:space="preserve">Informazioni </w:t>
      </w:r>
      <w:r w:rsidRPr="00E23A75">
        <w:rPr>
          <w:szCs w:val="24"/>
        </w:rPr>
        <w:t xml:space="preserve">0461.230711 </w:t>
      </w:r>
      <w:hyperlink r:id="rId8" w:history="1">
        <w:r w:rsidR="00980575" w:rsidRPr="003C480D">
          <w:rPr>
            <w:rStyle w:val="Collegamentoipertestuale"/>
            <w:szCs w:val="24"/>
          </w:rPr>
          <w:t>astronomia@muse.it</w:t>
        </w:r>
      </w:hyperlink>
      <w:r w:rsidR="00980575">
        <w:rPr>
          <w:color w:val="0462C1"/>
          <w:szCs w:val="24"/>
        </w:rPr>
        <w:tab/>
      </w:r>
      <w:hyperlink r:id="rId9" w:history="1">
        <w:r w:rsidR="00980575" w:rsidRPr="003C480D">
          <w:rPr>
            <w:rStyle w:val="Collegamentoipertestuale"/>
            <w:szCs w:val="24"/>
          </w:rPr>
          <w:t>www.muse.it</w:t>
        </w:r>
      </w:hyperlink>
      <w:r w:rsidR="00980575">
        <w:rPr>
          <w:color w:val="0462C1"/>
          <w:szCs w:val="24"/>
        </w:rPr>
        <w:t xml:space="preserve"> </w:t>
      </w:r>
    </w:p>
    <w:p w14:paraId="5CF7E16B" w14:textId="77777777" w:rsidR="00E23A75" w:rsidRDefault="00E23A75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2C8FA82E" w14:textId="0DED956D" w:rsidR="00E23A75" w:rsidRPr="00782176" w:rsidRDefault="00E23A75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782176">
        <w:rPr>
          <w:rFonts w:ascii="Arial" w:hAnsi="Arial" w:cs="Arial"/>
          <w:b/>
          <w:bCs/>
          <w:sz w:val="24"/>
          <w:szCs w:val="24"/>
        </w:rPr>
        <w:t xml:space="preserve">IL CIELO PIÙ BELLO </w:t>
      </w:r>
      <w:r w:rsidR="00980575" w:rsidRPr="00782176">
        <w:rPr>
          <w:rFonts w:ascii="Arial" w:hAnsi="Arial" w:cs="Arial"/>
          <w:b/>
          <w:bCs/>
          <w:sz w:val="24"/>
          <w:szCs w:val="24"/>
        </w:rPr>
        <w:t>È</w:t>
      </w:r>
      <w:r w:rsidRPr="00782176">
        <w:rPr>
          <w:rFonts w:ascii="Arial" w:hAnsi="Arial" w:cs="Arial"/>
          <w:b/>
          <w:bCs/>
          <w:sz w:val="24"/>
          <w:szCs w:val="24"/>
        </w:rPr>
        <w:t xml:space="preserve"> IN VAL DI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82176">
        <w:rPr>
          <w:rFonts w:ascii="Arial" w:hAnsi="Arial" w:cs="Arial"/>
          <w:b/>
          <w:bCs/>
          <w:sz w:val="24"/>
          <w:szCs w:val="24"/>
        </w:rPr>
        <w:t>SOLE</w:t>
      </w:r>
      <w:r w:rsidRPr="00782176">
        <w:rPr>
          <w:rFonts w:ascii="Arial" w:hAnsi="Arial" w:cs="Arial"/>
          <w:b/>
          <w:bCs/>
          <w:sz w:val="24"/>
          <w:szCs w:val="24"/>
        </w:rPr>
        <w:tab/>
      </w:r>
      <w:r w:rsidRPr="00782176">
        <w:rPr>
          <w:rFonts w:ascii="Arial" w:hAnsi="Arial" w:cs="Arial"/>
          <w:b/>
          <w:bCs/>
          <w:sz w:val="24"/>
          <w:szCs w:val="24"/>
        </w:rPr>
        <w:tab/>
      </w:r>
      <w:r w:rsidRPr="00782176">
        <w:rPr>
          <w:rFonts w:ascii="Arial" w:hAnsi="Arial" w:cs="Arial"/>
          <w:b/>
          <w:bCs/>
          <w:sz w:val="24"/>
          <w:szCs w:val="24"/>
        </w:rPr>
        <w:tab/>
      </w:r>
      <w:r w:rsidRPr="00782176">
        <w:rPr>
          <w:rFonts w:ascii="Arial" w:hAnsi="Arial" w:cs="Arial"/>
          <w:b/>
          <w:bCs/>
          <w:sz w:val="24"/>
          <w:szCs w:val="24"/>
        </w:rPr>
        <w:tab/>
      </w:r>
    </w:p>
    <w:p w14:paraId="1E33AC2D" w14:textId="775F2EAC" w:rsidR="00E23A75" w:rsidRDefault="00E23A75" w:rsidP="00E23A75">
      <w:pPr>
        <w:pStyle w:val="Nessunaspaziatura"/>
        <w:jc w:val="both"/>
        <w:rPr>
          <w:rFonts w:ascii="Tahoma" w:hAnsi="Tahoma" w:cs="Tahoma"/>
          <w:sz w:val="24"/>
          <w:szCs w:val="24"/>
        </w:rPr>
      </w:pPr>
      <w:r w:rsidRPr="00782176">
        <w:rPr>
          <w:rFonts w:ascii="Arial" w:hAnsi="Arial" w:cs="Arial"/>
          <w:sz w:val="24"/>
          <w:szCs w:val="24"/>
        </w:rPr>
        <w:t xml:space="preserve">Il cielo di Valpiana a Ossana è stato certificato da Astronomitaly come uno dei cieli più belli d’Italia e </w:t>
      </w:r>
      <w:r>
        <w:rPr>
          <w:rFonts w:ascii="Arial" w:hAnsi="Arial" w:cs="Arial"/>
          <w:sz w:val="24"/>
          <w:szCs w:val="24"/>
        </w:rPr>
        <w:t xml:space="preserve">la sera </w:t>
      </w:r>
      <w:r w:rsidRPr="00782176">
        <w:rPr>
          <w:rFonts w:ascii="Arial" w:hAnsi="Arial" w:cs="Arial"/>
          <w:sz w:val="24"/>
          <w:szCs w:val="24"/>
        </w:rPr>
        <w:t>lo si può ammirare con degli esperti</w:t>
      </w:r>
      <w:r w:rsidRPr="00782176">
        <w:rPr>
          <w:rFonts w:ascii="Tahoma" w:hAnsi="Tahoma" w:cs="Tahoma"/>
          <w:sz w:val="24"/>
          <w:szCs w:val="24"/>
        </w:rPr>
        <w:t>﻿</w:t>
      </w:r>
      <w:r w:rsidRPr="00782176">
        <w:rPr>
          <w:rFonts w:ascii="Arial" w:hAnsi="Arial" w:cs="Arial"/>
          <w:sz w:val="24"/>
          <w:szCs w:val="24"/>
        </w:rPr>
        <w:t xml:space="preserve"> astrofisici che vi accompagneranno per soddisfare ogni curiosità. E grazie a strumenti molto potenti per l’osservazione si potranno </w:t>
      </w:r>
      <w:r w:rsidR="00C8337E">
        <w:rPr>
          <w:rFonts w:ascii="Arial" w:hAnsi="Arial" w:cs="Arial"/>
          <w:sz w:val="24"/>
          <w:szCs w:val="24"/>
        </w:rPr>
        <w:t xml:space="preserve">ammirare </w:t>
      </w:r>
      <w:r w:rsidRPr="00782176">
        <w:rPr>
          <w:rFonts w:ascii="Arial" w:hAnsi="Arial" w:cs="Arial"/>
          <w:sz w:val="24"/>
          <w:szCs w:val="24"/>
        </w:rPr>
        <w:t>le stelle più vicine</w:t>
      </w:r>
      <w:r w:rsidRPr="00782176">
        <w:rPr>
          <w:rFonts w:ascii="Tahoma" w:hAnsi="Tahoma" w:cs="Tahoma"/>
          <w:sz w:val="24"/>
          <w:szCs w:val="24"/>
        </w:rPr>
        <w:t>﻿</w:t>
      </w:r>
      <w:r w:rsidRPr="00782176">
        <w:rPr>
          <w:rFonts w:ascii="Arial" w:hAnsi="Arial" w:cs="Arial"/>
          <w:sz w:val="24"/>
          <w:szCs w:val="24"/>
        </w:rPr>
        <w:t>, oltre a</w:t>
      </w:r>
      <w:r>
        <w:rPr>
          <w:rFonts w:ascii="Arial" w:hAnsi="Arial" w:cs="Arial"/>
          <w:sz w:val="24"/>
          <w:szCs w:val="24"/>
        </w:rPr>
        <w:t xml:space="preserve"> </w:t>
      </w:r>
      <w:r w:rsidRPr="00782176">
        <w:rPr>
          <w:rFonts w:ascii="Arial" w:hAnsi="Arial" w:cs="Arial"/>
          <w:sz w:val="24"/>
          <w:szCs w:val="24"/>
        </w:rPr>
        <w:t>vivere la suggestione del bosco di notte, quando il silenzio restituisce, amplificati, i rumori della natura</w:t>
      </w:r>
      <w:r w:rsidRPr="00782176">
        <w:rPr>
          <w:rFonts w:ascii="Tahoma" w:hAnsi="Tahoma" w:cs="Tahoma"/>
          <w:sz w:val="24"/>
          <w:szCs w:val="24"/>
        </w:rPr>
        <w:t>﻿</w:t>
      </w:r>
      <w:r>
        <w:rPr>
          <w:rFonts w:ascii="Tahoma" w:hAnsi="Tahoma" w:cs="Tahoma"/>
          <w:sz w:val="24"/>
          <w:szCs w:val="24"/>
        </w:rPr>
        <w:t xml:space="preserve">. Le uscite della durata di circa 2 ore sono in programma al venerdì a cadenza bisettimanale dal 30 giugno e quindi 14 e 28 luglio, 11 e 25 agosto. Informazioni e iscrizioni </w:t>
      </w:r>
      <w:r w:rsidRPr="00782176">
        <w:rPr>
          <w:rFonts w:ascii="Tahoma" w:hAnsi="Tahoma" w:cs="Tahoma"/>
          <w:sz w:val="24"/>
          <w:szCs w:val="24"/>
        </w:rPr>
        <w:t>353 3305004</w:t>
      </w:r>
      <w:r>
        <w:rPr>
          <w:rFonts w:ascii="Tahoma" w:hAnsi="Tahoma" w:cs="Tahoma"/>
          <w:sz w:val="24"/>
          <w:szCs w:val="24"/>
        </w:rPr>
        <w:t xml:space="preserve"> </w:t>
      </w:r>
      <w:hyperlink r:id="rId10" w:history="1">
        <w:r w:rsidRPr="001C52C9">
          <w:rPr>
            <w:rStyle w:val="Collegamentoipertestuale"/>
            <w:rFonts w:ascii="Tahoma" w:hAnsi="Tahoma" w:cs="Tahoma"/>
            <w:sz w:val="24"/>
            <w:szCs w:val="24"/>
          </w:rPr>
          <w:t>www.apslalveare.it/boscoderniga/</w:t>
        </w:r>
      </w:hyperlink>
    </w:p>
    <w:p w14:paraId="3F610E6B" w14:textId="77777777" w:rsidR="00E23A75" w:rsidRDefault="00E23A75" w:rsidP="00E23A75">
      <w:pPr>
        <w:pStyle w:val="Nessunaspaziatura"/>
        <w:jc w:val="both"/>
        <w:rPr>
          <w:rFonts w:ascii="Tahoma" w:hAnsi="Tahoma" w:cs="Tahoma"/>
          <w:sz w:val="24"/>
          <w:szCs w:val="24"/>
        </w:rPr>
      </w:pPr>
    </w:p>
    <w:p w14:paraId="0972F112" w14:textId="21A13588" w:rsidR="00E23A75" w:rsidRPr="003D1BF7" w:rsidRDefault="00E23A75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3D1BF7">
        <w:rPr>
          <w:rFonts w:ascii="Arial" w:hAnsi="Arial" w:cs="Arial"/>
          <w:b/>
          <w:bCs/>
          <w:sz w:val="24"/>
          <w:szCs w:val="24"/>
        </w:rPr>
        <w:t>A UN PASSO DAL CIELO 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D1BF7">
        <w:rPr>
          <w:rFonts w:ascii="Arial" w:hAnsi="Arial" w:cs="Arial"/>
          <w:b/>
          <w:bCs/>
          <w:sz w:val="24"/>
          <w:szCs w:val="24"/>
        </w:rPr>
        <w:t>DA ROVERETO</w:t>
      </w:r>
    </w:p>
    <w:p w14:paraId="507400ED" w14:textId="5ED7F0C0" w:rsidR="00E23A75" w:rsidRDefault="00E23A75" w:rsidP="00E23A7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782176">
        <w:rPr>
          <w:rFonts w:ascii="Arial" w:hAnsi="Arial" w:cs="Arial"/>
          <w:sz w:val="24"/>
          <w:szCs w:val="24"/>
        </w:rPr>
        <w:t xml:space="preserve">el silenzio del </w:t>
      </w:r>
      <w:r w:rsidRPr="00E23A75">
        <w:rPr>
          <w:rFonts w:ascii="Arial" w:hAnsi="Arial" w:cs="Arial"/>
          <w:b/>
          <w:bCs/>
          <w:sz w:val="24"/>
          <w:szCs w:val="24"/>
        </w:rPr>
        <w:t>Monte Zugna</w:t>
      </w:r>
      <w:r w:rsidRPr="00782176">
        <w:rPr>
          <w:rFonts w:ascii="Arial" w:hAnsi="Arial" w:cs="Arial"/>
          <w:sz w:val="24"/>
          <w:szCs w:val="24"/>
        </w:rPr>
        <w:t>, a 40 minuti d’auto dal centro di Rovereto</w:t>
      </w:r>
      <w:r>
        <w:rPr>
          <w:rFonts w:ascii="Arial" w:hAnsi="Arial" w:cs="Arial"/>
          <w:sz w:val="24"/>
          <w:szCs w:val="24"/>
        </w:rPr>
        <w:t>, si può osservare la volta celeste dall’</w:t>
      </w:r>
      <w:r w:rsidRPr="00E23A75">
        <w:rPr>
          <w:rFonts w:ascii="Arial" w:hAnsi="Arial" w:cs="Arial"/>
          <w:b/>
          <w:bCs/>
          <w:sz w:val="24"/>
          <w:szCs w:val="24"/>
        </w:rPr>
        <w:t xml:space="preserve">Osservatorio astronomico </w:t>
      </w:r>
      <w:r>
        <w:rPr>
          <w:rFonts w:ascii="Arial" w:hAnsi="Arial" w:cs="Arial"/>
          <w:sz w:val="24"/>
          <w:szCs w:val="24"/>
        </w:rPr>
        <w:t>che dal 1997 sorge ai piedi</w:t>
      </w:r>
      <w:r w:rsidR="001D6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questa cima,</w:t>
      </w:r>
      <w:r w:rsidR="001D6607">
        <w:rPr>
          <w:rFonts w:ascii="Arial" w:hAnsi="Arial" w:cs="Arial"/>
          <w:sz w:val="24"/>
          <w:szCs w:val="24"/>
        </w:rPr>
        <w:t xml:space="preserve"> </w:t>
      </w:r>
      <w:r w:rsidRPr="00782176">
        <w:rPr>
          <w:rFonts w:ascii="Arial" w:hAnsi="Arial" w:cs="Arial"/>
          <w:sz w:val="24"/>
          <w:szCs w:val="24"/>
        </w:rPr>
        <w:t>a 1.620 metri d’altitudine, in zona non contaminata da inquinamento luminoso.</w:t>
      </w:r>
      <w:r>
        <w:rPr>
          <w:rFonts w:ascii="Arial" w:hAnsi="Arial" w:cs="Arial"/>
          <w:sz w:val="24"/>
          <w:szCs w:val="24"/>
        </w:rPr>
        <w:t xml:space="preserve"> </w:t>
      </w:r>
      <w:r w:rsidRPr="0078217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 w:rsidRPr="00782176">
        <w:rPr>
          <w:rFonts w:ascii="Arial" w:hAnsi="Arial" w:cs="Arial"/>
          <w:sz w:val="24"/>
          <w:szCs w:val="24"/>
        </w:rPr>
        <w:t xml:space="preserve"> struttura è gestita dalla Fondazione Museo Civico</w:t>
      </w:r>
      <w:r>
        <w:rPr>
          <w:rFonts w:ascii="Arial" w:hAnsi="Arial" w:cs="Arial"/>
          <w:sz w:val="24"/>
          <w:szCs w:val="24"/>
        </w:rPr>
        <w:t xml:space="preserve"> </w:t>
      </w:r>
      <w:r w:rsidRPr="00782176">
        <w:rPr>
          <w:rFonts w:ascii="Arial" w:hAnsi="Arial" w:cs="Arial"/>
          <w:sz w:val="24"/>
          <w:szCs w:val="24"/>
        </w:rPr>
        <w:t>di Rovereto per conto del Comune. Le condizioni favorevoli e la strumentazione presente rendono la struttura adatta a svolgere sia attività ad un pubblico generico, sia attività di ricerca, coinvolgendo di volta in volta realtà ed enti diversi: dall’Associazione Astronomica di Rovereto a studiosi</w:t>
      </w:r>
      <w:r>
        <w:rPr>
          <w:rFonts w:ascii="Arial" w:hAnsi="Arial" w:cs="Arial"/>
          <w:sz w:val="24"/>
          <w:szCs w:val="24"/>
        </w:rPr>
        <w:t xml:space="preserve"> </w:t>
      </w:r>
      <w:r w:rsidRPr="00782176">
        <w:rPr>
          <w:rFonts w:ascii="Arial" w:hAnsi="Arial" w:cs="Arial"/>
          <w:sz w:val="24"/>
          <w:szCs w:val="24"/>
        </w:rPr>
        <w:t>ed esperti che lavorano su varie tematiche legate al cielo e allo spazio.</w:t>
      </w:r>
      <w:r>
        <w:rPr>
          <w:rFonts w:ascii="Arial" w:hAnsi="Arial" w:cs="Arial"/>
          <w:sz w:val="24"/>
          <w:szCs w:val="24"/>
        </w:rPr>
        <w:t xml:space="preserve"> </w:t>
      </w:r>
      <w:r w:rsidRPr="00782176">
        <w:rPr>
          <w:rFonts w:ascii="Arial" w:hAnsi="Arial" w:cs="Arial"/>
          <w:sz w:val="24"/>
          <w:szCs w:val="24"/>
        </w:rPr>
        <w:t>L’Osservatorio dispone di una cupola di 4 metri di diametro nella quale si trovano 3 telescopi ed è dotato di un telescopio solare (celostata), che permette di osservare il disco solare, le sue macchie (se presenti) e lo spettro della luce del Sole.</w:t>
      </w:r>
      <w:r w:rsidR="009805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Nel corso dell’anno</w:t>
      </w:r>
      <w:r w:rsidRPr="00782176">
        <w:rPr>
          <w:rFonts w:ascii="Arial" w:hAnsi="Arial" w:cs="Arial"/>
          <w:sz w:val="24"/>
          <w:szCs w:val="24"/>
        </w:rPr>
        <w:t xml:space="preserve"> la Fondazione Museo Civico di Rovereto organizza attività per il pubblico </w:t>
      </w:r>
      <w:r>
        <w:rPr>
          <w:rFonts w:ascii="Arial" w:hAnsi="Arial" w:cs="Arial"/>
          <w:sz w:val="24"/>
          <w:szCs w:val="24"/>
        </w:rPr>
        <w:t>presso l’osservatorio</w:t>
      </w:r>
      <w:r w:rsidRPr="007821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Per </w:t>
      </w:r>
      <w:r w:rsidRPr="00782176">
        <w:rPr>
          <w:rFonts w:ascii="Arial" w:hAnsi="Arial" w:cs="Arial"/>
          <w:sz w:val="24"/>
          <w:szCs w:val="24"/>
        </w:rPr>
        <w:t>“Non solo stelle cadenti”</w:t>
      </w:r>
      <w:r>
        <w:rPr>
          <w:rFonts w:ascii="Arial" w:hAnsi="Arial" w:cs="Arial"/>
          <w:sz w:val="24"/>
          <w:szCs w:val="24"/>
        </w:rPr>
        <w:t>,</w:t>
      </w:r>
      <w:r w:rsidRPr="00782176">
        <w:rPr>
          <w:rFonts w:ascii="Arial" w:hAnsi="Arial" w:cs="Arial"/>
          <w:sz w:val="24"/>
          <w:szCs w:val="24"/>
        </w:rPr>
        <w:t xml:space="preserve"> il 12 agosto di ogni anno</w:t>
      </w:r>
      <w:r>
        <w:rPr>
          <w:rFonts w:ascii="Arial" w:hAnsi="Arial" w:cs="Arial"/>
          <w:sz w:val="24"/>
          <w:szCs w:val="24"/>
        </w:rPr>
        <w:t>,</w:t>
      </w:r>
      <w:r w:rsidRPr="00782176">
        <w:rPr>
          <w:rFonts w:ascii="Arial" w:hAnsi="Arial" w:cs="Arial"/>
          <w:sz w:val="24"/>
          <w:szCs w:val="24"/>
        </w:rPr>
        <w:t xml:space="preserve"> l’Osservatorio apre le porte al pubblico per un pomeriggio e una serata di osservazioni e altre attività, ad ingresso gratuito. </w:t>
      </w:r>
      <w:r>
        <w:rPr>
          <w:rFonts w:ascii="Arial" w:hAnsi="Arial" w:cs="Arial"/>
          <w:sz w:val="24"/>
          <w:szCs w:val="24"/>
        </w:rPr>
        <w:t>I</w:t>
      </w:r>
      <w:r w:rsidRPr="00782176">
        <w:rPr>
          <w:rFonts w:ascii="Arial" w:hAnsi="Arial" w:cs="Arial"/>
          <w:sz w:val="24"/>
          <w:szCs w:val="24"/>
        </w:rPr>
        <w:t>nformazioni e prenotazioni</w:t>
      </w:r>
      <w:r>
        <w:rPr>
          <w:rFonts w:ascii="Arial" w:hAnsi="Arial" w:cs="Arial"/>
          <w:sz w:val="24"/>
          <w:szCs w:val="24"/>
        </w:rPr>
        <w:t xml:space="preserve">: </w:t>
      </w:r>
      <w:r w:rsidRPr="00782176">
        <w:rPr>
          <w:rFonts w:ascii="Arial" w:hAnsi="Arial" w:cs="Arial"/>
          <w:sz w:val="24"/>
          <w:szCs w:val="24"/>
        </w:rPr>
        <w:t>www.fondazionemcr.it</w:t>
      </w:r>
      <w:r>
        <w:rPr>
          <w:rFonts w:ascii="Arial" w:hAnsi="Arial" w:cs="Arial"/>
          <w:sz w:val="24"/>
          <w:szCs w:val="24"/>
        </w:rPr>
        <w:t>.</w:t>
      </w:r>
      <w:r w:rsidRPr="007821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tel </w:t>
      </w:r>
      <w:r w:rsidRPr="00782176">
        <w:rPr>
          <w:rFonts w:ascii="Arial" w:hAnsi="Arial" w:cs="Arial"/>
          <w:sz w:val="24"/>
          <w:szCs w:val="24"/>
        </w:rPr>
        <w:t xml:space="preserve">0464 452800 </w:t>
      </w:r>
      <w:hyperlink r:id="rId11" w:history="1">
        <w:r w:rsidRPr="0094105A">
          <w:rPr>
            <w:rStyle w:val="Collegamentoipertestuale"/>
            <w:rFonts w:ascii="Arial" w:hAnsi="Arial" w:cs="Arial"/>
            <w:sz w:val="24"/>
            <w:szCs w:val="24"/>
          </w:rPr>
          <w:t>museo@fondazionemcr.it</w:t>
        </w:r>
      </w:hyperlink>
    </w:p>
    <w:p w14:paraId="0D54527A" w14:textId="77777777" w:rsidR="00E23A75" w:rsidRDefault="00E23A75" w:rsidP="00E23A75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BD41948" w14:textId="007BB9E1" w:rsidR="00E23A75" w:rsidRDefault="00E23A75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E125E4">
        <w:rPr>
          <w:rFonts w:ascii="Arial" w:hAnsi="Arial" w:cs="Arial"/>
          <w:b/>
          <w:bCs/>
          <w:sz w:val="24"/>
          <w:szCs w:val="24"/>
        </w:rPr>
        <w:t>SOTTO IL CIELO DEL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125E4">
        <w:rPr>
          <w:rFonts w:ascii="Arial" w:hAnsi="Arial" w:cs="Arial"/>
          <w:b/>
          <w:bCs/>
          <w:sz w:val="24"/>
          <w:szCs w:val="24"/>
        </w:rPr>
        <w:t xml:space="preserve">TESINO </w:t>
      </w:r>
    </w:p>
    <w:p w14:paraId="76ECC5A5" w14:textId="1A5B8C77" w:rsidR="00E23A75" w:rsidRDefault="00E23A75" w:rsidP="00E23A7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125E4">
        <w:rPr>
          <w:rFonts w:ascii="Arial" w:hAnsi="Arial" w:cs="Arial"/>
          <w:b/>
          <w:bCs/>
          <w:sz w:val="24"/>
          <w:szCs w:val="24"/>
        </w:rPr>
        <w:t>L’Osservatorio Astronomico del Celado</w:t>
      </w:r>
      <w:r w:rsidRPr="00E125E4">
        <w:rPr>
          <w:rFonts w:ascii="Arial" w:hAnsi="Arial" w:cs="Arial"/>
          <w:sz w:val="24"/>
          <w:szCs w:val="24"/>
        </w:rPr>
        <w:t>, di proprietà del Comune di Castello Tesino, è gestito dall’Unione Astrofili del Tesino e propone visite guidate su prenotazione</w:t>
      </w:r>
      <w:r>
        <w:rPr>
          <w:rFonts w:ascii="Arial" w:hAnsi="Arial" w:cs="Arial"/>
          <w:sz w:val="24"/>
          <w:szCs w:val="24"/>
        </w:rPr>
        <w:t xml:space="preserve">. </w:t>
      </w:r>
      <w:r w:rsidRPr="00E125E4">
        <w:rPr>
          <w:rFonts w:ascii="Arial" w:hAnsi="Arial" w:cs="Arial"/>
          <w:sz w:val="24"/>
          <w:szCs w:val="24"/>
        </w:rPr>
        <w:t>É situato sull’Altopiano di Celado,</w:t>
      </w:r>
      <w:r w:rsidR="00980575">
        <w:rPr>
          <w:rFonts w:ascii="Arial" w:hAnsi="Arial" w:cs="Arial"/>
          <w:sz w:val="24"/>
          <w:szCs w:val="24"/>
        </w:rPr>
        <w:t xml:space="preserve"> la porzione</w:t>
      </w:r>
      <w:r w:rsidR="00BB4122">
        <w:rPr>
          <w:rFonts w:ascii="Arial" w:hAnsi="Arial" w:cs="Arial"/>
          <w:sz w:val="24"/>
          <w:szCs w:val="24"/>
        </w:rPr>
        <w:t xml:space="preserve"> </w:t>
      </w:r>
      <w:r w:rsidR="00980575">
        <w:rPr>
          <w:rFonts w:ascii="Arial" w:hAnsi="Arial" w:cs="Arial"/>
          <w:sz w:val="24"/>
          <w:szCs w:val="24"/>
        </w:rPr>
        <w:t>più meridionale del Tesino al confine con la provincia di Belluno</w:t>
      </w:r>
      <w:r w:rsidRPr="00E125E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E125E4">
        <w:rPr>
          <w:rFonts w:ascii="Arial" w:hAnsi="Arial" w:cs="Arial"/>
          <w:sz w:val="24"/>
          <w:szCs w:val="24"/>
        </w:rPr>
        <w:t>La cupola che sovrasta la struttura ha un diametro di 7 metri e può essere aperta e ruotare su se stessa per permettere di puntare il telescopio sulla stella che si vuole inquadrare. Il telescopio principale dell'Osservatorio è un riflettore in configurazione Newton, dotato di uno specchio principale da 800 mm di diametro e 3200 mm di focale (N800).</w:t>
      </w:r>
      <w:r>
        <w:rPr>
          <w:rFonts w:ascii="Arial" w:hAnsi="Arial" w:cs="Arial"/>
          <w:sz w:val="24"/>
          <w:szCs w:val="24"/>
        </w:rPr>
        <w:t xml:space="preserve"> </w:t>
      </w:r>
      <w:r w:rsidRPr="00E125E4">
        <w:rPr>
          <w:rFonts w:ascii="Arial" w:hAnsi="Arial" w:cs="Arial"/>
          <w:sz w:val="24"/>
          <w:szCs w:val="24"/>
        </w:rPr>
        <w:t xml:space="preserve">Di </w:t>
      </w:r>
      <w:r w:rsidRPr="00E125E4">
        <w:rPr>
          <w:rFonts w:ascii="Arial" w:hAnsi="Arial" w:cs="Arial"/>
          <w:sz w:val="24"/>
          <w:szCs w:val="24"/>
        </w:rPr>
        <w:lastRenderedPageBreak/>
        <w:t xml:space="preserve">giorno </w:t>
      </w:r>
      <w:r>
        <w:rPr>
          <w:rFonts w:ascii="Arial" w:hAnsi="Arial" w:cs="Arial"/>
          <w:sz w:val="24"/>
          <w:szCs w:val="24"/>
        </w:rPr>
        <w:t>s</w:t>
      </w:r>
      <w:r w:rsidRPr="00E125E4">
        <w:rPr>
          <w:rFonts w:ascii="Arial" w:hAnsi="Arial" w:cs="Arial"/>
          <w:sz w:val="24"/>
          <w:szCs w:val="24"/>
        </w:rPr>
        <w:t>i po</w:t>
      </w:r>
      <w:r>
        <w:rPr>
          <w:rFonts w:ascii="Arial" w:hAnsi="Arial" w:cs="Arial"/>
          <w:sz w:val="24"/>
          <w:szCs w:val="24"/>
        </w:rPr>
        <w:t xml:space="preserve">ssono </w:t>
      </w:r>
      <w:r w:rsidRPr="00E125E4">
        <w:rPr>
          <w:rFonts w:ascii="Arial" w:hAnsi="Arial" w:cs="Arial"/>
          <w:sz w:val="24"/>
          <w:szCs w:val="24"/>
        </w:rPr>
        <w:t>osservare il Sole, la Luna e i pianeti Mercurio e Venere; di notte</w:t>
      </w:r>
      <w:r>
        <w:rPr>
          <w:rFonts w:ascii="Arial" w:hAnsi="Arial" w:cs="Arial"/>
          <w:sz w:val="24"/>
          <w:szCs w:val="24"/>
        </w:rPr>
        <w:t xml:space="preserve">, </w:t>
      </w:r>
      <w:r w:rsidRPr="00E125E4">
        <w:rPr>
          <w:rFonts w:ascii="Arial" w:hAnsi="Arial" w:cs="Arial"/>
          <w:sz w:val="24"/>
          <w:szCs w:val="24"/>
        </w:rPr>
        <w:t>i corpi celesti più spettacolari che si rendono visibili (Luna e pianeti, ammassi stellari aperti e globulari, nebulose e galassie).</w:t>
      </w:r>
      <w:r>
        <w:rPr>
          <w:rFonts w:ascii="Arial" w:hAnsi="Arial" w:cs="Arial"/>
          <w:sz w:val="24"/>
          <w:szCs w:val="24"/>
        </w:rPr>
        <w:t xml:space="preserve"> </w:t>
      </w:r>
      <w:r w:rsidRPr="00E125E4">
        <w:rPr>
          <w:rFonts w:ascii="Arial" w:hAnsi="Arial" w:cs="Arial"/>
          <w:sz w:val="24"/>
          <w:szCs w:val="24"/>
        </w:rPr>
        <w:t>La struttura è accessibile ai portatori di handicap</w:t>
      </w:r>
      <w:r>
        <w:rPr>
          <w:rFonts w:ascii="Arial" w:hAnsi="Arial" w:cs="Arial"/>
          <w:sz w:val="24"/>
          <w:szCs w:val="24"/>
        </w:rPr>
        <w:t xml:space="preserve">. </w:t>
      </w:r>
      <w:r w:rsidRPr="00E125E4">
        <w:rPr>
          <w:rFonts w:ascii="Arial" w:hAnsi="Arial" w:cs="Arial"/>
          <w:sz w:val="24"/>
          <w:szCs w:val="24"/>
        </w:rPr>
        <w:t xml:space="preserve">Vengono organizzate </w:t>
      </w:r>
      <w:r>
        <w:rPr>
          <w:rFonts w:ascii="Arial" w:hAnsi="Arial" w:cs="Arial"/>
          <w:sz w:val="24"/>
          <w:szCs w:val="24"/>
        </w:rPr>
        <w:t>anche</w:t>
      </w:r>
      <w:r w:rsidRPr="00E125E4">
        <w:rPr>
          <w:rFonts w:ascii="Arial" w:hAnsi="Arial" w:cs="Arial"/>
          <w:sz w:val="24"/>
          <w:szCs w:val="24"/>
        </w:rPr>
        <w:t xml:space="preserve"> delle “osservazioni evento” in concomitanza con manifestazioni astrali</w:t>
      </w:r>
      <w:r>
        <w:rPr>
          <w:rFonts w:ascii="Arial" w:hAnsi="Arial" w:cs="Arial"/>
          <w:sz w:val="24"/>
          <w:szCs w:val="24"/>
        </w:rPr>
        <w:t xml:space="preserve">. </w:t>
      </w:r>
      <w:r w:rsidRPr="00E125E4">
        <w:rPr>
          <w:rFonts w:ascii="Arial" w:hAnsi="Arial" w:cs="Arial"/>
          <w:sz w:val="24"/>
          <w:szCs w:val="24"/>
        </w:rPr>
        <w:t>Prenotazione obbligatoria presso:</w:t>
      </w:r>
      <w:r>
        <w:rPr>
          <w:rFonts w:ascii="Arial" w:hAnsi="Arial" w:cs="Arial"/>
          <w:sz w:val="24"/>
          <w:szCs w:val="24"/>
        </w:rPr>
        <w:t xml:space="preserve"> </w:t>
      </w:r>
      <w:r w:rsidRPr="00E125E4">
        <w:rPr>
          <w:rFonts w:ascii="Arial" w:hAnsi="Arial" w:cs="Arial"/>
          <w:sz w:val="24"/>
          <w:szCs w:val="24"/>
        </w:rPr>
        <w:t>APT Valsugana, Ufficio di Castello Tesino</w:t>
      </w:r>
      <w:r>
        <w:rPr>
          <w:rFonts w:ascii="Arial" w:hAnsi="Arial" w:cs="Arial"/>
          <w:sz w:val="24"/>
          <w:szCs w:val="24"/>
        </w:rPr>
        <w:t>, t</w:t>
      </w:r>
      <w:r w:rsidRPr="00E125E4">
        <w:rPr>
          <w:rFonts w:ascii="Arial" w:hAnsi="Arial" w:cs="Arial"/>
          <w:sz w:val="24"/>
          <w:szCs w:val="24"/>
        </w:rPr>
        <w:t>el. (0039) 0461 727730</w:t>
      </w:r>
      <w:r>
        <w:rPr>
          <w:rFonts w:ascii="Arial" w:hAnsi="Arial" w:cs="Arial"/>
          <w:sz w:val="24"/>
          <w:szCs w:val="24"/>
        </w:rPr>
        <w:t>.</w:t>
      </w:r>
      <w:r w:rsidR="00E51E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E125E4">
        <w:rPr>
          <w:rFonts w:ascii="Arial" w:hAnsi="Arial" w:cs="Arial"/>
          <w:sz w:val="24"/>
          <w:szCs w:val="24"/>
        </w:rPr>
        <w:t>nformazioni:</w:t>
      </w:r>
      <w:r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3C480D">
          <w:rPr>
            <w:rStyle w:val="Collegamentoipertestuale"/>
            <w:rFonts w:ascii="Arial" w:hAnsi="Arial" w:cs="Arial"/>
            <w:sz w:val="24"/>
            <w:szCs w:val="24"/>
          </w:rPr>
          <w:t>www.osservatoriodelcelado.net</w:t>
        </w:r>
      </w:hyperlink>
    </w:p>
    <w:p w14:paraId="65D3464F" w14:textId="77777777" w:rsidR="00E23A75" w:rsidRDefault="00E23A75" w:rsidP="00E23A75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1AC8AB7" w14:textId="0FD510ED" w:rsidR="00102F84" w:rsidRPr="00102F84" w:rsidRDefault="00102F84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102F84">
        <w:rPr>
          <w:rFonts w:ascii="Arial" w:hAnsi="Arial" w:cs="Arial"/>
          <w:b/>
          <w:bCs/>
          <w:sz w:val="24"/>
          <w:szCs w:val="24"/>
        </w:rPr>
        <w:t>STELLE DOLOMITICHE</w:t>
      </w:r>
    </w:p>
    <w:p w14:paraId="74915F7C" w14:textId="6361037F" w:rsidR="00102F84" w:rsidRPr="00102F84" w:rsidRDefault="00102F84" w:rsidP="00102F8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02F84">
        <w:rPr>
          <w:rFonts w:ascii="Arial" w:hAnsi="Arial" w:cs="Arial"/>
          <w:b/>
          <w:bCs/>
          <w:sz w:val="24"/>
          <w:szCs w:val="24"/>
        </w:rPr>
        <w:t>Baita Valon</w:t>
      </w:r>
      <w:r w:rsidRPr="00102F84">
        <w:rPr>
          <w:rFonts w:ascii="Arial" w:hAnsi="Arial" w:cs="Arial"/>
          <w:sz w:val="24"/>
          <w:szCs w:val="24"/>
        </w:rPr>
        <w:t xml:space="preserve"> si trova </w:t>
      </w:r>
      <w:r>
        <w:rPr>
          <w:rFonts w:ascii="Arial" w:hAnsi="Arial" w:cs="Arial"/>
          <w:sz w:val="24"/>
          <w:szCs w:val="24"/>
        </w:rPr>
        <w:t xml:space="preserve">nel cuore della Val d’Algone, </w:t>
      </w:r>
      <w:r w:rsidRPr="00102F84">
        <w:rPr>
          <w:rFonts w:ascii="Arial" w:hAnsi="Arial" w:cs="Arial"/>
          <w:sz w:val="24"/>
          <w:szCs w:val="24"/>
        </w:rPr>
        <w:t>a 1180 metri di quota</w:t>
      </w:r>
      <w:r>
        <w:rPr>
          <w:rFonts w:ascii="Arial" w:hAnsi="Arial" w:cs="Arial"/>
          <w:sz w:val="24"/>
          <w:szCs w:val="24"/>
        </w:rPr>
        <w:t>, all’interno del Parco</w:t>
      </w:r>
      <w:r w:rsidR="00E51E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naturale Adamello Brenta </w:t>
      </w:r>
      <w:r w:rsidRPr="00102F84">
        <w:rPr>
          <w:rFonts w:ascii="Arial" w:hAnsi="Arial" w:cs="Arial"/>
          <w:sz w:val="24"/>
          <w:szCs w:val="24"/>
        </w:rPr>
        <w:t>nel comune di Comano</w:t>
      </w:r>
      <w:r>
        <w:rPr>
          <w:rFonts w:ascii="Arial" w:hAnsi="Arial" w:cs="Arial"/>
          <w:sz w:val="24"/>
          <w:szCs w:val="24"/>
        </w:rPr>
        <w:t xml:space="preserve"> </w:t>
      </w:r>
      <w:r w:rsidRPr="00102F84">
        <w:rPr>
          <w:rFonts w:ascii="Arial" w:hAnsi="Arial" w:cs="Arial"/>
          <w:sz w:val="24"/>
          <w:szCs w:val="24"/>
        </w:rPr>
        <w:t>Terme</w:t>
      </w:r>
      <w:r>
        <w:rPr>
          <w:rFonts w:ascii="Arial" w:hAnsi="Arial" w:cs="Arial"/>
          <w:sz w:val="24"/>
          <w:szCs w:val="24"/>
        </w:rPr>
        <w:t>, ai piedi delle Dolomiti di Brenta.</w:t>
      </w:r>
      <w:r w:rsidRPr="00102F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Questa struttura è stata certificata fra </w:t>
      </w:r>
      <w:r w:rsidRPr="00102F84">
        <w:rPr>
          <w:rFonts w:ascii="Arial" w:hAnsi="Arial" w:cs="Arial"/>
          <w:sz w:val="24"/>
          <w:szCs w:val="24"/>
        </w:rPr>
        <w:t>“I cieli più belli d’Italia”</w:t>
      </w:r>
      <w:r>
        <w:rPr>
          <w:rFonts w:ascii="Arial" w:hAnsi="Arial" w:cs="Arial"/>
          <w:sz w:val="24"/>
          <w:szCs w:val="24"/>
        </w:rPr>
        <w:t xml:space="preserve">, </w:t>
      </w:r>
      <w:r w:rsidRPr="00102F84">
        <w:rPr>
          <w:rFonts w:ascii="Arial" w:hAnsi="Arial" w:cs="Arial"/>
          <w:sz w:val="24"/>
          <w:szCs w:val="24"/>
        </w:rPr>
        <w:t>prima certificazione italiana, ideata da Astronomitaly per valorizzare i luoghi che mirano a diventare destinazioni d'eccellenza per l'Astroturismo</w:t>
      </w:r>
      <w:r>
        <w:rPr>
          <w:rFonts w:ascii="Arial" w:hAnsi="Arial" w:cs="Arial"/>
          <w:sz w:val="24"/>
          <w:szCs w:val="24"/>
        </w:rPr>
        <w:t>,</w:t>
      </w:r>
      <w:r w:rsidRPr="00102F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grazie a</w:t>
      </w:r>
      <w:r w:rsidRPr="00102F84">
        <w:rPr>
          <w:rFonts w:ascii="Arial" w:hAnsi="Arial" w:cs="Arial"/>
          <w:sz w:val="24"/>
          <w:szCs w:val="24"/>
        </w:rPr>
        <w:t xml:space="preserve"> servizi dedicati e l'impegno a tutelare il patrimonio celeste.</w:t>
      </w:r>
      <w:r>
        <w:rPr>
          <w:rFonts w:ascii="Arial" w:hAnsi="Arial" w:cs="Arial"/>
          <w:sz w:val="24"/>
          <w:szCs w:val="24"/>
        </w:rPr>
        <w:t xml:space="preserve"> Un’</w:t>
      </w:r>
      <w:r w:rsidRPr="00102F84">
        <w:rPr>
          <w:rFonts w:ascii="Arial" w:hAnsi="Arial" w:cs="Arial"/>
          <w:sz w:val="24"/>
          <w:szCs w:val="24"/>
        </w:rPr>
        <w:t>esclusiv</w:t>
      </w:r>
      <w:r w:rsidR="0074082C">
        <w:rPr>
          <w:rFonts w:ascii="Arial" w:hAnsi="Arial" w:cs="Arial"/>
          <w:sz w:val="24"/>
          <w:szCs w:val="24"/>
        </w:rPr>
        <w:t>a</w:t>
      </w:r>
      <w:r w:rsidRPr="00102F84">
        <w:rPr>
          <w:rFonts w:ascii="Arial" w:hAnsi="Arial" w:cs="Arial"/>
          <w:sz w:val="24"/>
          <w:szCs w:val="24"/>
        </w:rPr>
        <w:t xml:space="preserve"> location</w:t>
      </w:r>
      <w:r w:rsidR="007408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</w:t>
      </w:r>
      <w:r w:rsidRPr="00102F84">
        <w:rPr>
          <w:rFonts w:ascii="Arial" w:hAnsi="Arial" w:cs="Arial"/>
          <w:sz w:val="24"/>
          <w:szCs w:val="24"/>
        </w:rPr>
        <w:t xml:space="preserve"> osservare la volta celeste e la Via Lattea</w:t>
      </w:r>
      <w:r>
        <w:rPr>
          <w:rFonts w:ascii="Arial" w:hAnsi="Arial" w:cs="Arial"/>
          <w:sz w:val="24"/>
          <w:szCs w:val="24"/>
        </w:rPr>
        <w:t xml:space="preserve"> </w:t>
      </w:r>
      <w:r w:rsidRPr="00102F84">
        <w:rPr>
          <w:rFonts w:ascii="Arial" w:hAnsi="Arial" w:cs="Arial"/>
          <w:sz w:val="24"/>
          <w:szCs w:val="24"/>
        </w:rPr>
        <w:t>e presso cui è possibile usufruire di servizi dedicati ai viaggiatori delle stelle</w:t>
      </w:r>
      <w:r>
        <w:rPr>
          <w:rFonts w:ascii="Arial" w:hAnsi="Arial" w:cs="Arial"/>
          <w:sz w:val="24"/>
          <w:szCs w:val="24"/>
        </w:rPr>
        <w:t>.</w:t>
      </w:r>
      <w:r w:rsidRPr="00102F84">
        <w:rPr>
          <w:rFonts w:ascii="Arial" w:hAnsi="Arial" w:cs="Arial"/>
          <w:sz w:val="24"/>
          <w:szCs w:val="24"/>
        </w:rPr>
        <w:t xml:space="preserve"> </w:t>
      </w:r>
    </w:p>
    <w:p w14:paraId="5748A3F6" w14:textId="77777777" w:rsidR="00102F84" w:rsidRDefault="00102F84" w:rsidP="00E23A75"/>
    <w:p w14:paraId="58CF5431" w14:textId="41E05C7B" w:rsidR="00E35563" w:rsidRDefault="00E35563" w:rsidP="00E23A75">
      <w:r>
        <w:t>(m.b.)</w:t>
      </w:r>
    </w:p>
    <w:p w14:paraId="5235ED38" w14:textId="77777777" w:rsidR="00E35563" w:rsidRDefault="00E35563" w:rsidP="00E23A75"/>
    <w:p w14:paraId="525CF0C2" w14:textId="79DA64BE" w:rsidR="00E35563" w:rsidRPr="00E23A75" w:rsidRDefault="00E35563" w:rsidP="00E23A75">
      <w:r>
        <w:t>Trento, giugno 2023</w:t>
      </w:r>
      <w:bookmarkEnd w:id="0"/>
    </w:p>
    <w:sectPr w:rsidR="00E35563" w:rsidRPr="00E23A75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546A" w14:textId="77777777" w:rsidR="00606C75" w:rsidRDefault="00606C75" w:rsidP="009C72FF">
      <w:r>
        <w:separator/>
      </w:r>
    </w:p>
  </w:endnote>
  <w:endnote w:type="continuationSeparator" w:id="0">
    <w:p w14:paraId="73927CCE" w14:textId="77777777" w:rsidR="00606C75" w:rsidRDefault="00606C7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1DBD5" w14:textId="77777777" w:rsidR="00606C75" w:rsidRDefault="00606C75" w:rsidP="009C72FF">
      <w:r>
        <w:separator/>
      </w:r>
    </w:p>
  </w:footnote>
  <w:footnote w:type="continuationSeparator" w:id="0">
    <w:p w14:paraId="66CBBF13" w14:textId="77777777" w:rsidR="00606C75" w:rsidRDefault="00606C7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108F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2F84"/>
    <w:rsid w:val="001123DA"/>
    <w:rsid w:val="001205F9"/>
    <w:rsid w:val="00122F05"/>
    <w:rsid w:val="00130BC8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D6607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17807"/>
    <w:rsid w:val="004348F1"/>
    <w:rsid w:val="0043702B"/>
    <w:rsid w:val="0044497F"/>
    <w:rsid w:val="00446DF7"/>
    <w:rsid w:val="00466332"/>
    <w:rsid w:val="00477C2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6C7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082C"/>
    <w:rsid w:val="0074295B"/>
    <w:rsid w:val="00743568"/>
    <w:rsid w:val="0074772B"/>
    <w:rsid w:val="0075635D"/>
    <w:rsid w:val="007701DF"/>
    <w:rsid w:val="0077380C"/>
    <w:rsid w:val="00780633"/>
    <w:rsid w:val="007868FB"/>
    <w:rsid w:val="00797087"/>
    <w:rsid w:val="007B0451"/>
    <w:rsid w:val="007B5BB6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0575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B4122"/>
    <w:rsid w:val="00BC6855"/>
    <w:rsid w:val="00BC77FB"/>
    <w:rsid w:val="00BD4144"/>
    <w:rsid w:val="00BF25FA"/>
    <w:rsid w:val="00C02761"/>
    <w:rsid w:val="00C21374"/>
    <w:rsid w:val="00C40386"/>
    <w:rsid w:val="00C655C5"/>
    <w:rsid w:val="00C8337E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0B4C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23A75"/>
    <w:rsid w:val="00E25141"/>
    <w:rsid w:val="00E317C9"/>
    <w:rsid w:val="00E34019"/>
    <w:rsid w:val="00E35563"/>
    <w:rsid w:val="00E37065"/>
    <w:rsid w:val="00E3745E"/>
    <w:rsid w:val="00E401FB"/>
    <w:rsid w:val="00E44A3F"/>
    <w:rsid w:val="00E467CE"/>
    <w:rsid w:val="00E51299"/>
    <w:rsid w:val="00E51E28"/>
    <w:rsid w:val="00E90796"/>
    <w:rsid w:val="00E90D39"/>
    <w:rsid w:val="00E90F86"/>
    <w:rsid w:val="00E97652"/>
    <w:rsid w:val="00EB049B"/>
    <w:rsid w:val="00EB0D48"/>
    <w:rsid w:val="00EC6057"/>
    <w:rsid w:val="00ED3666"/>
    <w:rsid w:val="00ED6EE4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ronomia@muse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sservatoriodelcelad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useo@fondazionemcr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pslalveare.it/boscodernig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s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2018-03-22T13:16:00Z</cp:lastPrinted>
  <dcterms:created xsi:type="dcterms:W3CDTF">2023-06-16T07:46:00Z</dcterms:created>
  <dcterms:modified xsi:type="dcterms:W3CDTF">2023-06-20T14:44:00Z</dcterms:modified>
</cp:coreProperties>
</file>