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C617C4" w14:textId="28203B00" w:rsidR="000A692D" w:rsidRPr="000A692D" w:rsidRDefault="000A692D" w:rsidP="000A692D">
      <w:pPr>
        <w:pStyle w:val="Corpodeltesto2"/>
        <w:ind w:right="-59"/>
        <w:rPr>
          <w:rFonts w:ascii="Arial" w:hAnsi="Arial" w:cs="Arial"/>
          <w:b/>
          <w:bCs/>
          <w:sz w:val="28"/>
          <w:szCs w:val="28"/>
        </w:rPr>
      </w:pPr>
      <w:r w:rsidRPr="000A692D">
        <w:rPr>
          <w:rFonts w:ascii="Arial" w:hAnsi="Arial" w:cs="Arial"/>
          <w:b/>
          <w:bCs/>
          <w:sz w:val="28"/>
          <w:szCs w:val="28"/>
        </w:rPr>
        <w:t>Le montagne delle leggende e dell’“Enrosadira”</w:t>
      </w:r>
    </w:p>
    <w:p w14:paraId="108AC4F9" w14:textId="77777777" w:rsidR="000A692D" w:rsidRPr="000A692D" w:rsidRDefault="00B43249" w:rsidP="000A692D">
      <w:pPr>
        <w:pStyle w:val="Corpodeltesto2"/>
        <w:ind w:right="-59"/>
        <w:rPr>
          <w:rFonts w:ascii="Arial" w:hAnsi="Arial" w:cs="Arial"/>
          <w:b/>
          <w:bCs/>
          <w:sz w:val="32"/>
          <w:szCs w:val="32"/>
        </w:rPr>
      </w:pPr>
      <w:r>
        <w:rPr>
          <w:rFonts w:ascii="Arial" w:hAnsi="Arial" w:cs="Arial"/>
          <w:b/>
          <w:bCs/>
          <w:sz w:val="32"/>
          <w:szCs w:val="32"/>
        </w:rPr>
        <w:t xml:space="preserve">ALLA SCOPERTA </w:t>
      </w:r>
      <w:r w:rsidR="000A692D" w:rsidRPr="000A692D">
        <w:rPr>
          <w:rFonts w:ascii="Arial" w:hAnsi="Arial" w:cs="Arial"/>
          <w:b/>
          <w:bCs/>
          <w:sz w:val="32"/>
          <w:szCs w:val="32"/>
        </w:rPr>
        <w:t>DELLE DOLOMITI</w:t>
      </w:r>
      <w:r w:rsidR="000A692D">
        <w:rPr>
          <w:rFonts w:ascii="Arial" w:hAnsi="Arial" w:cs="Arial"/>
          <w:b/>
          <w:bCs/>
          <w:sz w:val="32"/>
          <w:szCs w:val="32"/>
        </w:rPr>
        <w:t xml:space="preserve"> </w:t>
      </w:r>
      <w:r w:rsidR="000A692D" w:rsidRPr="000A692D">
        <w:rPr>
          <w:rFonts w:ascii="Arial" w:hAnsi="Arial" w:cs="Arial"/>
          <w:b/>
          <w:bCs/>
          <w:sz w:val="32"/>
          <w:szCs w:val="32"/>
        </w:rPr>
        <w:t>PATRIMONIO</w:t>
      </w:r>
      <w:r w:rsidR="000A692D">
        <w:rPr>
          <w:rFonts w:ascii="Arial" w:hAnsi="Arial" w:cs="Arial"/>
          <w:b/>
          <w:bCs/>
          <w:sz w:val="32"/>
          <w:szCs w:val="32"/>
        </w:rPr>
        <w:t xml:space="preserve"> </w:t>
      </w:r>
      <w:r w:rsidR="000A692D" w:rsidRPr="000A692D">
        <w:rPr>
          <w:rFonts w:ascii="Arial" w:hAnsi="Arial" w:cs="Arial"/>
          <w:b/>
          <w:bCs/>
          <w:sz w:val="32"/>
          <w:szCs w:val="32"/>
        </w:rPr>
        <w:t>UNESCO</w:t>
      </w:r>
    </w:p>
    <w:p w14:paraId="36B34738" w14:textId="77777777" w:rsidR="000A692D" w:rsidRPr="000A692D" w:rsidRDefault="000A692D" w:rsidP="000A692D">
      <w:pPr>
        <w:pStyle w:val="Corpodeltesto2"/>
        <w:ind w:right="-59"/>
        <w:rPr>
          <w:rFonts w:ascii="Arial" w:hAnsi="Arial" w:cs="Arial"/>
        </w:rPr>
      </w:pPr>
    </w:p>
    <w:p w14:paraId="16C0031E" w14:textId="77777777" w:rsidR="000A692D" w:rsidRPr="000A692D" w:rsidRDefault="000A692D" w:rsidP="000A692D">
      <w:pPr>
        <w:pStyle w:val="Corpodeltesto2"/>
        <w:spacing w:line="276" w:lineRule="auto"/>
        <w:ind w:right="-59"/>
        <w:rPr>
          <w:rFonts w:ascii="Arial" w:hAnsi="Arial" w:cs="Arial"/>
          <w:b/>
          <w:bCs/>
        </w:rPr>
      </w:pPr>
      <w:r w:rsidRPr="000A692D">
        <w:rPr>
          <w:rFonts w:ascii="Arial" w:hAnsi="Arial" w:cs="Arial"/>
          <w:b/>
          <w:bCs/>
        </w:rPr>
        <w:t>A</w:t>
      </w:r>
      <w:r>
        <w:rPr>
          <w:rFonts w:ascii="Arial" w:hAnsi="Arial" w:cs="Arial"/>
          <w:b/>
          <w:bCs/>
        </w:rPr>
        <w:t xml:space="preserve"> </w:t>
      </w:r>
      <w:r w:rsidRPr="000A692D">
        <w:rPr>
          <w:rFonts w:ascii="Arial" w:hAnsi="Arial" w:cs="Arial"/>
          <w:b/>
          <w:bCs/>
        </w:rPr>
        <w:t>ovest</w:t>
      </w:r>
      <w:r>
        <w:rPr>
          <w:rFonts w:ascii="Arial" w:hAnsi="Arial" w:cs="Arial"/>
          <w:b/>
          <w:bCs/>
        </w:rPr>
        <w:t xml:space="preserve"> </w:t>
      </w:r>
      <w:r w:rsidRPr="000A692D">
        <w:rPr>
          <w:rFonts w:ascii="Arial" w:hAnsi="Arial" w:cs="Arial"/>
          <w:b/>
          <w:bCs/>
        </w:rPr>
        <w:t>c’è il Gruppo di Brenta, a est il</w:t>
      </w:r>
      <w:r>
        <w:rPr>
          <w:rFonts w:ascii="Arial" w:hAnsi="Arial" w:cs="Arial"/>
          <w:b/>
          <w:bCs/>
        </w:rPr>
        <w:t xml:space="preserve"> </w:t>
      </w:r>
      <w:r w:rsidRPr="000A692D">
        <w:rPr>
          <w:rFonts w:ascii="Arial" w:hAnsi="Arial" w:cs="Arial"/>
          <w:b/>
          <w:bCs/>
        </w:rPr>
        <w:t>Latemar, il Catinaccio, le</w:t>
      </w:r>
      <w:r>
        <w:rPr>
          <w:rFonts w:ascii="Arial" w:hAnsi="Arial" w:cs="Arial"/>
          <w:b/>
          <w:bCs/>
        </w:rPr>
        <w:t xml:space="preserve"> </w:t>
      </w:r>
      <w:r w:rsidRPr="000A692D">
        <w:rPr>
          <w:rFonts w:ascii="Arial" w:hAnsi="Arial" w:cs="Arial"/>
          <w:b/>
          <w:bCs/>
        </w:rPr>
        <w:t>Pale</w:t>
      </w:r>
      <w:r>
        <w:rPr>
          <w:rFonts w:ascii="Arial" w:hAnsi="Arial" w:cs="Arial"/>
          <w:b/>
          <w:bCs/>
        </w:rPr>
        <w:t xml:space="preserve"> </w:t>
      </w:r>
      <w:r w:rsidRPr="000A692D">
        <w:rPr>
          <w:rFonts w:ascii="Arial" w:hAnsi="Arial" w:cs="Arial"/>
          <w:b/>
          <w:bCs/>
        </w:rPr>
        <w:t>di</w:t>
      </w:r>
      <w:r>
        <w:rPr>
          <w:rFonts w:ascii="Arial" w:hAnsi="Arial" w:cs="Arial"/>
          <w:b/>
          <w:bCs/>
        </w:rPr>
        <w:t xml:space="preserve"> </w:t>
      </w:r>
      <w:r w:rsidRPr="000A692D">
        <w:rPr>
          <w:rFonts w:ascii="Arial" w:hAnsi="Arial" w:cs="Arial"/>
          <w:b/>
          <w:bCs/>
        </w:rPr>
        <w:t>S</w:t>
      </w:r>
      <w:r w:rsidR="00844AE3">
        <w:rPr>
          <w:rFonts w:ascii="Arial" w:hAnsi="Arial" w:cs="Arial"/>
          <w:b/>
          <w:bCs/>
        </w:rPr>
        <w:t xml:space="preserve">an </w:t>
      </w:r>
      <w:r w:rsidRPr="000A692D">
        <w:rPr>
          <w:rFonts w:ascii="Arial" w:hAnsi="Arial" w:cs="Arial"/>
          <w:b/>
          <w:bCs/>
        </w:rPr>
        <w:t>Martino</w:t>
      </w:r>
      <w:r>
        <w:rPr>
          <w:rFonts w:ascii="Arial" w:hAnsi="Arial" w:cs="Arial"/>
          <w:b/>
          <w:bCs/>
        </w:rPr>
        <w:t xml:space="preserve"> </w:t>
      </w:r>
      <w:r w:rsidRPr="000A692D">
        <w:rPr>
          <w:rFonts w:ascii="Arial" w:hAnsi="Arial" w:cs="Arial"/>
          <w:b/>
          <w:bCs/>
        </w:rPr>
        <w:t>e</w:t>
      </w:r>
      <w:r>
        <w:rPr>
          <w:rFonts w:ascii="Arial" w:hAnsi="Arial" w:cs="Arial"/>
          <w:b/>
          <w:bCs/>
        </w:rPr>
        <w:t xml:space="preserve"> </w:t>
      </w:r>
      <w:r w:rsidRPr="000A692D">
        <w:rPr>
          <w:rFonts w:ascii="Arial" w:hAnsi="Arial" w:cs="Arial"/>
          <w:b/>
          <w:bCs/>
        </w:rPr>
        <w:t>la</w:t>
      </w:r>
      <w:r>
        <w:rPr>
          <w:rFonts w:ascii="Arial" w:hAnsi="Arial" w:cs="Arial"/>
          <w:b/>
          <w:bCs/>
        </w:rPr>
        <w:t xml:space="preserve"> </w:t>
      </w:r>
      <w:r w:rsidRPr="000A692D">
        <w:rPr>
          <w:rFonts w:ascii="Arial" w:hAnsi="Arial" w:cs="Arial"/>
          <w:b/>
          <w:bCs/>
        </w:rPr>
        <w:t>Marmolada,</w:t>
      </w:r>
      <w:r w:rsidR="00DF2B94">
        <w:rPr>
          <w:rFonts w:ascii="Arial" w:hAnsi="Arial" w:cs="Arial"/>
          <w:b/>
          <w:bCs/>
        </w:rPr>
        <w:t xml:space="preserve"> </w:t>
      </w:r>
      <w:r w:rsidRPr="000A692D">
        <w:rPr>
          <w:rFonts w:ascii="Arial" w:hAnsi="Arial" w:cs="Arial"/>
          <w:b/>
          <w:bCs/>
        </w:rPr>
        <w:t>che</w:t>
      </w:r>
      <w:r>
        <w:rPr>
          <w:rFonts w:ascii="Arial" w:hAnsi="Arial" w:cs="Arial"/>
          <w:b/>
          <w:bCs/>
        </w:rPr>
        <w:t xml:space="preserve"> </w:t>
      </w:r>
      <w:r w:rsidRPr="000A692D">
        <w:rPr>
          <w:rFonts w:ascii="Arial" w:hAnsi="Arial" w:cs="Arial"/>
          <w:b/>
          <w:bCs/>
        </w:rPr>
        <w:t>con</w:t>
      </w:r>
      <w:r>
        <w:rPr>
          <w:rFonts w:ascii="Arial" w:hAnsi="Arial" w:cs="Arial"/>
          <w:b/>
          <w:bCs/>
        </w:rPr>
        <w:t xml:space="preserve"> </w:t>
      </w:r>
      <w:r w:rsidRPr="000A692D">
        <w:rPr>
          <w:rFonts w:ascii="Arial" w:hAnsi="Arial" w:cs="Arial"/>
          <w:b/>
          <w:bCs/>
        </w:rPr>
        <w:t>i</w:t>
      </w:r>
      <w:r>
        <w:rPr>
          <w:rFonts w:ascii="Arial" w:hAnsi="Arial" w:cs="Arial"/>
          <w:b/>
          <w:bCs/>
        </w:rPr>
        <w:t xml:space="preserve"> </w:t>
      </w:r>
      <w:r w:rsidRPr="000A692D">
        <w:rPr>
          <w:rFonts w:ascii="Arial" w:hAnsi="Arial" w:cs="Arial"/>
          <w:b/>
          <w:bCs/>
        </w:rPr>
        <w:t>suoi</w:t>
      </w:r>
      <w:r>
        <w:rPr>
          <w:rFonts w:ascii="Arial" w:hAnsi="Arial" w:cs="Arial"/>
          <w:b/>
          <w:bCs/>
        </w:rPr>
        <w:t xml:space="preserve"> </w:t>
      </w:r>
      <w:r w:rsidRPr="000A692D">
        <w:rPr>
          <w:rFonts w:ascii="Arial" w:hAnsi="Arial" w:cs="Arial"/>
          <w:b/>
          <w:bCs/>
        </w:rPr>
        <w:t>3.342</w:t>
      </w:r>
      <w:r>
        <w:rPr>
          <w:rFonts w:ascii="Arial" w:hAnsi="Arial" w:cs="Arial"/>
          <w:b/>
          <w:bCs/>
        </w:rPr>
        <w:t xml:space="preserve"> </w:t>
      </w:r>
      <w:r w:rsidRPr="000A692D">
        <w:rPr>
          <w:rFonts w:ascii="Arial" w:hAnsi="Arial" w:cs="Arial"/>
          <w:b/>
          <w:bCs/>
        </w:rPr>
        <w:t>metri</w:t>
      </w:r>
      <w:r>
        <w:rPr>
          <w:rFonts w:ascii="Arial" w:hAnsi="Arial" w:cs="Arial"/>
          <w:b/>
          <w:bCs/>
        </w:rPr>
        <w:t xml:space="preserve"> </w:t>
      </w:r>
      <w:r w:rsidRPr="000A692D">
        <w:rPr>
          <w:rFonts w:ascii="Arial" w:hAnsi="Arial" w:cs="Arial"/>
          <w:b/>
          <w:bCs/>
        </w:rPr>
        <w:t>è</w:t>
      </w:r>
      <w:r>
        <w:rPr>
          <w:rFonts w:ascii="Arial" w:hAnsi="Arial" w:cs="Arial"/>
          <w:b/>
          <w:bCs/>
        </w:rPr>
        <w:t xml:space="preserve"> </w:t>
      </w:r>
      <w:r w:rsidRPr="000A692D">
        <w:rPr>
          <w:rFonts w:ascii="Arial" w:hAnsi="Arial" w:cs="Arial"/>
          <w:b/>
          <w:bCs/>
        </w:rPr>
        <w:t>la</w:t>
      </w:r>
      <w:r w:rsidR="00B43249">
        <w:rPr>
          <w:rFonts w:ascii="Arial" w:hAnsi="Arial" w:cs="Arial"/>
          <w:b/>
          <w:bCs/>
        </w:rPr>
        <w:t xml:space="preserve"> </w:t>
      </w:r>
      <w:r w:rsidRPr="000A692D">
        <w:rPr>
          <w:rFonts w:ascii="Arial" w:hAnsi="Arial" w:cs="Arial"/>
          <w:b/>
          <w:bCs/>
        </w:rPr>
        <w:t>Regina dei “Monti Pallidi”.</w:t>
      </w:r>
      <w:r w:rsidR="00B43249">
        <w:rPr>
          <w:rFonts w:ascii="Arial" w:hAnsi="Arial" w:cs="Arial"/>
          <w:b/>
          <w:bCs/>
        </w:rPr>
        <w:t xml:space="preserve"> </w:t>
      </w:r>
      <w:r w:rsidRPr="000A692D">
        <w:rPr>
          <w:rFonts w:ascii="Arial" w:hAnsi="Arial" w:cs="Arial"/>
          <w:b/>
          <w:bCs/>
        </w:rPr>
        <w:t>Ai loro piedi le comunità con le proprie culture e tradizioni, alla costante ricerca di un equilibrio fra sviluppo e tutela di un patrimonio naturale irripetibile</w:t>
      </w:r>
    </w:p>
    <w:p w14:paraId="5F444C38" w14:textId="77777777" w:rsidR="000A692D" w:rsidRPr="000A692D" w:rsidRDefault="000A692D" w:rsidP="000A692D">
      <w:pPr>
        <w:pStyle w:val="Corpodeltesto2"/>
        <w:spacing w:line="276" w:lineRule="auto"/>
        <w:ind w:right="-59"/>
        <w:rPr>
          <w:rFonts w:ascii="Arial" w:hAnsi="Arial" w:cs="Arial"/>
        </w:rPr>
      </w:pPr>
    </w:p>
    <w:p w14:paraId="5A2CF4A2" w14:textId="17422ED4" w:rsidR="000A692D" w:rsidRPr="000A692D" w:rsidRDefault="000A692D" w:rsidP="000A692D">
      <w:pPr>
        <w:jc w:val="both"/>
        <w:rPr>
          <w:rFonts w:cs="Arial"/>
        </w:rPr>
      </w:pPr>
      <w:r w:rsidRPr="000A692D">
        <w:rPr>
          <w:rFonts w:cs="Arial"/>
        </w:rPr>
        <w:t xml:space="preserve">È nelle sue rocce l'essenza delle </w:t>
      </w:r>
      <w:r w:rsidRPr="000A692D">
        <w:rPr>
          <w:rFonts w:cs="Arial"/>
          <w:b/>
        </w:rPr>
        <w:t>Dolomiti</w:t>
      </w:r>
      <w:r w:rsidRPr="000A692D">
        <w:rPr>
          <w:rFonts w:cs="Arial"/>
        </w:rPr>
        <w:t>: ne creano le forme slanciate ("</w:t>
      </w:r>
      <w:r w:rsidRPr="000A692D">
        <w:rPr>
          <w:rFonts w:cs="Arial"/>
          <w:i/>
        </w:rPr>
        <w:t>le più belle architetture del Mondo"</w:t>
      </w:r>
      <w:r w:rsidRPr="000A692D">
        <w:rPr>
          <w:rFonts w:cs="Arial"/>
        </w:rPr>
        <w:t xml:space="preserve"> le definì Le Corbusier),</w:t>
      </w:r>
      <w:r w:rsidR="003407CB">
        <w:rPr>
          <w:rFonts w:cs="Arial"/>
        </w:rPr>
        <w:t xml:space="preserve"> </w:t>
      </w:r>
      <w:r w:rsidRPr="000A692D">
        <w:rPr>
          <w:rFonts w:cs="Arial"/>
        </w:rPr>
        <w:t>bizzarre e ardite, e assumono un arcobaleno di colori in costante mutazione nell'arco del giorno fino al</w:t>
      </w:r>
      <w:r w:rsidR="003407CB">
        <w:rPr>
          <w:rFonts w:cs="Arial"/>
        </w:rPr>
        <w:t xml:space="preserve">lo spettacolo finale </w:t>
      </w:r>
      <w:r w:rsidRPr="000A692D">
        <w:rPr>
          <w:rFonts w:cs="Arial"/>
        </w:rPr>
        <w:t xml:space="preserve">dell'enrosadira. </w:t>
      </w:r>
      <w:r w:rsidRPr="000A692D">
        <w:rPr>
          <w:rFonts w:cs="Arial"/>
        </w:rPr>
        <w:br/>
        <w:t xml:space="preserve">L'aspetto attuale dei Monti Pallidi è il risultato di una lunga e affascinante </w:t>
      </w:r>
      <w:r w:rsidRPr="000A692D">
        <w:rPr>
          <w:rFonts w:cs="Arial"/>
          <w:b/>
        </w:rPr>
        <w:t>storia geologica</w:t>
      </w:r>
      <w:r w:rsidRPr="000A692D">
        <w:rPr>
          <w:rFonts w:cs="Arial"/>
        </w:rPr>
        <w:t xml:space="preserve"> che le ha plasmate e che ha avuto inizio 280 milioni di anni fa. A quel tempo non erano ancora montagne, ma una pianura alluvionale affacciata su un golfo di mare tropicale chiamato Tetide posto fra l'Europa e l'Africa allora unite nella Pangea. </w:t>
      </w:r>
      <w:r w:rsidR="003407CB">
        <w:rPr>
          <w:rFonts w:cs="Arial"/>
        </w:rPr>
        <w:t>N</w:t>
      </w:r>
      <w:r w:rsidRPr="000A692D">
        <w:rPr>
          <w:rFonts w:cs="Arial"/>
        </w:rPr>
        <w:t>ell'era del Permiano, quella pianura iniziò a sprofondare una prima volta nel mare</w:t>
      </w:r>
      <w:r w:rsidR="009B617B">
        <w:rPr>
          <w:rFonts w:cs="Arial"/>
        </w:rPr>
        <w:t xml:space="preserve"> </w:t>
      </w:r>
      <w:r w:rsidRPr="000A692D">
        <w:rPr>
          <w:rFonts w:cs="Arial"/>
        </w:rPr>
        <w:t xml:space="preserve">della Tetide </w:t>
      </w:r>
      <w:r w:rsidR="009B617B">
        <w:rPr>
          <w:rFonts w:cs="Arial"/>
        </w:rPr>
        <w:t xml:space="preserve">che </w:t>
      </w:r>
      <w:r w:rsidRPr="000A692D">
        <w:rPr>
          <w:rFonts w:cs="Arial"/>
        </w:rPr>
        <w:t xml:space="preserve">invase l'area </w:t>
      </w:r>
      <w:r w:rsidR="009B617B">
        <w:rPr>
          <w:rFonts w:cs="Arial"/>
        </w:rPr>
        <w:t>del</w:t>
      </w:r>
      <w:r w:rsidRPr="000A692D">
        <w:rPr>
          <w:rFonts w:cs="Arial"/>
        </w:rPr>
        <w:t xml:space="preserve">l'attuale regione dolomitica. Era poco profondo, caldo, simile a certi angoli degli odierni tropici e </w:t>
      </w:r>
      <w:r w:rsidR="009B617B">
        <w:rPr>
          <w:rFonts w:cs="Arial"/>
        </w:rPr>
        <w:t>ospitava</w:t>
      </w:r>
      <w:r w:rsidRPr="000A692D">
        <w:rPr>
          <w:rFonts w:cs="Arial"/>
        </w:rPr>
        <w:t xml:space="preserve"> comunità </w:t>
      </w:r>
      <w:r w:rsidR="005531AE">
        <w:rPr>
          <w:rFonts w:cs="Arial"/>
        </w:rPr>
        <w:t xml:space="preserve">di microorganismi </w:t>
      </w:r>
      <w:r w:rsidRPr="000A692D">
        <w:rPr>
          <w:rFonts w:cs="Arial"/>
        </w:rPr>
        <w:t xml:space="preserve">in grado di fissare sali minerali e stabilizzare i diversi sedimenti nel loro scheletro. A partire dal Triassico questo mare mutò più volte di profondità. Ad ogni abbassamento un gran numero di questi microorganismi dava inizio ad una massiccia costruzione di scogliere per contrastare lo sprofondamento del fondo marino. </w:t>
      </w:r>
    </w:p>
    <w:p w14:paraId="09B1C119" w14:textId="627D35C9" w:rsidR="000A692D" w:rsidRPr="000A692D" w:rsidRDefault="009B617B" w:rsidP="000A692D">
      <w:pPr>
        <w:jc w:val="both"/>
        <w:rPr>
          <w:rFonts w:cs="Arial"/>
        </w:rPr>
      </w:pPr>
      <w:r>
        <w:rPr>
          <w:rFonts w:cs="Arial"/>
        </w:rPr>
        <w:t xml:space="preserve">E poi </w:t>
      </w:r>
      <w:r w:rsidR="000A692D" w:rsidRPr="000A692D">
        <w:rPr>
          <w:rFonts w:cs="Arial"/>
        </w:rPr>
        <w:t>accadde qualcosa di nuovo: alla fine del periodo Cretacico</w:t>
      </w:r>
      <w:r>
        <w:rPr>
          <w:rFonts w:cs="Arial"/>
        </w:rPr>
        <w:t>,</w:t>
      </w:r>
      <w:r w:rsidR="000A692D" w:rsidRPr="000A692D">
        <w:rPr>
          <w:rFonts w:cs="Arial"/>
        </w:rPr>
        <w:t xml:space="preserve"> </w:t>
      </w:r>
      <w:r w:rsidRPr="000A692D">
        <w:rPr>
          <w:rFonts w:cs="Arial"/>
        </w:rPr>
        <w:t xml:space="preserve">circa 65 milioni di anni fa, </w:t>
      </w:r>
      <w:r w:rsidR="000A692D" w:rsidRPr="000A692D">
        <w:rPr>
          <w:rFonts w:cs="Arial"/>
        </w:rPr>
        <w:t xml:space="preserve">le Dolomiti emersero definitivamente dal mare come conseguenza del progressivo avvicinamento del continente africano a quello europeo. La grande glaciazione del Quaternario che 2 milioni di anni </w:t>
      </w:r>
      <w:r w:rsidR="003407CB">
        <w:rPr>
          <w:rFonts w:cs="Arial"/>
        </w:rPr>
        <w:t xml:space="preserve">fa </w:t>
      </w:r>
      <w:r w:rsidR="000A692D" w:rsidRPr="000A692D">
        <w:rPr>
          <w:rFonts w:cs="Arial"/>
        </w:rPr>
        <w:t xml:space="preserve">le ricoprì di ghiacci modificò fortemente la geomorfologia di queste montagne che, una volta ritiratisi i ghiacciai, si preparavano ad accogliere le prime presenze umane. </w:t>
      </w:r>
    </w:p>
    <w:p w14:paraId="0349922F" w14:textId="30E3A69D" w:rsidR="000A692D" w:rsidRPr="000A692D" w:rsidRDefault="009B617B" w:rsidP="000A692D">
      <w:pPr>
        <w:jc w:val="both"/>
        <w:rPr>
          <w:rFonts w:cs="Arial"/>
        </w:rPr>
      </w:pPr>
      <w:r>
        <w:rPr>
          <w:rFonts w:cs="Arial"/>
        </w:rPr>
        <w:t>Questa</w:t>
      </w:r>
      <w:r w:rsidR="000A692D" w:rsidRPr="000A692D">
        <w:rPr>
          <w:rFonts w:cs="Arial"/>
        </w:rPr>
        <w:t xml:space="preserve"> storia geologica ha fatto delle Dolomiti un riferimento mondiale per le Scienze della Terra</w:t>
      </w:r>
      <w:r w:rsidR="003407CB">
        <w:rPr>
          <w:rFonts w:cs="Arial"/>
        </w:rPr>
        <w:t xml:space="preserve">, </w:t>
      </w:r>
      <w:r>
        <w:rPr>
          <w:rFonts w:cs="Arial"/>
        </w:rPr>
        <w:t>anche</w:t>
      </w:r>
      <w:r w:rsidR="000A692D" w:rsidRPr="000A692D">
        <w:rPr>
          <w:rFonts w:cs="Arial"/>
        </w:rPr>
        <w:t xml:space="preserve"> per la facilità con cui è possibile leggere nelle rocce l'evoluzione del pianeta, scorrendo una sorta di gigantesco libro di pietra. </w:t>
      </w:r>
    </w:p>
    <w:p w14:paraId="3879CE18" w14:textId="77777777" w:rsidR="000A692D" w:rsidRPr="000A692D" w:rsidRDefault="000A692D" w:rsidP="000A692D">
      <w:pPr>
        <w:jc w:val="both"/>
        <w:rPr>
          <w:rFonts w:cs="Arial"/>
        </w:rPr>
      </w:pPr>
      <w:r w:rsidRPr="000A692D">
        <w:rPr>
          <w:rFonts w:cs="Arial"/>
          <w:b/>
        </w:rPr>
        <w:t>Dal 2009</w:t>
      </w:r>
      <w:r w:rsidRPr="000A692D">
        <w:rPr>
          <w:rFonts w:cs="Arial"/>
        </w:rPr>
        <w:t xml:space="preserve"> le Dolomiti sono inserite nella </w:t>
      </w:r>
      <w:r w:rsidRPr="000A692D">
        <w:rPr>
          <w:rFonts w:cs="Arial"/>
          <w:b/>
        </w:rPr>
        <w:t>Lista del Patrimonio Mondiale dell'Umanità Unesco</w:t>
      </w:r>
      <w:r w:rsidRPr="000A692D">
        <w:rPr>
          <w:rFonts w:cs="Arial"/>
        </w:rPr>
        <w:t xml:space="preserve">. Il primo requisito richiesto per farne parte è possedere </w:t>
      </w:r>
      <w:r w:rsidRPr="000A692D">
        <w:rPr>
          <w:rFonts w:cs="Arial"/>
          <w:i/>
        </w:rPr>
        <w:t>un eccezionale valore universale</w:t>
      </w:r>
      <w:r w:rsidRPr="000A692D">
        <w:rPr>
          <w:rFonts w:cs="Arial"/>
        </w:rPr>
        <w:t xml:space="preserve">, essere cioè straordinariamente rappresentativo delle ricchezze culturali e naturali del nostro pianeta, tanto da diventare un riferimento per l’intera umanità. </w:t>
      </w:r>
    </w:p>
    <w:p w14:paraId="33E45154" w14:textId="77777777" w:rsidR="000A692D" w:rsidRDefault="000A692D" w:rsidP="000A692D">
      <w:pPr>
        <w:pStyle w:val="Corpodeltesto2"/>
        <w:spacing w:line="240" w:lineRule="auto"/>
        <w:ind w:right="-59"/>
        <w:rPr>
          <w:rFonts w:ascii="Arial" w:hAnsi="Arial" w:cs="Arial"/>
        </w:rPr>
      </w:pPr>
      <w:r w:rsidRPr="000A692D">
        <w:rPr>
          <w:rFonts w:ascii="Arial" w:hAnsi="Arial" w:cs="Arial"/>
        </w:rPr>
        <w:t xml:space="preserve">Le Dolomiti, oggi come nel passato, </w:t>
      </w:r>
      <w:r w:rsidRPr="000A692D">
        <w:rPr>
          <w:rFonts w:ascii="Arial" w:hAnsi="Arial" w:cs="Arial"/>
          <w:b/>
        </w:rPr>
        <w:t>catturano l’immaginario</w:t>
      </w:r>
      <w:r w:rsidRPr="000A692D">
        <w:rPr>
          <w:rFonts w:ascii="Arial" w:hAnsi="Arial" w:cs="Arial"/>
        </w:rPr>
        <w:t xml:space="preserve"> con le loro spettacolari conformazioni verticali, le gigantesche scogliere rocciose che si innalzano anche per 1600 metri sopra le linee morbide e ondulate di foreste e praterie alpine, la molteplicità dei colori che le rocce possono assumere lungo l’arco della giornata. Camminare tra queste montagne costituisce un’esperienza visiva ed emozionale che, a partire dal 1800, ha </w:t>
      </w:r>
      <w:r w:rsidRPr="000A692D">
        <w:rPr>
          <w:rFonts w:ascii="Arial" w:hAnsi="Arial" w:cs="Arial"/>
        </w:rPr>
        <w:lastRenderedPageBreak/>
        <w:t xml:space="preserve">catturato viaggiatori, alpinisti, scrittori, artisti, i quali affidarono a diari, racconti, schizzi e acquerelli, l'incontro con la sublime bellezza dei Monti Pallidi. </w:t>
      </w:r>
    </w:p>
    <w:p w14:paraId="74F4F5A7" w14:textId="77777777" w:rsidR="000A692D" w:rsidRPr="000A692D" w:rsidRDefault="000A692D" w:rsidP="000A692D">
      <w:pPr>
        <w:pStyle w:val="Corpodeltesto2"/>
        <w:spacing w:line="240" w:lineRule="auto"/>
        <w:ind w:right="-59"/>
        <w:rPr>
          <w:rFonts w:ascii="Arial" w:hAnsi="Arial" w:cs="Arial"/>
          <w:b/>
          <w:bCs/>
        </w:rPr>
      </w:pPr>
      <w:r w:rsidRPr="000A692D">
        <w:rPr>
          <w:rFonts w:ascii="Arial" w:hAnsi="Arial" w:cs="Arial"/>
          <w:b/>
          <w:bCs/>
        </w:rPr>
        <w:t>Gruppo</w:t>
      </w:r>
      <w:r w:rsidR="00AF63F4">
        <w:rPr>
          <w:rFonts w:ascii="Arial" w:hAnsi="Arial" w:cs="Arial"/>
          <w:b/>
          <w:bCs/>
        </w:rPr>
        <w:t xml:space="preserve"> </w:t>
      </w:r>
      <w:r w:rsidRPr="000A692D">
        <w:rPr>
          <w:rFonts w:ascii="Arial" w:hAnsi="Arial" w:cs="Arial"/>
          <w:b/>
          <w:bCs/>
        </w:rPr>
        <w:t>di</w:t>
      </w:r>
      <w:r w:rsidR="00AF63F4">
        <w:rPr>
          <w:rFonts w:ascii="Arial" w:hAnsi="Arial" w:cs="Arial"/>
          <w:b/>
          <w:bCs/>
        </w:rPr>
        <w:t xml:space="preserve"> </w:t>
      </w:r>
      <w:r w:rsidRPr="000A692D">
        <w:rPr>
          <w:rFonts w:ascii="Arial" w:hAnsi="Arial" w:cs="Arial"/>
          <w:b/>
          <w:bCs/>
        </w:rPr>
        <w:t>Brenta</w:t>
      </w:r>
    </w:p>
    <w:p w14:paraId="7481028C" w14:textId="37FCA9DC" w:rsidR="000A692D" w:rsidRPr="000A692D" w:rsidRDefault="000A692D" w:rsidP="000A692D">
      <w:pPr>
        <w:pStyle w:val="Corpodeltesto2"/>
        <w:spacing w:line="240" w:lineRule="auto"/>
        <w:ind w:right="-59"/>
        <w:rPr>
          <w:rFonts w:ascii="Arial" w:hAnsi="Arial" w:cs="Arial"/>
        </w:rPr>
      </w:pPr>
      <w:r w:rsidRPr="000A692D">
        <w:rPr>
          <w:rFonts w:ascii="Arial" w:hAnsi="Arial" w:cs="Arial"/>
        </w:rPr>
        <w:t>“</w:t>
      </w:r>
      <w:r w:rsidRPr="000A692D">
        <w:rPr>
          <w:rFonts w:ascii="Arial" w:hAnsi="Arial" w:cs="Arial"/>
          <w:i/>
          <w:iCs/>
        </w:rPr>
        <w:t>Una</w:t>
      </w:r>
      <w:r>
        <w:rPr>
          <w:rFonts w:ascii="Arial" w:hAnsi="Arial" w:cs="Arial"/>
          <w:i/>
          <w:iCs/>
        </w:rPr>
        <w:t xml:space="preserve"> </w:t>
      </w:r>
      <w:r w:rsidRPr="000A692D">
        <w:rPr>
          <w:rFonts w:ascii="Arial" w:hAnsi="Arial" w:cs="Arial"/>
          <w:i/>
          <w:iCs/>
        </w:rPr>
        <w:t>selva</w:t>
      </w:r>
      <w:r>
        <w:rPr>
          <w:rFonts w:ascii="Arial" w:hAnsi="Arial" w:cs="Arial"/>
          <w:i/>
          <w:iCs/>
        </w:rPr>
        <w:t xml:space="preserve"> </w:t>
      </w:r>
      <w:r w:rsidRPr="000A692D">
        <w:rPr>
          <w:rFonts w:ascii="Arial" w:hAnsi="Arial" w:cs="Arial"/>
          <w:i/>
          <w:iCs/>
        </w:rPr>
        <w:t>di</w:t>
      </w:r>
      <w:r w:rsidR="00AF63F4">
        <w:rPr>
          <w:rFonts w:ascii="Arial" w:hAnsi="Arial" w:cs="Arial"/>
          <w:i/>
          <w:iCs/>
        </w:rPr>
        <w:t xml:space="preserve"> </w:t>
      </w:r>
      <w:r w:rsidRPr="000A692D">
        <w:rPr>
          <w:rFonts w:ascii="Arial" w:hAnsi="Arial" w:cs="Arial"/>
          <w:i/>
          <w:iCs/>
        </w:rPr>
        <w:t>torri,</w:t>
      </w:r>
      <w:r>
        <w:rPr>
          <w:rFonts w:ascii="Arial" w:hAnsi="Arial" w:cs="Arial"/>
          <w:i/>
          <w:iCs/>
        </w:rPr>
        <w:t xml:space="preserve"> </w:t>
      </w:r>
      <w:r w:rsidRPr="000A692D">
        <w:rPr>
          <w:rFonts w:ascii="Arial" w:hAnsi="Arial" w:cs="Arial"/>
          <w:i/>
          <w:iCs/>
        </w:rPr>
        <w:t>di</w:t>
      </w:r>
      <w:r>
        <w:rPr>
          <w:rFonts w:ascii="Arial" w:hAnsi="Arial" w:cs="Arial"/>
          <w:i/>
          <w:iCs/>
        </w:rPr>
        <w:t xml:space="preserve"> </w:t>
      </w:r>
      <w:proofErr w:type="spellStart"/>
      <w:proofErr w:type="gramStart"/>
      <w:r w:rsidRPr="000A692D">
        <w:rPr>
          <w:rFonts w:ascii="Arial" w:hAnsi="Arial" w:cs="Arial"/>
          <w:i/>
          <w:iCs/>
        </w:rPr>
        <w:t>guglie,di</w:t>
      </w:r>
      <w:proofErr w:type="spellEnd"/>
      <w:proofErr w:type="gramEnd"/>
      <w:r>
        <w:rPr>
          <w:rFonts w:ascii="Arial" w:hAnsi="Arial" w:cs="Arial"/>
          <w:i/>
          <w:iCs/>
        </w:rPr>
        <w:t xml:space="preserve"> </w:t>
      </w:r>
      <w:r w:rsidRPr="000A692D">
        <w:rPr>
          <w:rFonts w:ascii="Arial" w:hAnsi="Arial" w:cs="Arial"/>
          <w:i/>
          <w:iCs/>
        </w:rPr>
        <w:t>arditi</w:t>
      </w:r>
      <w:r>
        <w:rPr>
          <w:rFonts w:ascii="Arial" w:hAnsi="Arial" w:cs="Arial"/>
          <w:i/>
          <w:iCs/>
        </w:rPr>
        <w:t xml:space="preserve"> </w:t>
      </w:r>
      <w:r w:rsidRPr="000A692D">
        <w:rPr>
          <w:rFonts w:ascii="Arial" w:hAnsi="Arial" w:cs="Arial"/>
          <w:i/>
          <w:iCs/>
        </w:rPr>
        <w:t>pinnacoli</w:t>
      </w:r>
      <w:r w:rsidRPr="000A692D">
        <w:rPr>
          <w:rFonts w:ascii="Arial" w:hAnsi="Arial" w:cs="Arial"/>
        </w:rPr>
        <w:t>”</w:t>
      </w:r>
      <w:r>
        <w:rPr>
          <w:rFonts w:ascii="Arial" w:hAnsi="Arial" w:cs="Arial"/>
        </w:rPr>
        <w:t xml:space="preserve"> </w:t>
      </w:r>
      <w:r w:rsidRPr="000A692D">
        <w:rPr>
          <w:rFonts w:ascii="Arial" w:hAnsi="Arial" w:cs="Arial"/>
        </w:rPr>
        <w:t>per</w:t>
      </w:r>
      <w:r>
        <w:rPr>
          <w:rFonts w:ascii="Arial" w:hAnsi="Arial" w:cs="Arial"/>
        </w:rPr>
        <w:t xml:space="preserve"> </w:t>
      </w:r>
      <w:r w:rsidRPr="000A692D">
        <w:rPr>
          <w:rFonts w:ascii="Arial" w:hAnsi="Arial" w:cs="Arial"/>
        </w:rPr>
        <w:t>usare</w:t>
      </w:r>
      <w:r>
        <w:rPr>
          <w:rFonts w:ascii="Arial" w:hAnsi="Arial" w:cs="Arial"/>
        </w:rPr>
        <w:t xml:space="preserve"> </w:t>
      </w:r>
      <w:r w:rsidRPr="000A692D">
        <w:rPr>
          <w:rFonts w:ascii="Arial" w:hAnsi="Arial" w:cs="Arial"/>
        </w:rPr>
        <w:t>le</w:t>
      </w:r>
      <w:r>
        <w:rPr>
          <w:rFonts w:ascii="Arial" w:hAnsi="Arial" w:cs="Arial"/>
        </w:rPr>
        <w:t xml:space="preserve"> </w:t>
      </w:r>
      <w:r w:rsidRPr="000A692D">
        <w:rPr>
          <w:rFonts w:ascii="Arial" w:hAnsi="Arial" w:cs="Arial"/>
        </w:rPr>
        <w:t>parole</w:t>
      </w:r>
      <w:r>
        <w:rPr>
          <w:rFonts w:ascii="Arial" w:hAnsi="Arial" w:cs="Arial"/>
        </w:rPr>
        <w:t xml:space="preserve"> </w:t>
      </w:r>
      <w:r w:rsidRPr="000A692D">
        <w:rPr>
          <w:rFonts w:ascii="Arial" w:hAnsi="Arial" w:cs="Arial"/>
        </w:rPr>
        <w:t>del</w:t>
      </w:r>
      <w:r>
        <w:rPr>
          <w:rFonts w:ascii="Arial" w:hAnsi="Arial" w:cs="Arial"/>
        </w:rPr>
        <w:t xml:space="preserve"> </w:t>
      </w:r>
      <w:r w:rsidRPr="000A692D">
        <w:rPr>
          <w:rFonts w:ascii="Arial" w:hAnsi="Arial" w:cs="Arial"/>
        </w:rPr>
        <w:t xml:space="preserve">geografo trentino </w:t>
      </w:r>
      <w:r w:rsidRPr="0005610F">
        <w:rPr>
          <w:rFonts w:ascii="Arial" w:hAnsi="Arial" w:cs="Arial"/>
          <w:bCs/>
        </w:rPr>
        <w:t>Cesare Battisti.</w:t>
      </w:r>
      <w:r w:rsidR="00BC77FB">
        <w:rPr>
          <w:rFonts w:ascii="Arial" w:hAnsi="Arial" w:cs="Arial"/>
        </w:rPr>
        <w:t xml:space="preserve"> C</w:t>
      </w:r>
      <w:r w:rsidRPr="000A692D">
        <w:rPr>
          <w:rFonts w:ascii="Arial" w:hAnsi="Arial" w:cs="Arial"/>
        </w:rPr>
        <w:t>ompletamente</w:t>
      </w:r>
      <w:r>
        <w:rPr>
          <w:rFonts w:ascii="Arial" w:hAnsi="Arial" w:cs="Arial"/>
        </w:rPr>
        <w:t xml:space="preserve"> </w:t>
      </w:r>
      <w:r w:rsidRPr="000A692D">
        <w:rPr>
          <w:rFonts w:ascii="Arial" w:hAnsi="Arial" w:cs="Arial"/>
        </w:rPr>
        <w:t>separat</w:t>
      </w:r>
      <w:r w:rsidR="00F715A6">
        <w:rPr>
          <w:rFonts w:ascii="Arial" w:hAnsi="Arial" w:cs="Arial"/>
        </w:rPr>
        <w:t>o</w:t>
      </w:r>
      <w:r>
        <w:rPr>
          <w:rFonts w:ascii="Arial" w:hAnsi="Arial" w:cs="Arial"/>
        </w:rPr>
        <w:t xml:space="preserve"> </w:t>
      </w:r>
      <w:r w:rsidRPr="000A692D">
        <w:rPr>
          <w:rFonts w:ascii="Arial" w:hAnsi="Arial" w:cs="Arial"/>
        </w:rPr>
        <w:t>dagli</w:t>
      </w:r>
      <w:r>
        <w:rPr>
          <w:rFonts w:ascii="Arial" w:hAnsi="Arial" w:cs="Arial"/>
        </w:rPr>
        <w:t xml:space="preserve"> </w:t>
      </w:r>
      <w:r w:rsidRPr="000A692D">
        <w:rPr>
          <w:rFonts w:ascii="Arial" w:hAnsi="Arial" w:cs="Arial"/>
        </w:rPr>
        <w:t>altri</w:t>
      </w:r>
      <w:r>
        <w:rPr>
          <w:rFonts w:ascii="Arial" w:hAnsi="Arial" w:cs="Arial"/>
        </w:rPr>
        <w:t xml:space="preserve"> </w:t>
      </w:r>
      <w:r w:rsidRPr="000A692D">
        <w:rPr>
          <w:rFonts w:ascii="Arial" w:hAnsi="Arial" w:cs="Arial"/>
        </w:rPr>
        <w:t>massicci</w:t>
      </w:r>
      <w:r>
        <w:rPr>
          <w:rFonts w:ascii="Arial" w:hAnsi="Arial" w:cs="Arial"/>
        </w:rPr>
        <w:t xml:space="preserve"> </w:t>
      </w:r>
      <w:r w:rsidRPr="000A692D">
        <w:rPr>
          <w:rFonts w:ascii="Arial" w:hAnsi="Arial" w:cs="Arial"/>
        </w:rPr>
        <w:t>dolomitici</w:t>
      </w:r>
      <w:r w:rsidR="00F715A6">
        <w:rPr>
          <w:rFonts w:ascii="Arial" w:hAnsi="Arial" w:cs="Arial"/>
        </w:rPr>
        <w:t xml:space="preserve"> e</w:t>
      </w:r>
      <w:r w:rsidRPr="000A692D">
        <w:rPr>
          <w:rFonts w:ascii="Arial" w:hAnsi="Arial" w:cs="Arial"/>
        </w:rPr>
        <w:t xml:space="preserve"> </w:t>
      </w:r>
      <w:r w:rsidR="00F715A6" w:rsidRPr="00F715A6">
        <w:rPr>
          <w:rFonts w:ascii="Arial" w:hAnsi="Arial" w:cs="Arial"/>
        </w:rPr>
        <w:t xml:space="preserve">inserito nel Parco naturale Adamello </w:t>
      </w:r>
      <w:r w:rsidR="00F715A6">
        <w:rPr>
          <w:rFonts w:ascii="Arial" w:hAnsi="Arial" w:cs="Arial"/>
        </w:rPr>
        <w:t>–</w:t>
      </w:r>
      <w:r w:rsidR="00F715A6" w:rsidRPr="00F715A6">
        <w:rPr>
          <w:rFonts w:ascii="Arial" w:hAnsi="Arial" w:cs="Arial"/>
        </w:rPr>
        <w:t xml:space="preserve"> Brenta</w:t>
      </w:r>
      <w:r w:rsidR="00F715A6">
        <w:rPr>
          <w:rFonts w:ascii="Arial" w:hAnsi="Arial" w:cs="Arial"/>
        </w:rPr>
        <w:t xml:space="preserve">, </w:t>
      </w:r>
      <w:r w:rsidRPr="000A692D">
        <w:rPr>
          <w:rFonts w:ascii="Arial" w:hAnsi="Arial" w:cs="Arial"/>
        </w:rPr>
        <w:t>si estende</w:t>
      </w:r>
      <w:r w:rsidR="005C6117">
        <w:rPr>
          <w:rFonts w:ascii="Arial" w:hAnsi="Arial" w:cs="Arial"/>
        </w:rPr>
        <w:t xml:space="preserve"> </w:t>
      </w:r>
      <w:r w:rsidRPr="000A692D">
        <w:rPr>
          <w:rFonts w:ascii="Arial" w:hAnsi="Arial" w:cs="Arial"/>
        </w:rPr>
        <w:t>per 400</w:t>
      </w:r>
      <w:r>
        <w:rPr>
          <w:rFonts w:ascii="Arial" w:hAnsi="Arial" w:cs="Arial"/>
        </w:rPr>
        <w:t xml:space="preserve"> </w:t>
      </w:r>
      <w:r w:rsidRPr="000A692D">
        <w:rPr>
          <w:rFonts w:ascii="Arial" w:hAnsi="Arial" w:cs="Arial"/>
        </w:rPr>
        <w:t>km</w:t>
      </w:r>
      <w:r>
        <w:rPr>
          <w:rFonts w:ascii="Arial" w:hAnsi="Arial" w:cs="Arial"/>
        </w:rPr>
        <w:t xml:space="preserve"> </w:t>
      </w:r>
      <w:r w:rsidRPr="000A692D">
        <w:rPr>
          <w:rFonts w:ascii="Arial" w:hAnsi="Arial" w:cs="Arial"/>
        </w:rPr>
        <w:t xml:space="preserve">quadrati </w:t>
      </w:r>
      <w:r w:rsidR="00844AE3">
        <w:rPr>
          <w:rFonts w:ascii="Arial" w:hAnsi="Arial" w:cs="Arial"/>
        </w:rPr>
        <w:t>nel T</w:t>
      </w:r>
      <w:r w:rsidR="00BC77FB">
        <w:rPr>
          <w:rFonts w:ascii="Arial" w:hAnsi="Arial" w:cs="Arial"/>
        </w:rPr>
        <w:t>rentino</w:t>
      </w:r>
      <w:r w:rsidR="005C6117">
        <w:rPr>
          <w:rFonts w:ascii="Arial" w:hAnsi="Arial" w:cs="Arial"/>
        </w:rPr>
        <w:t xml:space="preserve"> </w:t>
      </w:r>
      <w:r w:rsidR="00BC77FB">
        <w:rPr>
          <w:rFonts w:ascii="Arial" w:hAnsi="Arial" w:cs="Arial"/>
        </w:rPr>
        <w:t xml:space="preserve">occidentale </w:t>
      </w:r>
      <w:r w:rsidRPr="000A692D">
        <w:rPr>
          <w:rFonts w:ascii="Arial" w:hAnsi="Arial" w:cs="Arial"/>
        </w:rPr>
        <w:t xml:space="preserve">tra le Valli </w:t>
      </w:r>
      <w:proofErr w:type="spellStart"/>
      <w:r w:rsidRPr="000A692D">
        <w:rPr>
          <w:rFonts w:ascii="Arial" w:hAnsi="Arial" w:cs="Arial"/>
        </w:rPr>
        <w:t>Giudicarie</w:t>
      </w:r>
      <w:proofErr w:type="spellEnd"/>
      <w:r w:rsidRPr="000A692D">
        <w:rPr>
          <w:rFonts w:ascii="Arial" w:hAnsi="Arial" w:cs="Arial"/>
        </w:rPr>
        <w:t xml:space="preserve"> a sud, l’Altopiano della Paganella e la Val di Non a est, la</w:t>
      </w:r>
      <w:r>
        <w:rPr>
          <w:rFonts w:ascii="Arial" w:hAnsi="Arial" w:cs="Arial"/>
        </w:rPr>
        <w:t xml:space="preserve"> </w:t>
      </w:r>
      <w:r w:rsidRPr="000A692D">
        <w:rPr>
          <w:rFonts w:ascii="Arial" w:hAnsi="Arial" w:cs="Arial"/>
        </w:rPr>
        <w:t>Val</w:t>
      </w:r>
      <w:r>
        <w:rPr>
          <w:rFonts w:ascii="Arial" w:hAnsi="Arial" w:cs="Arial"/>
        </w:rPr>
        <w:t xml:space="preserve"> </w:t>
      </w:r>
      <w:r w:rsidRPr="000A692D">
        <w:rPr>
          <w:rFonts w:ascii="Arial" w:hAnsi="Arial" w:cs="Arial"/>
        </w:rPr>
        <w:t>di</w:t>
      </w:r>
      <w:r>
        <w:rPr>
          <w:rFonts w:ascii="Arial" w:hAnsi="Arial" w:cs="Arial"/>
        </w:rPr>
        <w:t xml:space="preserve"> </w:t>
      </w:r>
      <w:r w:rsidRPr="000A692D">
        <w:rPr>
          <w:rFonts w:ascii="Arial" w:hAnsi="Arial" w:cs="Arial"/>
        </w:rPr>
        <w:t>Sole</w:t>
      </w:r>
      <w:r>
        <w:rPr>
          <w:rFonts w:ascii="Arial" w:hAnsi="Arial" w:cs="Arial"/>
        </w:rPr>
        <w:t xml:space="preserve"> </w:t>
      </w:r>
      <w:r w:rsidRPr="000A692D">
        <w:rPr>
          <w:rFonts w:ascii="Arial" w:hAnsi="Arial" w:cs="Arial"/>
        </w:rPr>
        <w:t>a</w:t>
      </w:r>
      <w:r>
        <w:rPr>
          <w:rFonts w:ascii="Arial" w:hAnsi="Arial" w:cs="Arial"/>
        </w:rPr>
        <w:t xml:space="preserve"> </w:t>
      </w:r>
      <w:r w:rsidRPr="000A692D">
        <w:rPr>
          <w:rFonts w:ascii="Arial" w:hAnsi="Arial" w:cs="Arial"/>
        </w:rPr>
        <w:t>nord,</w:t>
      </w:r>
      <w:r>
        <w:rPr>
          <w:rFonts w:ascii="Arial" w:hAnsi="Arial" w:cs="Arial"/>
        </w:rPr>
        <w:t xml:space="preserve"> </w:t>
      </w:r>
      <w:r w:rsidRPr="000A692D">
        <w:rPr>
          <w:rFonts w:ascii="Arial" w:hAnsi="Arial" w:cs="Arial"/>
        </w:rPr>
        <w:t>la</w:t>
      </w:r>
      <w:r>
        <w:rPr>
          <w:rFonts w:ascii="Arial" w:hAnsi="Arial" w:cs="Arial"/>
        </w:rPr>
        <w:t xml:space="preserve"> </w:t>
      </w:r>
      <w:r w:rsidRPr="000A692D">
        <w:rPr>
          <w:rFonts w:ascii="Arial" w:hAnsi="Arial" w:cs="Arial"/>
        </w:rPr>
        <w:t>Val</w:t>
      </w:r>
      <w:r>
        <w:rPr>
          <w:rFonts w:ascii="Arial" w:hAnsi="Arial" w:cs="Arial"/>
        </w:rPr>
        <w:t xml:space="preserve"> </w:t>
      </w:r>
      <w:proofErr w:type="spellStart"/>
      <w:r w:rsidRPr="000A692D">
        <w:rPr>
          <w:rFonts w:ascii="Arial" w:hAnsi="Arial" w:cs="Arial"/>
        </w:rPr>
        <w:t>Meledrio</w:t>
      </w:r>
      <w:proofErr w:type="spellEnd"/>
      <w:r w:rsidRPr="000A692D">
        <w:rPr>
          <w:rFonts w:ascii="Arial" w:hAnsi="Arial" w:cs="Arial"/>
        </w:rPr>
        <w:t xml:space="preserve"> e la</w:t>
      </w:r>
      <w:r>
        <w:rPr>
          <w:rFonts w:ascii="Arial" w:hAnsi="Arial" w:cs="Arial"/>
        </w:rPr>
        <w:t xml:space="preserve"> </w:t>
      </w:r>
      <w:r w:rsidRPr="000A692D">
        <w:rPr>
          <w:rFonts w:ascii="Arial" w:hAnsi="Arial" w:cs="Arial"/>
        </w:rPr>
        <w:t>Val</w:t>
      </w:r>
      <w:r>
        <w:rPr>
          <w:rFonts w:ascii="Arial" w:hAnsi="Arial" w:cs="Arial"/>
        </w:rPr>
        <w:t xml:space="preserve"> </w:t>
      </w:r>
      <w:r w:rsidRPr="000A692D">
        <w:rPr>
          <w:rFonts w:ascii="Arial" w:hAnsi="Arial" w:cs="Arial"/>
        </w:rPr>
        <w:t>Rendena</w:t>
      </w:r>
      <w:r>
        <w:rPr>
          <w:rFonts w:ascii="Arial" w:hAnsi="Arial" w:cs="Arial"/>
        </w:rPr>
        <w:t xml:space="preserve"> </w:t>
      </w:r>
      <w:r w:rsidRPr="000A692D">
        <w:rPr>
          <w:rFonts w:ascii="Arial" w:hAnsi="Arial" w:cs="Arial"/>
        </w:rPr>
        <w:t>a</w:t>
      </w:r>
      <w:r>
        <w:rPr>
          <w:rFonts w:ascii="Arial" w:hAnsi="Arial" w:cs="Arial"/>
        </w:rPr>
        <w:t xml:space="preserve"> </w:t>
      </w:r>
      <w:r w:rsidRPr="000A692D">
        <w:rPr>
          <w:rFonts w:ascii="Arial" w:hAnsi="Arial" w:cs="Arial"/>
        </w:rPr>
        <w:t>ovest. La catena principale è interrotta da</w:t>
      </w:r>
      <w:r>
        <w:rPr>
          <w:rFonts w:ascii="Arial" w:hAnsi="Arial" w:cs="Arial"/>
        </w:rPr>
        <w:t xml:space="preserve"> </w:t>
      </w:r>
      <w:r w:rsidRPr="000A692D">
        <w:rPr>
          <w:rFonts w:ascii="Arial" w:hAnsi="Arial" w:cs="Arial"/>
        </w:rPr>
        <w:t>intagli</w:t>
      </w:r>
      <w:r w:rsidR="00AF63F4">
        <w:rPr>
          <w:rFonts w:ascii="Arial" w:hAnsi="Arial" w:cs="Arial"/>
        </w:rPr>
        <w:t xml:space="preserve"> </w:t>
      </w:r>
      <w:r w:rsidRPr="000A692D">
        <w:rPr>
          <w:rFonts w:ascii="Arial" w:hAnsi="Arial" w:cs="Arial"/>
        </w:rPr>
        <w:t>marcati,</w:t>
      </w:r>
      <w:r>
        <w:rPr>
          <w:rFonts w:ascii="Arial" w:hAnsi="Arial" w:cs="Arial"/>
        </w:rPr>
        <w:t xml:space="preserve"> </w:t>
      </w:r>
      <w:r w:rsidRPr="000A692D">
        <w:rPr>
          <w:rFonts w:ascii="Arial" w:hAnsi="Arial" w:cs="Arial"/>
        </w:rPr>
        <w:t>chiamati</w:t>
      </w:r>
      <w:r>
        <w:rPr>
          <w:rFonts w:ascii="Arial" w:hAnsi="Arial" w:cs="Arial"/>
        </w:rPr>
        <w:t xml:space="preserve"> </w:t>
      </w:r>
      <w:r w:rsidRPr="000A692D">
        <w:rPr>
          <w:rFonts w:ascii="Arial" w:hAnsi="Arial" w:cs="Arial"/>
        </w:rPr>
        <w:t>localmente</w:t>
      </w:r>
      <w:r>
        <w:rPr>
          <w:rFonts w:ascii="Arial" w:hAnsi="Arial" w:cs="Arial"/>
        </w:rPr>
        <w:t xml:space="preserve"> </w:t>
      </w:r>
      <w:r w:rsidRPr="000A692D">
        <w:rPr>
          <w:rFonts w:ascii="Arial" w:hAnsi="Arial" w:cs="Arial"/>
        </w:rPr>
        <w:t>“Bocche”</w:t>
      </w:r>
      <w:r>
        <w:rPr>
          <w:rFonts w:ascii="Arial" w:hAnsi="Arial" w:cs="Arial"/>
        </w:rPr>
        <w:t xml:space="preserve"> </w:t>
      </w:r>
      <w:r w:rsidRPr="000A692D">
        <w:rPr>
          <w:rFonts w:ascii="Arial" w:hAnsi="Arial" w:cs="Arial"/>
        </w:rPr>
        <w:t>o</w:t>
      </w:r>
      <w:r>
        <w:rPr>
          <w:rFonts w:ascii="Arial" w:hAnsi="Arial" w:cs="Arial"/>
        </w:rPr>
        <w:t xml:space="preserve"> </w:t>
      </w:r>
      <w:r w:rsidRPr="000A692D">
        <w:rPr>
          <w:rFonts w:ascii="Arial" w:hAnsi="Arial" w:cs="Arial"/>
        </w:rPr>
        <w:t>“Bocchette”, raggiunti dalla</w:t>
      </w:r>
      <w:r>
        <w:rPr>
          <w:rFonts w:ascii="Arial" w:hAnsi="Arial" w:cs="Arial"/>
        </w:rPr>
        <w:t xml:space="preserve"> </w:t>
      </w:r>
      <w:r w:rsidRPr="000A692D">
        <w:rPr>
          <w:rFonts w:ascii="Arial" w:hAnsi="Arial" w:cs="Arial"/>
        </w:rPr>
        <w:t>rete</w:t>
      </w:r>
      <w:r>
        <w:rPr>
          <w:rFonts w:ascii="Arial" w:hAnsi="Arial" w:cs="Arial"/>
        </w:rPr>
        <w:t xml:space="preserve"> </w:t>
      </w:r>
      <w:r w:rsidRPr="000A692D">
        <w:rPr>
          <w:rFonts w:ascii="Arial" w:hAnsi="Arial" w:cs="Arial"/>
        </w:rPr>
        <w:t>di</w:t>
      </w:r>
      <w:r>
        <w:rPr>
          <w:rFonts w:ascii="Arial" w:hAnsi="Arial" w:cs="Arial"/>
        </w:rPr>
        <w:t xml:space="preserve"> </w:t>
      </w:r>
      <w:r w:rsidRPr="000A692D">
        <w:rPr>
          <w:rFonts w:ascii="Arial" w:hAnsi="Arial" w:cs="Arial"/>
        </w:rPr>
        <w:t>sentieri</w:t>
      </w:r>
      <w:r>
        <w:rPr>
          <w:rFonts w:ascii="Arial" w:hAnsi="Arial" w:cs="Arial"/>
        </w:rPr>
        <w:t xml:space="preserve"> </w:t>
      </w:r>
      <w:r w:rsidRPr="000A692D">
        <w:rPr>
          <w:rFonts w:ascii="Arial" w:hAnsi="Arial" w:cs="Arial"/>
        </w:rPr>
        <w:t>attrezzati</w:t>
      </w:r>
      <w:r>
        <w:rPr>
          <w:rFonts w:ascii="Arial" w:hAnsi="Arial" w:cs="Arial"/>
        </w:rPr>
        <w:t xml:space="preserve"> </w:t>
      </w:r>
      <w:r w:rsidRPr="000A692D">
        <w:rPr>
          <w:rFonts w:ascii="Arial" w:hAnsi="Arial" w:cs="Arial"/>
        </w:rPr>
        <w:t>che</w:t>
      </w:r>
      <w:r>
        <w:rPr>
          <w:rFonts w:ascii="Arial" w:hAnsi="Arial" w:cs="Arial"/>
        </w:rPr>
        <w:t xml:space="preserve"> </w:t>
      </w:r>
      <w:r w:rsidRPr="000A692D">
        <w:rPr>
          <w:rFonts w:ascii="Arial" w:hAnsi="Arial" w:cs="Arial"/>
        </w:rPr>
        <w:t>collegano</w:t>
      </w:r>
      <w:r>
        <w:rPr>
          <w:rFonts w:ascii="Arial" w:hAnsi="Arial" w:cs="Arial"/>
        </w:rPr>
        <w:t xml:space="preserve"> </w:t>
      </w:r>
      <w:r w:rsidRPr="000A692D">
        <w:rPr>
          <w:rFonts w:ascii="Arial" w:hAnsi="Arial" w:cs="Arial"/>
        </w:rPr>
        <w:t>le</w:t>
      </w:r>
      <w:r>
        <w:rPr>
          <w:rFonts w:ascii="Arial" w:hAnsi="Arial" w:cs="Arial"/>
        </w:rPr>
        <w:t xml:space="preserve"> </w:t>
      </w:r>
      <w:r w:rsidRPr="000A692D">
        <w:rPr>
          <w:rFonts w:ascii="Arial" w:hAnsi="Arial" w:cs="Arial"/>
        </w:rPr>
        <w:t>cenge</w:t>
      </w:r>
      <w:r>
        <w:rPr>
          <w:rFonts w:ascii="Arial" w:hAnsi="Arial" w:cs="Arial"/>
        </w:rPr>
        <w:t xml:space="preserve"> </w:t>
      </w:r>
      <w:r w:rsidRPr="000A692D">
        <w:rPr>
          <w:rFonts w:ascii="Arial" w:hAnsi="Arial" w:cs="Arial"/>
        </w:rPr>
        <w:t>naturali</w:t>
      </w:r>
      <w:r>
        <w:rPr>
          <w:rFonts w:ascii="Arial" w:hAnsi="Arial" w:cs="Arial"/>
        </w:rPr>
        <w:t xml:space="preserve"> </w:t>
      </w:r>
      <w:r w:rsidRPr="000A692D">
        <w:rPr>
          <w:rFonts w:ascii="Arial" w:hAnsi="Arial" w:cs="Arial"/>
        </w:rPr>
        <w:t>nel cuore delle</w:t>
      </w:r>
      <w:r>
        <w:rPr>
          <w:rFonts w:ascii="Arial" w:hAnsi="Arial" w:cs="Arial"/>
        </w:rPr>
        <w:t xml:space="preserve"> </w:t>
      </w:r>
      <w:r w:rsidRPr="000A692D">
        <w:rPr>
          <w:rFonts w:ascii="Arial" w:hAnsi="Arial" w:cs="Arial"/>
        </w:rPr>
        <w:t>pareti</w:t>
      </w:r>
      <w:r>
        <w:rPr>
          <w:rFonts w:ascii="Arial" w:hAnsi="Arial" w:cs="Arial"/>
        </w:rPr>
        <w:t xml:space="preserve"> </w:t>
      </w:r>
      <w:r w:rsidRPr="000A692D">
        <w:rPr>
          <w:rFonts w:ascii="Arial" w:hAnsi="Arial" w:cs="Arial"/>
        </w:rPr>
        <w:t>e</w:t>
      </w:r>
      <w:r>
        <w:rPr>
          <w:rFonts w:ascii="Arial" w:hAnsi="Arial" w:cs="Arial"/>
        </w:rPr>
        <w:t xml:space="preserve"> </w:t>
      </w:r>
      <w:r w:rsidRPr="000A692D">
        <w:rPr>
          <w:rFonts w:ascii="Arial" w:hAnsi="Arial" w:cs="Arial"/>
        </w:rPr>
        <w:t>costituiscono</w:t>
      </w:r>
      <w:r>
        <w:rPr>
          <w:rFonts w:ascii="Arial" w:hAnsi="Arial" w:cs="Arial"/>
        </w:rPr>
        <w:t xml:space="preserve"> </w:t>
      </w:r>
      <w:r w:rsidRPr="000A692D">
        <w:rPr>
          <w:rFonts w:ascii="Arial" w:hAnsi="Arial" w:cs="Arial"/>
        </w:rPr>
        <w:t>la</w:t>
      </w:r>
      <w:r>
        <w:rPr>
          <w:rFonts w:ascii="Arial" w:hAnsi="Arial" w:cs="Arial"/>
        </w:rPr>
        <w:t xml:space="preserve"> </w:t>
      </w:r>
      <w:r w:rsidRPr="000A692D">
        <w:rPr>
          <w:rFonts w:ascii="Arial" w:hAnsi="Arial" w:cs="Arial"/>
        </w:rPr>
        <w:t>famosa</w:t>
      </w:r>
      <w:r>
        <w:rPr>
          <w:rFonts w:ascii="Arial" w:hAnsi="Arial" w:cs="Arial"/>
        </w:rPr>
        <w:t xml:space="preserve"> </w:t>
      </w:r>
      <w:r w:rsidRPr="000A692D">
        <w:rPr>
          <w:rFonts w:ascii="Arial" w:hAnsi="Arial" w:cs="Arial"/>
        </w:rPr>
        <w:t>“Via</w:t>
      </w:r>
      <w:r>
        <w:rPr>
          <w:rFonts w:ascii="Arial" w:hAnsi="Arial" w:cs="Arial"/>
        </w:rPr>
        <w:t xml:space="preserve"> </w:t>
      </w:r>
      <w:r w:rsidRPr="000A692D">
        <w:rPr>
          <w:rFonts w:ascii="Arial" w:hAnsi="Arial" w:cs="Arial"/>
        </w:rPr>
        <w:t>delle</w:t>
      </w:r>
      <w:r>
        <w:rPr>
          <w:rFonts w:ascii="Arial" w:hAnsi="Arial" w:cs="Arial"/>
        </w:rPr>
        <w:t xml:space="preserve"> </w:t>
      </w:r>
      <w:r w:rsidRPr="000A692D">
        <w:rPr>
          <w:rFonts w:ascii="Arial" w:hAnsi="Arial" w:cs="Arial"/>
        </w:rPr>
        <w:t>Bocchette” un percorso attrezzato realizzato tra</w:t>
      </w:r>
      <w:r>
        <w:rPr>
          <w:rFonts w:ascii="Arial" w:hAnsi="Arial" w:cs="Arial"/>
        </w:rPr>
        <w:t xml:space="preserve"> </w:t>
      </w:r>
      <w:r w:rsidRPr="000A692D">
        <w:rPr>
          <w:rFonts w:ascii="Arial" w:hAnsi="Arial" w:cs="Arial"/>
        </w:rPr>
        <w:t>gli</w:t>
      </w:r>
      <w:r>
        <w:rPr>
          <w:rFonts w:ascii="Arial" w:hAnsi="Arial" w:cs="Arial"/>
        </w:rPr>
        <w:t xml:space="preserve"> </w:t>
      </w:r>
      <w:r w:rsidRPr="000A692D">
        <w:rPr>
          <w:rFonts w:ascii="Arial" w:hAnsi="Arial" w:cs="Arial"/>
        </w:rPr>
        <w:t>anni</w:t>
      </w:r>
      <w:r w:rsidR="00AF63F4">
        <w:rPr>
          <w:rFonts w:ascii="Arial" w:hAnsi="Arial" w:cs="Arial"/>
        </w:rPr>
        <w:t xml:space="preserve"> </w:t>
      </w:r>
      <w:r w:rsidRPr="000A692D">
        <w:rPr>
          <w:rFonts w:ascii="Arial" w:hAnsi="Arial" w:cs="Arial"/>
        </w:rPr>
        <w:t>’30</w:t>
      </w:r>
      <w:r w:rsidR="00AF63F4">
        <w:rPr>
          <w:rFonts w:ascii="Arial" w:hAnsi="Arial" w:cs="Arial"/>
        </w:rPr>
        <w:t xml:space="preserve"> </w:t>
      </w:r>
      <w:r w:rsidRPr="000A692D">
        <w:rPr>
          <w:rFonts w:ascii="Arial" w:hAnsi="Arial" w:cs="Arial"/>
        </w:rPr>
        <w:t>e</w:t>
      </w:r>
      <w:r w:rsidR="00AF63F4">
        <w:rPr>
          <w:rFonts w:ascii="Arial" w:hAnsi="Arial" w:cs="Arial"/>
        </w:rPr>
        <w:t xml:space="preserve"> </w:t>
      </w:r>
      <w:r w:rsidRPr="000A692D">
        <w:rPr>
          <w:rFonts w:ascii="Arial" w:hAnsi="Arial" w:cs="Arial"/>
        </w:rPr>
        <w:t>‘70.</w:t>
      </w:r>
      <w:r w:rsidR="00AF63F4">
        <w:rPr>
          <w:rFonts w:ascii="Arial" w:hAnsi="Arial" w:cs="Arial"/>
        </w:rPr>
        <w:t xml:space="preserve"> </w:t>
      </w:r>
      <w:r w:rsidRPr="000A692D">
        <w:rPr>
          <w:rFonts w:ascii="Arial" w:hAnsi="Arial" w:cs="Arial"/>
        </w:rPr>
        <w:t>L’elevazione</w:t>
      </w:r>
      <w:r>
        <w:rPr>
          <w:rFonts w:ascii="Arial" w:hAnsi="Arial" w:cs="Arial"/>
        </w:rPr>
        <w:t xml:space="preserve"> </w:t>
      </w:r>
      <w:r w:rsidRPr="000A692D">
        <w:rPr>
          <w:rFonts w:ascii="Arial" w:hAnsi="Arial" w:cs="Arial"/>
        </w:rPr>
        <w:t>maggiore</w:t>
      </w:r>
      <w:r>
        <w:rPr>
          <w:rFonts w:ascii="Arial" w:hAnsi="Arial" w:cs="Arial"/>
        </w:rPr>
        <w:t xml:space="preserve"> </w:t>
      </w:r>
      <w:r w:rsidRPr="000A692D">
        <w:rPr>
          <w:rFonts w:ascii="Arial" w:hAnsi="Arial" w:cs="Arial"/>
        </w:rPr>
        <w:t>del</w:t>
      </w:r>
      <w:r>
        <w:rPr>
          <w:rFonts w:ascii="Arial" w:hAnsi="Arial" w:cs="Arial"/>
        </w:rPr>
        <w:t xml:space="preserve"> </w:t>
      </w:r>
      <w:r w:rsidRPr="000A692D">
        <w:rPr>
          <w:rFonts w:ascii="Arial" w:hAnsi="Arial" w:cs="Arial"/>
        </w:rPr>
        <w:t>Gruppo</w:t>
      </w:r>
      <w:r>
        <w:rPr>
          <w:rFonts w:ascii="Arial" w:hAnsi="Arial" w:cs="Arial"/>
        </w:rPr>
        <w:t xml:space="preserve"> </w:t>
      </w:r>
      <w:r w:rsidRPr="000A692D">
        <w:rPr>
          <w:rFonts w:ascii="Arial" w:hAnsi="Arial" w:cs="Arial"/>
        </w:rPr>
        <w:t>è</w:t>
      </w:r>
      <w:r>
        <w:rPr>
          <w:rFonts w:ascii="Arial" w:hAnsi="Arial" w:cs="Arial"/>
        </w:rPr>
        <w:t xml:space="preserve"> </w:t>
      </w:r>
      <w:r w:rsidRPr="000A692D">
        <w:rPr>
          <w:rFonts w:ascii="Arial" w:hAnsi="Arial" w:cs="Arial"/>
        </w:rPr>
        <w:t>la</w:t>
      </w:r>
      <w:r>
        <w:rPr>
          <w:rFonts w:ascii="Arial" w:hAnsi="Arial" w:cs="Arial"/>
        </w:rPr>
        <w:t xml:space="preserve"> </w:t>
      </w:r>
      <w:r w:rsidRPr="000A692D">
        <w:rPr>
          <w:rFonts w:ascii="Arial" w:hAnsi="Arial" w:cs="Arial"/>
          <w:b/>
          <w:bCs/>
        </w:rPr>
        <w:t>Cima Brenta</w:t>
      </w:r>
      <w:r w:rsidRPr="000A692D">
        <w:rPr>
          <w:rFonts w:ascii="Arial" w:hAnsi="Arial" w:cs="Arial"/>
        </w:rPr>
        <w:t>,</w:t>
      </w:r>
      <w:r w:rsidR="00AF63F4">
        <w:rPr>
          <w:rFonts w:ascii="Arial" w:hAnsi="Arial" w:cs="Arial"/>
        </w:rPr>
        <w:t xml:space="preserve"> </w:t>
      </w:r>
      <w:r w:rsidRPr="000A692D">
        <w:rPr>
          <w:rFonts w:ascii="Arial" w:hAnsi="Arial" w:cs="Arial"/>
        </w:rPr>
        <w:t>3151m,</w:t>
      </w:r>
      <w:r w:rsidR="00AF63F4">
        <w:rPr>
          <w:rFonts w:ascii="Arial" w:hAnsi="Arial" w:cs="Arial"/>
        </w:rPr>
        <w:t xml:space="preserve"> </w:t>
      </w:r>
      <w:r w:rsidRPr="000A692D">
        <w:rPr>
          <w:rFonts w:ascii="Arial" w:hAnsi="Arial" w:cs="Arial"/>
        </w:rPr>
        <w:t>ma</w:t>
      </w:r>
      <w:r>
        <w:rPr>
          <w:rFonts w:ascii="Arial" w:hAnsi="Arial" w:cs="Arial"/>
        </w:rPr>
        <w:t xml:space="preserve"> </w:t>
      </w:r>
      <w:r w:rsidRPr="000A692D">
        <w:rPr>
          <w:rFonts w:ascii="Arial" w:hAnsi="Arial" w:cs="Arial"/>
        </w:rPr>
        <w:t>la</w:t>
      </w:r>
      <w:r>
        <w:rPr>
          <w:rFonts w:ascii="Arial" w:hAnsi="Arial" w:cs="Arial"/>
        </w:rPr>
        <w:t xml:space="preserve"> </w:t>
      </w:r>
      <w:r w:rsidRPr="000A692D">
        <w:rPr>
          <w:rFonts w:ascii="Arial" w:hAnsi="Arial" w:cs="Arial"/>
        </w:rPr>
        <w:t>vetta</w:t>
      </w:r>
      <w:r>
        <w:rPr>
          <w:rFonts w:ascii="Arial" w:hAnsi="Arial" w:cs="Arial"/>
        </w:rPr>
        <w:t xml:space="preserve"> </w:t>
      </w:r>
      <w:r w:rsidRPr="000A692D">
        <w:rPr>
          <w:rFonts w:ascii="Arial" w:hAnsi="Arial" w:cs="Arial"/>
        </w:rPr>
        <w:t>più</w:t>
      </w:r>
      <w:r>
        <w:rPr>
          <w:rFonts w:ascii="Arial" w:hAnsi="Arial" w:cs="Arial"/>
        </w:rPr>
        <w:t xml:space="preserve"> </w:t>
      </w:r>
      <w:r w:rsidRPr="000A692D">
        <w:rPr>
          <w:rFonts w:ascii="Arial" w:hAnsi="Arial" w:cs="Arial"/>
        </w:rPr>
        <w:t>famosa,</w:t>
      </w:r>
      <w:r>
        <w:rPr>
          <w:rFonts w:ascii="Arial" w:hAnsi="Arial" w:cs="Arial"/>
        </w:rPr>
        <w:t xml:space="preserve"> </w:t>
      </w:r>
      <w:r w:rsidRPr="000A692D">
        <w:rPr>
          <w:rFonts w:ascii="Arial" w:hAnsi="Arial" w:cs="Arial"/>
        </w:rPr>
        <w:t>quasi</w:t>
      </w:r>
      <w:r w:rsidR="00AF63F4">
        <w:rPr>
          <w:rFonts w:ascii="Arial" w:hAnsi="Arial" w:cs="Arial"/>
        </w:rPr>
        <w:t xml:space="preserve"> </w:t>
      </w:r>
      <w:r w:rsidRPr="000A692D">
        <w:rPr>
          <w:rFonts w:ascii="Arial" w:hAnsi="Arial" w:cs="Arial"/>
        </w:rPr>
        <w:t>un</w:t>
      </w:r>
      <w:r>
        <w:rPr>
          <w:rFonts w:ascii="Arial" w:hAnsi="Arial" w:cs="Arial"/>
        </w:rPr>
        <w:t xml:space="preserve"> </w:t>
      </w:r>
      <w:r w:rsidRPr="000A692D">
        <w:rPr>
          <w:rFonts w:ascii="Arial" w:hAnsi="Arial" w:cs="Arial"/>
        </w:rPr>
        <w:t>simbolo</w:t>
      </w:r>
      <w:r>
        <w:rPr>
          <w:rFonts w:ascii="Arial" w:hAnsi="Arial" w:cs="Arial"/>
        </w:rPr>
        <w:t xml:space="preserve"> </w:t>
      </w:r>
      <w:r w:rsidRPr="000A692D">
        <w:rPr>
          <w:rFonts w:ascii="Arial" w:hAnsi="Arial" w:cs="Arial"/>
        </w:rPr>
        <w:t>per</w:t>
      </w:r>
      <w:r>
        <w:rPr>
          <w:rFonts w:ascii="Arial" w:hAnsi="Arial" w:cs="Arial"/>
        </w:rPr>
        <w:t xml:space="preserve"> </w:t>
      </w:r>
      <w:r w:rsidRPr="000A692D">
        <w:rPr>
          <w:rFonts w:ascii="Arial" w:hAnsi="Arial" w:cs="Arial"/>
        </w:rPr>
        <w:t>questo</w:t>
      </w:r>
      <w:r>
        <w:rPr>
          <w:rFonts w:ascii="Arial" w:hAnsi="Arial" w:cs="Arial"/>
        </w:rPr>
        <w:t xml:space="preserve"> </w:t>
      </w:r>
      <w:r w:rsidRPr="000A692D">
        <w:rPr>
          <w:rFonts w:ascii="Arial" w:hAnsi="Arial" w:cs="Arial"/>
        </w:rPr>
        <w:t>gruppo</w:t>
      </w:r>
      <w:r>
        <w:rPr>
          <w:rFonts w:ascii="Arial" w:hAnsi="Arial" w:cs="Arial"/>
        </w:rPr>
        <w:t xml:space="preserve"> </w:t>
      </w:r>
      <w:r w:rsidRPr="000A692D">
        <w:rPr>
          <w:rFonts w:ascii="Arial" w:hAnsi="Arial" w:cs="Arial"/>
        </w:rPr>
        <w:t>dolomitico,</w:t>
      </w:r>
      <w:r>
        <w:rPr>
          <w:rFonts w:ascii="Arial" w:hAnsi="Arial" w:cs="Arial"/>
        </w:rPr>
        <w:t xml:space="preserve"> </w:t>
      </w:r>
      <w:r w:rsidRPr="000A692D">
        <w:rPr>
          <w:rFonts w:ascii="Arial" w:hAnsi="Arial" w:cs="Arial"/>
        </w:rPr>
        <w:t>è</w:t>
      </w:r>
      <w:r>
        <w:rPr>
          <w:rFonts w:ascii="Arial" w:hAnsi="Arial" w:cs="Arial"/>
        </w:rPr>
        <w:t xml:space="preserve"> </w:t>
      </w:r>
      <w:r w:rsidRPr="000A692D">
        <w:rPr>
          <w:rFonts w:ascii="Arial" w:hAnsi="Arial" w:cs="Arial"/>
        </w:rPr>
        <w:t>un’affusolata</w:t>
      </w:r>
      <w:r>
        <w:rPr>
          <w:rFonts w:ascii="Arial" w:hAnsi="Arial" w:cs="Arial"/>
        </w:rPr>
        <w:t xml:space="preserve"> </w:t>
      </w:r>
      <w:r w:rsidRPr="000A692D">
        <w:rPr>
          <w:rFonts w:ascii="Arial" w:hAnsi="Arial" w:cs="Arial"/>
        </w:rPr>
        <w:t>guglia</w:t>
      </w:r>
      <w:r>
        <w:rPr>
          <w:rFonts w:ascii="Arial" w:hAnsi="Arial" w:cs="Arial"/>
        </w:rPr>
        <w:t xml:space="preserve"> </w:t>
      </w:r>
      <w:r w:rsidRPr="000A692D">
        <w:rPr>
          <w:rFonts w:ascii="Arial" w:hAnsi="Arial" w:cs="Arial"/>
        </w:rPr>
        <w:t>di</w:t>
      </w:r>
      <w:r>
        <w:rPr>
          <w:rFonts w:ascii="Arial" w:hAnsi="Arial" w:cs="Arial"/>
        </w:rPr>
        <w:t xml:space="preserve"> </w:t>
      </w:r>
      <w:r w:rsidRPr="000A692D">
        <w:rPr>
          <w:rFonts w:ascii="Arial" w:hAnsi="Arial" w:cs="Arial"/>
        </w:rPr>
        <w:t>roccia,</w:t>
      </w:r>
      <w:r>
        <w:rPr>
          <w:rFonts w:ascii="Arial" w:hAnsi="Arial" w:cs="Arial"/>
        </w:rPr>
        <w:t xml:space="preserve"> </w:t>
      </w:r>
      <w:r w:rsidRPr="000A692D">
        <w:rPr>
          <w:rFonts w:ascii="Arial" w:hAnsi="Arial" w:cs="Arial"/>
        </w:rPr>
        <w:t>il</w:t>
      </w:r>
      <w:r>
        <w:rPr>
          <w:rFonts w:ascii="Arial" w:hAnsi="Arial" w:cs="Arial"/>
        </w:rPr>
        <w:t xml:space="preserve"> </w:t>
      </w:r>
      <w:r w:rsidRPr="000A692D">
        <w:rPr>
          <w:rFonts w:ascii="Arial" w:hAnsi="Arial" w:cs="Arial"/>
          <w:b/>
          <w:bCs/>
        </w:rPr>
        <w:t>Campanile Basso</w:t>
      </w:r>
      <w:r w:rsidRPr="000A692D">
        <w:rPr>
          <w:rFonts w:ascii="Arial" w:hAnsi="Arial" w:cs="Arial"/>
        </w:rPr>
        <w:t>.</w:t>
      </w:r>
      <w:r w:rsidR="00AF63F4">
        <w:rPr>
          <w:rFonts w:ascii="Arial" w:hAnsi="Arial" w:cs="Arial"/>
        </w:rPr>
        <w:t xml:space="preserve"> </w:t>
      </w:r>
    </w:p>
    <w:p w14:paraId="36CCFFCD" w14:textId="77777777" w:rsidR="000A692D" w:rsidRPr="000A692D" w:rsidRDefault="000A692D" w:rsidP="000A692D">
      <w:pPr>
        <w:pStyle w:val="Corpodeltesto2"/>
        <w:spacing w:line="240" w:lineRule="auto"/>
        <w:ind w:right="-59"/>
        <w:rPr>
          <w:rFonts w:ascii="Arial" w:hAnsi="Arial" w:cs="Arial"/>
          <w:b/>
          <w:bCs/>
        </w:rPr>
      </w:pPr>
      <w:r w:rsidRPr="000A692D">
        <w:rPr>
          <w:rFonts w:ascii="Arial" w:hAnsi="Arial" w:cs="Arial"/>
          <w:b/>
          <w:bCs/>
        </w:rPr>
        <w:t>Pale di</w:t>
      </w:r>
      <w:r w:rsidR="00AF63F4">
        <w:rPr>
          <w:rFonts w:ascii="Arial" w:hAnsi="Arial" w:cs="Arial"/>
          <w:b/>
          <w:bCs/>
        </w:rPr>
        <w:t xml:space="preserve"> </w:t>
      </w:r>
      <w:r w:rsidRPr="000A692D">
        <w:rPr>
          <w:rFonts w:ascii="Arial" w:hAnsi="Arial" w:cs="Arial"/>
          <w:b/>
          <w:bCs/>
        </w:rPr>
        <w:t>San</w:t>
      </w:r>
      <w:r w:rsidR="00AF63F4">
        <w:rPr>
          <w:rFonts w:ascii="Arial" w:hAnsi="Arial" w:cs="Arial"/>
          <w:b/>
          <w:bCs/>
        </w:rPr>
        <w:t xml:space="preserve"> </w:t>
      </w:r>
      <w:r w:rsidRPr="000A692D">
        <w:rPr>
          <w:rFonts w:ascii="Arial" w:hAnsi="Arial" w:cs="Arial"/>
          <w:b/>
          <w:bCs/>
        </w:rPr>
        <w:t>Martino</w:t>
      </w:r>
    </w:p>
    <w:p w14:paraId="717E3C6D" w14:textId="0FE14A1F" w:rsidR="000A692D" w:rsidRPr="000A692D" w:rsidRDefault="000A692D" w:rsidP="000A692D">
      <w:pPr>
        <w:pStyle w:val="Corpodeltesto2"/>
        <w:spacing w:line="240" w:lineRule="auto"/>
        <w:ind w:right="-59"/>
        <w:rPr>
          <w:rFonts w:ascii="Arial" w:hAnsi="Arial" w:cs="Arial"/>
        </w:rPr>
      </w:pPr>
      <w:r w:rsidRPr="000A692D">
        <w:rPr>
          <w:rFonts w:ascii="Arial" w:hAnsi="Arial" w:cs="Arial"/>
          <w:i/>
          <w:iCs/>
        </w:rPr>
        <w:t>“Le</w:t>
      </w:r>
      <w:r w:rsidR="00AF63F4">
        <w:rPr>
          <w:rFonts w:ascii="Arial" w:hAnsi="Arial" w:cs="Arial"/>
          <w:i/>
          <w:iCs/>
        </w:rPr>
        <w:t xml:space="preserve"> e</w:t>
      </w:r>
      <w:r w:rsidRPr="000A692D">
        <w:rPr>
          <w:rFonts w:ascii="Arial" w:hAnsi="Arial" w:cs="Arial"/>
          <w:i/>
          <w:iCs/>
        </w:rPr>
        <w:t>normi</w:t>
      </w:r>
      <w:r w:rsidR="00AF63F4">
        <w:rPr>
          <w:rFonts w:ascii="Arial" w:hAnsi="Arial" w:cs="Arial"/>
          <w:i/>
          <w:iCs/>
        </w:rPr>
        <w:t xml:space="preserve"> </w:t>
      </w:r>
      <w:r w:rsidRPr="000A692D">
        <w:rPr>
          <w:rFonts w:ascii="Arial" w:hAnsi="Arial" w:cs="Arial"/>
          <w:i/>
          <w:iCs/>
        </w:rPr>
        <w:t>creste</w:t>
      </w:r>
      <w:r w:rsidR="00AF63F4">
        <w:rPr>
          <w:rFonts w:ascii="Arial" w:hAnsi="Arial" w:cs="Arial"/>
          <w:i/>
          <w:iCs/>
        </w:rPr>
        <w:t xml:space="preserve"> </w:t>
      </w:r>
      <w:r w:rsidRPr="000A692D">
        <w:rPr>
          <w:rFonts w:ascii="Arial" w:hAnsi="Arial" w:cs="Arial"/>
          <w:i/>
          <w:iCs/>
        </w:rPr>
        <w:t>del</w:t>
      </w:r>
      <w:r w:rsidR="00AF63F4">
        <w:rPr>
          <w:rFonts w:ascii="Arial" w:hAnsi="Arial" w:cs="Arial"/>
          <w:i/>
          <w:iCs/>
        </w:rPr>
        <w:t xml:space="preserve"> </w:t>
      </w:r>
      <w:proofErr w:type="spellStart"/>
      <w:r w:rsidRPr="000A692D">
        <w:rPr>
          <w:rFonts w:ascii="Arial" w:hAnsi="Arial" w:cs="Arial"/>
          <w:i/>
          <w:iCs/>
        </w:rPr>
        <w:t>Sass</w:t>
      </w:r>
      <w:proofErr w:type="spellEnd"/>
      <w:r w:rsidR="00AF63F4">
        <w:rPr>
          <w:rFonts w:ascii="Arial" w:hAnsi="Arial" w:cs="Arial"/>
          <w:i/>
          <w:iCs/>
        </w:rPr>
        <w:t xml:space="preserve"> </w:t>
      </w:r>
      <w:proofErr w:type="spellStart"/>
      <w:r w:rsidRPr="000A692D">
        <w:rPr>
          <w:rFonts w:ascii="Arial" w:hAnsi="Arial" w:cs="Arial"/>
          <w:i/>
          <w:iCs/>
        </w:rPr>
        <w:t>Maor</w:t>
      </w:r>
      <w:proofErr w:type="spellEnd"/>
      <w:r w:rsidR="00AF63F4">
        <w:rPr>
          <w:rFonts w:ascii="Arial" w:hAnsi="Arial" w:cs="Arial"/>
          <w:i/>
          <w:iCs/>
        </w:rPr>
        <w:t xml:space="preserve"> </w:t>
      </w:r>
      <w:r w:rsidRPr="000A692D">
        <w:rPr>
          <w:rFonts w:ascii="Arial" w:hAnsi="Arial" w:cs="Arial"/>
          <w:i/>
          <w:iCs/>
        </w:rPr>
        <w:t>o</w:t>
      </w:r>
      <w:r w:rsidR="00AF63F4">
        <w:rPr>
          <w:rFonts w:ascii="Arial" w:hAnsi="Arial" w:cs="Arial"/>
          <w:i/>
          <w:iCs/>
        </w:rPr>
        <w:t xml:space="preserve"> </w:t>
      </w:r>
      <w:r w:rsidRPr="000A692D">
        <w:rPr>
          <w:rFonts w:ascii="Arial" w:hAnsi="Arial" w:cs="Arial"/>
          <w:i/>
          <w:iCs/>
        </w:rPr>
        <w:t>del</w:t>
      </w:r>
      <w:r w:rsidR="00AF63F4">
        <w:rPr>
          <w:rFonts w:ascii="Arial" w:hAnsi="Arial" w:cs="Arial"/>
          <w:i/>
          <w:iCs/>
        </w:rPr>
        <w:t xml:space="preserve"> </w:t>
      </w:r>
      <w:proofErr w:type="spellStart"/>
      <w:r w:rsidRPr="000A692D">
        <w:rPr>
          <w:rFonts w:ascii="Arial" w:hAnsi="Arial" w:cs="Arial"/>
          <w:i/>
          <w:iCs/>
        </w:rPr>
        <w:t>Cimon</w:t>
      </w:r>
      <w:proofErr w:type="spellEnd"/>
      <w:r w:rsidR="00AF63F4">
        <w:rPr>
          <w:rFonts w:ascii="Arial" w:hAnsi="Arial" w:cs="Arial"/>
          <w:i/>
          <w:iCs/>
        </w:rPr>
        <w:t xml:space="preserve"> </w:t>
      </w:r>
      <w:r w:rsidRPr="000A692D">
        <w:rPr>
          <w:rFonts w:ascii="Arial" w:hAnsi="Arial" w:cs="Arial"/>
          <w:i/>
          <w:iCs/>
        </w:rPr>
        <w:t>della</w:t>
      </w:r>
      <w:r w:rsidR="00AF63F4">
        <w:rPr>
          <w:rFonts w:ascii="Arial" w:hAnsi="Arial" w:cs="Arial"/>
          <w:i/>
          <w:iCs/>
        </w:rPr>
        <w:t xml:space="preserve"> </w:t>
      </w:r>
      <w:r w:rsidRPr="000A692D">
        <w:rPr>
          <w:rFonts w:ascii="Arial" w:hAnsi="Arial" w:cs="Arial"/>
          <w:i/>
          <w:iCs/>
        </w:rPr>
        <w:t>Pala</w:t>
      </w:r>
      <w:r w:rsidR="00AF63F4">
        <w:rPr>
          <w:rFonts w:ascii="Arial" w:hAnsi="Arial" w:cs="Arial"/>
          <w:i/>
          <w:iCs/>
        </w:rPr>
        <w:t xml:space="preserve"> </w:t>
      </w:r>
      <w:r w:rsidRPr="000A692D">
        <w:rPr>
          <w:rFonts w:ascii="Arial" w:hAnsi="Arial" w:cs="Arial"/>
          <w:i/>
          <w:iCs/>
        </w:rPr>
        <w:t>non</w:t>
      </w:r>
      <w:r w:rsidR="00AF63F4">
        <w:rPr>
          <w:rFonts w:ascii="Arial" w:hAnsi="Arial" w:cs="Arial"/>
          <w:i/>
          <w:iCs/>
        </w:rPr>
        <w:t xml:space="preserve"> </w:t>
      </w:r>
      <w:r w:rsidRPr="000A692D">
        <w:rPr>
          <w:rFonts w:ascii="Arial" w:hAnsi="Arial" w:cs="Arial"/>
          <w:i/>
          <w:iCs/>
        </w:rPr>
        <w:t>appaiono</w:t>
      </w:r>
      <w:r w:rsidR="00AF63F4">
        <w:rPr>
          <w:rFonts w:ascii="Arial" w:hAnsi="Arial" w:cs="Arial"/>
          <w:i/>
          <w:iCs/>
        </w:rPr>
        <w:t xml:space="preserve"> </w:t>
      </w:r>
      <w:r w:rsidRPr="000A692D">
        <w:rPr>
          <w:rFonts w:ascii="Arial" w:hAnsi="Arial" w:cs="Arial"/>
          <w:i/>
          <w:iCs/>
        </w:rPr>
        <w:t>mai</w:t>
      </w:r>
      <w:r w:rsidR="00AF63F4">
        <w:rPr>
          <w:rFonts w:ascii="Arial" w:hAnsi="Arial" w:cs="Arial"/>
          <w:i/>
          <w:iCs/>
        </w:rPr>
        <w:t xml:space="preserve"> </w:t>
      </w:r>
      <w:r w:rsidRPr="000A692D">
        <w:rPr>
          <w:rFonts w:ascii="Arial" w:hAnsi="Arial" w:cs="Arial"/>
          <w:i/>
          <w:iCs/>
        </w:rPr>
        <w:t>così</w:t>
      </w:r>
      <w:r w:rsidR="00AF63F4">
        <w:rPr>
          <w:rFonts w:ascii="Arial" w:hAnsi="Arial" w:cs="Arial"/>
          <w:i/>
          <w:iCs/>
        </w:rPr>
        <w:t xml:space="preserve"> </w:t>
      </w:r>
      <w:r w:rsidRPr="000A692D">
        <w:rPr>
          <w:rFonts w:ascii="Arial" w:hAnsi="Arial" w:cs="Arial"/>
          <w:i/>
          <w:iCs/>
        </w:rPr>
        <w:t>meravigliose</w:t>
      </w:r>
      <w:r w:rsidR="00AF63F4">
        <w:rPr>
          <w:rFonts w:ascii="Arial" w:hAnsi="Arial" w:cs="Arial"/>
          <w:i/>
          <w:iCs/>
        </w:rPr>
        <w:t xml:space="preserve"> </w:t>
      </w:r>
      <w:r w:rsidRPr="000A692D">
        <w:rPr>
          <w:rFonts w:ascii="Arial" w:hAnsi="Arial" w:cs="Arial"/>
          <w:i/>
          <w:iCs/>
        </w:rPr>
        <w:t>come</w:t>
      </w:r>
      <w:r w:rsidR="00AF63F4">
        <w:rPr>
          <w:rFonts w:ascii="Arial" w:hAnsi="Arial" w:cs="Arial"/>
          <w:i/>
          <w:iCs/>
        </w:rPr>
        <w:t xml:space="preserve"> </w:t>
      </w:r>
      <w:r w:rsidRPr="000A692D">
        <w:rPr>
          <w:rFonts w:ascii="Arial" w:hAnsi="Arial" w:cs="Arial"/>
          <w:i/>
          <w:iCs/>
        </w:rPr>
        <w:t>quando,</w:t>
      </w:r>
      <w:r w:rsidR="00AF63F4">
        <w:rPr>
          <w:rFonts w:ascii="Arial" w:hAnsi="Arial" w:cs="Arial"/>
          <w:i/>
          <w:iCs/>
        </w:rPr>
        <w:t xml:space="preserve"> </w:t>
      </w:r>
      <w:r w:rsidRPr="000A692D">
        <w:rPr>
          <w:rFonts w:ascii="Arial" w:hAnsi="Arial" w:cs="Arial"/>
          <w:i/>
          <w:iCs/>
        </w:rPr>
        <w:t>viste</w:t>
      </w:r>
      <w:r w:rsidR="00AF63F4">
        <w:rPr>
          <w:rFonts w:ascii="Arial" w:hAnsi="Arial" w:cs="Arial"/>
          <w:i/>
          <w:iCs/>
        </w:rPr>
        <w:t xml:space="preserve"> </w:t>
      </w:r>
      <w:r w:rsidRPr="000A692D">
        <w:rPr>
          <w:rFonts w:ascii="Arial" w:hAnsi="Arial" w:cs="Arial"/>
          <w:i/>
          <w:iCs/>
        </w:rPr>
        <w:t>tra</w:t>
      </w:r>
      <w:r w:rsidR="00AF63F4">
        <w:rPr>
          <w:rFonts w:ascii="Arial" w:hAnsi="Arial" w:cs="Arial"/>
          <w:i/>
          <w:iCs/>
        </w:rPr>
        <w:t xml:space="preserve"> </w:t>
      </w:r>
      <w:r w:rsidRPr="000A692D">
        <w:rPr>
          <w:rFonts w:ascii="Arial" w:hAnsi="Arial" w:cs="Arial"/>
          <w:i/>
          <w:iCs/>
        </w:rPr>
        <w:t>i</w:t>
      </w:r>
      <w:r w:rsidR="00AF63F4">
        <w:rPr>
          <w:rFonts w:ascii="Arial" w:hAnsi="Arial" w:cs="Arial"/>
          <w:i/>
          <w:iCs/>
        </w:rPr>
        <w:t xml:space="preserve"> </w:t>
      </w:r>
      <w:r w:rsidRPr="000A692D">
        <w:rPr>
          <w:rFonts w:ascii="Arial" w:hAnsi="Arial" w:cs="Arial"/>
          <w:i/>
          <w:iCs/>
        </w:rPr>
        <w:t>rododendri</w:t>
      </w:r>
      <w:r w:rsidR="00AF63F4">
        <w:rPr>
          <w:rFonts w:ascii="Arial" w:hAnsi="Arial" w:cs="Arial"/>
          <w:i/>
          <w:iCs/>
        </w:rPr>
        <w:t xml:space="preserve"> </w:t>
      </w:r>
      <w:r w:rsidRPr="000A692D">
        <w:rPr>
          <w:rFonts w:ascii="Arial" w:hAnsi="Arial" w:cs="Arial"/>
          <w:i/>
          <w:iCs/>
        </w:rPr>
        <w:t>e</w:t>
      </w:r>
      <w:r w:rsidR="00AF63F4">
        <w:rPr>
          <w:rFonts w:ascii="Arial" w:hAnsi="Arial" w:cs="Arial"/>
          <w:i/>
          <w:iCs/>
        </w:rPr>
        <w:t xml:space="preserve"> </w:t>
      </w:r>
      <w:r w:rsidRPr="000A692D">
        <w:rPr>
          <w:rFonts w:ascii="Arial" w:hAnsi="Arial" w:cs="Arial"/>
          <w:i/>
          <w:iCs/>
        </w:rPr>
        <w:t>tra</w:t>
      </w:r>
      <w:r w:rsidR="00AF63F4">
        <w:rPr>
          <w:rFonts w:ascii="Arial" w:hAnsi="Arial" w:cs="Arial"/>
          <w:i/>
          <w:iCs/>
        </w:rPr>
        <w:t xml:space="preserve"> </w:t>
      </w:r>
      <w:r w:rsidRPr="000A692D">
        <w:rPr>
          <w:rFonts w:ascii="Arial" w:hAnsi="Arial" w:cs="Arial"/>
          <w:i/>
          <w:iCs/>
        </w:rPr>
        <w:t>le</w:t>
      </w:r>
      <w:r w:rsidR="00AF63F4">
        <w:rPr>
          <w:rFonts w:ascii="Arial" w:hAnsi="Arial" w:cs="Arial"/>
          <w:i/>
          <w:iCs/>
        </w:rPr>
        <w:t xml:space="preserve"> </w:t>
      </w:r>
      <w:r w:rsidRPr="000A692D">
        <w:rPr>
          <w:rFonts w:ascii="Arial" w:hAnsi="Arial" w:cs="Arial"/>
          <w:i/>
          <w:iCs/>
        </w:rPr>
        <w:t>scure</w:t>
      </w:r>
      <w:r w:rsidR="00AF63F4">
        <w:rPr>
          <w:rFonts w:ascii="Arial" w:hAnsi="Arial" w:cs="Arial"/>
          <w:i/>
          <w:iCs/>
        </w:rPr>
        <w:t xml:space="preserve"> </w:t>
      </w:r>
      <w:r w:rsidRPr="000A692D">
        <w:rPr>
          <w:rFonts w:ascii="Arial" w:hAnsi="Arial" w:cs="Arial"/>
          <w:i/>
          <w:iCs/>
        </w:rPr>
        <w:t>guglie</w:t>
      </w:r>
      <w:r w:rsidR="00AF63F4">
        <w:rPr>
          <w:rFonts w:ascii="Arial" w:hAnsi="Arial" w:cs="Arial"/>
          <w:i/>
          <w:iCs/>
        </w:rPr>
        <w:t xml:space="preserve"> </w:t>
      </w:r>
      <w:r w:rsidRPr="000A692D">
        <w:rPr>
          <w:rFonts w:ascii="Arial" w:hAnsi="Arial" w:cs="Arial"/>
          <w:i/>
          <w:iCs/>
        </w:rPr>
        <w:t>dei</w:t>
      </w:r>
      <w:r w:rsidR="00AF63F4">
        <w:rPr>
          <w:rFonts w:ascii="Arial" w:hAnsi="Arial" w:cs="Arial"/>
          <w:i/>
          <w:iCs/>
        </w:rPr>
        <w:t xml:space="preserve"> </w:t>
      </w:r>
      <w:r w:rsidRPr="000A692D">
        <w:rPr>
          <w:rFonts w:ascii="Arial" w:hAnsi="Arial" w:cs="Arial"/>
          <w:i/>
          <w:iCs/>
        </w:rPr>
        <w:t>pini,</w:t>
      </w:r>
      <w:r w:rsidR="00AF63F4">
        <w:rPr>
          <w:rFonts w:ascii="Arial" w:hAnsi="Arial" w:cs="Arial"/>
          <w:i/>
          <w:iCs/>
        </w:rPr>
        <w:t xml:space="preserve"> </w:t>
      </w:r>
      <w:r w:rsidRPr="000A692D">
        <w:rPr>
          <w:rFonts w:ascii="Arial" w:hAnsi="Arial" w:cs="Arial"/>
          <w:i/>
          <w:iCs/>
        </w:rPr>
        <w:t>le</w:t>
      </w:r>
      <w:r w:rsidR="00AF63F4">
        <w:rPr>
          <w:rFonts w:ascii="Arial" w:hAnsi="Arial" w:cs="Arial"/>
          <w:i/>
          <w:iCs/>
        </w:rPr>
        <w:t xml:space="preserve"> </w:t>
      </w:r>
      <w:r w:rsidRPr="000A692D">
        <w:rPr>
          <w:rFonts w:ascii="Arial" w:hAnsi="Arial" w:cs="Arial"/>
          <w:i/>
          <w:iCs/>
        </w:rPr>
        <w:t>loro rosee cime spuntano qua e là sui</w:t>
      </w:r>
      <w:r w:rsidR="00AF63F4">
        <w:rPr>
          <w:rFonts w:ascii="Arial" w:hAnsi="Arial" w:cs="Arial"/>
          <w:i/>
          <w:iCs/>
        </w:rPr>
        <w:t xml:space="preserve"> </w:t>
      </w:r>
      <w:r w:rsidRPr="000A692D">
        <w:rPr>
          <w:rFonts w:ascii="Arial" w:hAnsi="Arial" w:cs="Arial"/>
          <w:i/>
          <w:iCs/>
        </w:rPr>
        <w:t>prati”</w:t>
      </w:r>
      <w:r w:rsidRPr="000A692D">
        <w:rPr>
          <w:rFonts w:ascii="Arial" w:hAnsi="Arial" w:cs="Arial"/>
        </w:rPr>
        <w:t xml:space="preserve">. Le parole dell’alpinista inglese Douglas William </w:t>
      </w:r>
      <w:proofErr w:type="spellStart"/>
      <w:r w:rsidRPr="000A692D">
        <w:rPr>
          <w:rFonts w:ascii="Arial" w:hAnsi="Arial" w:cs="Arial"/>
        </w:rPr>
        <w:t>Freshfield</w:t>
      </w:r>
      <w:proofErr w:type="spellEnd"/>
      <w:r w:rsidRPr="000A692D">
        <w:rPr>
          <w:rFonts w:ascii="Arial" w:hAnsi="Arial" w:cs="Arial"/>
        </w:rPr>
        <w:t>, il primo a compiere nel 1864 la traversata del Gruppo</w:t>
      </w:r>
      <w:r w:rsidR="00AF63F4">
        <w:rPr>
          <w:rFonts w:ascii="Arial" w:hAnsi="Arial" w:cs="Arial"/>
        </w:rPr>
        <w:t xml:space="preserve"> </w:t>
      </w:r>
      <w:r w:rsidRPr="000A692D">
        <w:rPr>
          <w:rFonts w:ascii="Arial" w:hAnsi="Arial" w:cs="Arial"/>
        </w:rPr>
        <w:t>delle</w:t>
      </w:r>
      <w:r w:rsidR="00AF63F4">
        <w:rPr>
          <w:rFonts w:ascii="Arial" w:hAnsi="Arial" w:cs="Arial"/>
        </w:rPr>
        <w:t xml:space="preserve"> </w:t>
      </w:r>
      <w:r w:rsidRPr="000A692D">
        <w:rPr>
          <w:rFonts w:ascii="Arial" w:hAnsi="Arial" w:cs="Arial"/>
        </w:rPr>
        <w:t>Pale</w:t>
      </w:r>
      <w:r w:rsidR="00AF63F4">
        <w:rPr>
          <w:rFonts w:ascii="Arial" w:hAnsi="Arial" w:cs="Arial"/>
        </w:rPr>
        <w:t xml:space="preserve"> </w:t>
      </w:r>
      <w:r w:rsidRPr="000A692D">
        <w:rPr>
          <w:rFonts w:ascii="Arial" w:hAnsi="Arial" w:cs="Arial"/>
        </w:rPr>
        <w:t>di</w:t>
      </w:r>
      <w:r w:rsidR="00AF63F4">
        <w:rPr>
          <w:rFonts w:ascii="Arial" w:hAnsi="Arial" w:cs="Arial"/>
        </w:rPr>
        <w:t xml:space="preserve"> </w:t>
      </w:r>
      <w:r w:rsidRPr="000A692D">
        <w:rPr>
          <w:rFonts w:ascii="Arial" w:hAnsi="Arial" w:cs="Arial"/>
        </w:rPr>
        <w:t>San</w:t>
      </w:r>
      <w:r w:rsidR="00AF63F4">
        <w:rPr>
          <w:rFonts w:ascii="Arial" w:hAnsi="Arial" w:cs="Arial"/>
        </w:rPr>
        <w:t xml:space="preserve"> </w:t>
      </w:r>
      <w:r w:rsidRPr="000A692D">
        <w:rPr>
          <w:rFonts w:ascii="Arial" w:hAnsi="Arial" w:cs="Arial"/>
        </w:rPr>
        <w:t>Martino, trasmettono tutto lo stupore dei primi esploratori davanti allo</w:t>
      </w:r>
      <w:r w:rsidR="00AF63F4">
        <w:rPr>
          <w:rFonts w:ascii="Arial" w:hAnsi="Arial" w:cs="Arial"/>
        </w:rPr>
        <w:t xml:space="preserve"> </w:t>
      </w:r>
      <w:r w:rsidRPr="000A692D">
        <w:rPr>
          <w:rFonts w:ascii="Arial" w:hAnsi="Arial" w:cs="Arial"/>
        </w:rPr>
        <w:t>spettacolo</w:t>
      </w:r>
      <w:r w:rsidR="00AF63F4">
        <w:rPr>
          <w:rFonts w:ascii="Arial" w:hAnsi="Arial" w:cs="Arial"/>
        </w:rPr>
        <w:t xml:space="preserve"> </w:t>
      </w:r>
      <w:r w:rsidRPr="000A692D">
        <w:rPr>
          <w:rFonts w:ascii="Arial" w:hAnsi="Arial" w:cs="Arial"/>
        </w:rPr>
        <w:t>di</w:t>
      </w:r>
      <w:r w:rsidR="00AF63F4">
        <w:rPr>
          <w:rFonts w:ascii="Arial" w:hAnsi="Arial" w:cs="Arial"/>
        </w:rPr>
        <w:t xml:space="preserve"> </w:t>
      </w:r>
      <w:r w:rsidRPr="000A692D">
        <w:rPr>
          <w:rFonts w:ascii="Arial" w:hAnsi="Arial" w:cs="Arial"/>
        </w:rPr>
        <w:t>guglie,</w:t>
      </w:r>
      <w:r w:rsidR="00AF63F4">
        <w:rPr>
          <w:rFonts w:ascii="Arial" w:hAnsi="Arial" w:cs="Arial"/>
        </w:rPr>
        <w:t xml:space="preserve"> </w:t>
      </w:r>
      <w:r w:rsidRPr="000A692D">
        <w:rPr>
          <w:rFonts w:ascii="Arial" w:hAnsi="Arial" w:cs="Arial"/>
        </w:rPr>
        <w:t>torrioni,</w:t>
      </w:r>
      <w:r w:rsidR="00AF63F4">
        <w:rPr>
          <w:rFonts w:ascii="Arial" w:hAnsi="Arial" w:cs="Arial"/>
        </w:rPr>
        <w:t xml:space="preserve"> </w:t>
      </w:r>
      <w:r w:rsidRPr="000A692D">
        <w:rPr>
          <w:rFonts w:ascii="Arial" w:hAnsi="Arial" w:cs="Arial"/>
        </w:rPr>
        <w:t>campanili,</w:t>
      </w:r>
      <w:r w:rsidR="00AF63F4">
        <w:rPr>
          <w:rFonts w:ascii="Arial" w:hAnsi="Arial" w:cs="Arial"/>
        </w:rPr>
        <w:t xml:space="preserve"> </w:t>
      </w:r>
      <w:r w:rsidRPr="000A692D">
        <w:rPr>
          <w:rFonts w:ascii="Arial" w:hAnsi="Arial" w:cs="Arial"/>
        </w:rPr>
        <w:t>bastionate rocciose che</w:t>
      </w:r>
      <w:r w:rsidR="00AF63F4">
        <w:rPr>
          <w:rFonts w:ascii="Arial" w:hAnsi="Arial" w:cs="Arial"/>
        </w:rPr>
        <w:t xml:space="preserve"> </w:t>
      </w:r>
      <w:r w:rsidRPr="000A692D">
        <w:rPr>
          <w:rFonts w:ascii="Arial" w:hAnsi="Arial" w:cs="Arial"/>
        </w:rPr>
        <w:t>svettano</w:t>
      </w:r>
      <w:r w:rsidR="00AF63F4">
        <w:rPr>
          <w:rFonts w:ascii="Arial" w:hAnsi="Arial" w:cs="Arial"/>
        </w:rPr>
        <w:t xml:space="preserve"> </w:t>
      </w:r>
      <w:r w:rsidRPr="000A692D">
        <w:rPr>
          <w:rFonts w:ascii="Arial" w:hAnsi="Arial" w:cs="Arial"/>
        </w:rPr>
        <w:t>sopra</w:t>
      </w:r>
      <w:r w:rsidR="00AF63F4">
        <w:rPr>
          <w:rFonts w:ascii="Arial" w:hAnsi="Arial" w:cs="Arial"/>
        </w:rPr>
        <w:t xml:space="preserve"> </w:t>
      </w:r>
      <w:r w:rsidRPr="000A692D">
        <w:rPr>
          <w:rFonts w:ascii="Arial" w:hAnsi="Arial" w:cs="Arial"/>
        </w:rPr>
        <w:t>le</w:t>
      </w:r>
      <w:r w:rsidR="00AF63F4">
        <w:rPr>
          <w:rFonts w:ascii="Arial" w:hAnsi="Arial" w:cs="Arial"/>
        </w:rPr>
        <w:t xml:space="preserve"> </w:t>
      </w:r>
      <w:r w:rsidRPr="000A692D">
        <w:rPr>
          <w:rFonts w:ascii="Arial" w:hAnsi="Arial" w:cs="Arial"/>
        </w:rPr>
        <w:t>fitte</w:t>
      </w:r>
      <w:r w:rsidR="00AF63F4">
        <w:rPr>
          <w:rFonts w:ascii="Arial" w:hAnsi="Arial" w:cs="Arial"/>
        </w:rPr>
        <w:t xml:space="preserve"> </w:t>
      </w:r>
      <w:r w:rsidRPr="000A692D">
        <w:rPr>
          <w:rFonts w:ascii="Arial" w:hAnsi="Arial" w:cs="Arial"/>
        </w:rPr>
        <w:t>foreste</w:t>
      </w:r>
      <w:r w:rsidR="00AF63F4">
        <w:rPr>
          <w:rFonts w:ascii="Arial" w:hAnsi="Arial" w:cs="Arial"/>
        </w:rPr>
        <w:t xml:space="preserve"> </w:t>
      </w:r>
      <w:r w:rsidRPr="000A692D">
        <w:rPr>
          <w:rFonts w:ascii="Arial" w:hAnsi="Arial" w:cs="Arial"/>
        </w:rPr>
        <w:t>del</w:t>
      </w:r>
      <w:r w:rsidR="00AF63F4">
        <w:rPr>
          <w:rFonts w:ascii="Arial" w:hAnsi="Arial" w:cs="Arial"/>
        </w:rPr>
        <w:t xml:space="preserve"> </w:t>
      </w:r>
      <w:r w:rsidRPr="000A692D">
        <w:rPr>
          <w:rFonts w:ascii="Arial" w:hAnsi="Arial" w:cs="Arial"/>
          <w:b/>
          <w:bCs/>
        </w:rPr>
        <w:t>Parco</w:t>
      </w:r>
      <w:r w:rsidR="00AF63F4">
        <w:rPr>
          <w:rFonts w:ascii="Arial" w:hAnsi="Arial" w:cs="Arial"/>
          <w:b/>
          <w:bCs/>
        </w:rPr>
        <w:t xml:space="preserve"> </w:t>
      </w:r>
      <w:r w:rsidRPr="000A692D">
        <w:rPr>
          <w:rFonts w:ascii="Arial" w:hAnsi="Arial" w:cs="Arial"/>
          <w:b/>
          <w:bCs/>
        </w:rPr>
        <w:t>naturale</w:t>
      </w:r>
      <w:r w:rsidR="00AF63F4">
        <w:rPr>
          <w:rFonts w:ascii="Arial" w:hAnsi="Arial" w:cs="Arial"/>
          <w:b/>
          <w:bCs/>
        </w:rPr>
        <w:t xml:space="preserve"> </w:t>
      </w:r>
      <w:r w:rsidRPr="000A692D">
        <w:rPr>
          <w:rFonts w:ascii="Arial" w:hAnsi="Arial" w:cs="Arial"/>
          <w:b/>
          <w:bCs/>
        </w:rPr>
        <w:t>di</w:t>
      </w:r>
      <w:r w:rsidR="00AF63F4">
        <w:rPr>
          <w:rFonts w:ascii="Arial" w:hAnsi="Arial" w:cs="Arial"/>
          <w:b/>
          <w:bCs/>
        </w:rPr>
        <w:t xml:space="preserve"> </w:t>
      </w:r>
      <w:proofErr w:type="spellStart"/>
      <w:r w:rsidRPr="000A692D">
        <w:rPr>
          <w:rFonts w:ascii="Arial" w:hAnsi="Arial" w:cs="Arial"/>
          <w:b/>
          <w:bCs/>
        </w:rPr>
        <w:t>Paneveggio</w:t>
      </w:r>
      <w:proofErr w:type="spellEnd"/>
      <w:r w:rsidRPr="000A692D">
        <w:rPr>
          <w:rFonts w:ascii="Arial" w:hAnsi="Arial" w:cs="Arial"/>
          <w:b/>
          <w:bCs/>
        </w:rPr>
        <w:t>-Pale</w:t>
      </w:r>
      <w:r w:rsidR="00AF63F4">
        <w:rPr>
          <w:rFonts w:ascii="Arial" w:hAnsi="Arial" w:cs="Arial"/>
          <w:b/>
          <w:bCs/>
        </w:rPr>
        <w:t xml:space="preserve"> </w:t>
      </w:r>
      <w:r w:rsidRPr="000A692D">
        <w:rPr>
          <w:rFonts w:ascii="Arial" w:hAnsi="Arial" w:cs="Arial"/>
          <w:b/>
          <w:bCs/>
        </w:rPr>
        <w:t>di</w:t>
      </w:r>
      <w:r w:rsidR="00AF63F4">
        <w:rPr>
          <w:rFonts w:ascii="Arial" w:hAnsi="Arial" w:cs="Arial"/>
          <w:b/>
          <w:bCs/>
        </w:rPr>
        <w:t xml:space="preserve"> </w:t>
      </w:r>
      <w:r w:rsidRPr="000A692D">
        <w:rPr>
          <w:rFonts w:ascii="Arial" w:hAnsi="Arial" w:cs="Arial"/>
          <w:b/>
          <w:bCs/>
        </w:rPr>
        <w:t>San</w:t>
      </w:r>
      <w:r w:rsidR="006256D8">
        <w:rPr>
          <w:rFonts w:ascii="Arial" w:hAnsi="Arial" w:cs="Arial"/>
          <w:b/>
          <w:bCs/>
        </w:rPr>
        <w:t xml:space="preserve"> </w:t>
      </w:r>
      <w:r w:rsidRPr="000A692D">
        <w:rPr>
          <w:rFonts w:ascii="Arial" w:hAnsi="Arial" w:cs="Arial"/>
          <w:b/>
          <w:bCs/>
        </w:rPr>
        <w:t>Martino</w:t>
      </w:r>
      <w:r w:rsidRPr="000A692D">
        <w:rPr>
          <w:rFonts w:ascii="Arial" w:hAnsi="Arial" w:cs="Arial"/>
        </w:rPr>
        <w:t>.</w:t>
      </w:r>
      <w:r w:rsidR="00841DB7">
        <w:rPr>
          <w:rFonts w:ascii="Arial" w:hAnsi="Arial" w:cs="Arial"/>
        </w:rPr>
        <w:t xml:space="preserve"> </w:t>
      </w:r>
      <w:r w:rsidRPr="000A692D">
        <w:rPr>
          <w:rFonts w:ascii="Arial" w:hAnsi="Arial" w:cs="Arial"/>
        </w:rPr>
        <w:t>Una visione che ancor</w:t>
      </w:r>
      <w:r w:rsidR="00AF63F4">
        <w:rPr>
          <w:rFonts w:ascii="Arial" w:hAnsi="Arial" w:cs="Arial"/>
        </w:rPr>
        <w:t xml:space="preserve"> </w:t>
      </w:r>
      <w:r w:rsidRPr="000A692D">
        <w:rPr>
          <w:rFonts w:ascii="Arial" w:hAnsi="Arial" w:cs="Arial"/>
        </w:rPr>
        <w:t>oggi</w:t>
      </w:r>
      <w:r w:rsidR="00AF63F4">
        <w:rPr>
          <w:rFonts w:ascii="Arial" w:hAnsi="Arial" w:cs="Arial"/>
        </w:rPr>
        <w:t xml:space="preserve"> </w:t>
      </w:r>
      <w:r w:rsidRPr="000A692D">
        <w:rPr>
          <w:rFonts w:ascii="Arial" w:hAnsi="Arial" w:cs="Arial"/>
        </w:rPr>
        <w:t>cattura</w:t>
      </w:r>
      <w:r w:rsidR="00AF63F4">
        <w:rPr>
          <w:rFonts w:ascii="Arial" w:hAnsi="Arial" w:cs="Arial"/>
        </w:rPr>
        <w:t xml:space="preserve"> </w:t>
      </w:r>
      <w:r w:rsidRPr="000A692D">
        <w:rPr>
          <w:rFonts w:ascii="Arial" w:hAnsi="Arial" w:cs="Arial"/>
        </w:rPr>
        <w:t>quanti</w:t>
      </w:r>
      <w:r w:rsidR="00AF63F4">
        <w:rPr>
          <w:rFonts w:ascii="Arial" w:hAnsi="Arial" w:cs="Arial"/>
        </w:rPr>
        <w:t xml:space="preserve"> </w:t>
      </w:r>
      <w:r w:rsidRPr="000A692D">
        <w:rPr>
          <w:rFonts w:ascii="Arial" w:hAnsi="Arial" w:cs="Arial"/>
        </w:rPr>
        <w:t>ammirano queste montagne, esempio magistrale dell’antica</w:t>
      </w:r>
      <w:r w:rsidR="00AF63F4">
        <w:rPr>
          <w:rFonts w:ascii="Arial" w:hAnsi="Arial" w:cs="Arial"/>
        </w:rPr>
        <w:t xml:space="preserve"> </w:t>
      </w:r>
      <w:r w:rsidRPr="000A692D">
        <w:rPr>
          <w:rFonts w:ascii="Arial" w:hAnsi="Arial" w:cs="Arial"/>
        </w:rPr>
        <w:t>barriera</w:t>
      </w:r>
      <w:r w:rsidR="00AF63F4">
        <w:rPr>
          <w:rFonts w:ascii="Arial" w:hAnsi="Arial" w:cs="Arial"/>
        </w:rPr>
        <w:t xml:space="preserve"> </w:t>
      </w:r>
      <w:r w:rsidRPr="000A692D">
        <w:rPr>
          <w:rFonts w:ascii="Arial" w:hAnsi="Arial" w:cs="Arial"/>
        </w:rPr>
        <w:t>corallina.</w:t>
      </w:r>
      <w:r w:rsidR="00F715A6">
        <w:rPr>
          <w:rFonts w:ascii="Arial" w:hAnsi="Arial" w:cs="Arial"/>
        </w:rPr>
        <w:t xml:space="preserve"> </w:t>
      </w:r>
      <w:r w:rsidRPr="000A692D">
        <w:rPr>
          <w:rFonts w:ascii="Arial" w:hAnsi="Arial" w:cs="Arial"/>
        </w:rPr>
        <w:t>La</w:t>
      </w:r>
      <w:r w:rsidR="00AF63F4">
        <w:rPr>
          <w:rFonts w:ascii="Arial" w:hAnsi="Arial" w:cs="Arial"/>
        </w:rPr>
        <w:t xml:space="preserve"> </w:t>
      </w:r>
      <w:r w:rsidRPr="000A692D">
        <w:rPr>
          <w:rFonts w:ascii="Arial" w:hAnsi="Arial" w:cs="Arial"/>
        </w:rPr>
        <w:t>catena</w:t>
      </w:r>
      <w:r w:rsidR="00AF63F4">
        <w:rPr>
          <w:rFonts w:ascii="Arial" w:hAnsi="Arial" w:cs="Arial"/>
        </w:rPr>
        <w:t xml:space="preserve"> </w:t>
      </w:r>
      <w:r w:rsidRPr="000A692D">
        <w:rPr>
          <w:rFonts w:ascii="Arial" w:hAnsi="Arial" w:cs="Arial"/>
        </w:rPr>
        <w:t>settentrionale</w:t>
      </w:r>
      <w:r w:rsidR="00AF63F4">
        <w:rPr>
          <w:rFonts w:ascii="Arial" w:hAnsi="Arial" w:cs="Arial"/>
        </w:rPr>
        <w:t xml:space="preserve"> </w:t>
      </w:r>
      <w:r w:rsidRPr="000A692D">
        <w:rPr>
          <w:rFonts w:ascii="Arial" w:hAnsi="Arial" w:cs="Arial"/>
        </w:rPr>
        <w:t>include</w:t>
      </w:r>
      <w:r w:rsidR="00AF63F4">
        <w:rPr>
          <w:rFonts w:ascii="Arial" w:hAnsi="Arial" w:cs="Arial"/>
        </w:rPr>
        <w:t xml:space="preserve"> </w:t>
      </w:r>
      <w:r w:rsidRPr="000A692D">
        <w:rPr>
          <w:rFonts w:ascii="Arial" w:hAnsi="Arial" w:cs="Arial"/>
        </w:rPr>
        <w:t>la</w:t>
      </w:r>
      <w:r w:rsidR="00AF63F4">
        <w:rPr>
          <w:rFonts w:ascii="Arial" w:hAnsi="Arial" w:cs="Arial"/>
        </w:rPr>
        <w:t xml:space="preserve"> </w:t>
      </w:r>
      <w:r w:rsidRPr="000A692D">
        <w:rPr>
          <w:rFonts w:ascii="Arial" w:hAnsi="Arial" w:cs="Arial"/>
        </w:rPr>
        <w:t>cima</w:t>
      </w:r>
      <w:r w:rsidR="00AF63F4">
        <w:rPr>
          <w:rFonts w:ascii="Arial" w:hAnsi="Arial" w:cs="Arial"/>
        </w:rPr>
        <w:t xml:space="preserve"> </w:t>
      </w:r>
      <w:proofErr w:type="spellStart"/>
      <w:r w:rsidRPr="000A692D">
        <w:rPr>
          <w:rFonts w:ascii="Arial" w:hAnsi="Arial" w:cs="Arial"/>
          <w:b/>
          <w:bCs/>
        </w:rPr>
        <w:t>Vezzana</w:t>
      </w:r>
      <w:proofErr w:type="spellEnd"/>
      <w:r w:rsidRPr="000A692D">
        <w:rPr>
          <w:rFonts w:ascii="Arial" w:hAnsi="Arial" w:cs="Arial"/>
        </w:rPr>
        <w:t>, la</w:t>
      </w:r>
      <w:r w:rsidR="00AF63F4">
        <w:rPr>
          <w:rFonts w:ascii="Arial" w:hAnsi="Arial" w:cs="Arial"/>
        </w:rPr>
        <w:t xml:space="preserve"> </w:t>
      </w:r>
      <w:r w:rsidRPr="000A692D">
        <w:rPr>
          <w:rFonts w:ascii="Arial" w:hAnsi="Arial" w:cs="Arial"/>
        </w:rPr>
        <w:t>più</w:t>
      </w:r>
      <w:r w:rsidR="00AF63F4">
        <w:rPr>
          <w:rFonts w:ascii="Arial" w:hAnsi="Arial" w:cs="Arial"/>
        </w:rPr>
        <w:t xml:space="preserve"> </w:t>
      </w:r>
      <w:r w:rsidRPr="000A692D">
        <w:rPr>
          <w:rFonts w:ascii="Arial" w:hAnsi="Arial" w:cs="Arial"/>
        </w:rPr>
        <w:t>alta delle Pale, 3200 m</w:t>
      </w:r>
      <w:r w:rsidR="00C71149">
        <w:rPr>
          <w:rFonts w:ascii="Arial" w:hAnsi="Arial" w:cs="Arial"/>
        </w:rPr>
        <w:t xml:space="preserve">. </w:t>
      </w:r>
    </w:p>
    <w:p w14:paraId="6219C45F" w14:textId="77777777" w:rsidR="000A692D" w:rsidRPr="000A692D" w:rsidRDefault="000A692D" w:rsidP="000A692D">
      <w:pPr>
        <w:pStyle w:val="Corpodeltesto2"/>
        <w:spacing w:line="240" w:lineRule="auto"/>
        <w:ind w:right="-59"/>
        <w:rPr>
          <w:rFonts w:ascii="Arial" w:hAnsi="Arial" w:cs="Arial"/>
          <w:b/>
          <w:bCs/>
        </w:rPr>
      </w:pPr>
      <w:r w:rsidRPr="000A692D">
        <w:rPr>
          <w:rFonts w:ascii="Arial" w:hAnsi="Arial" w:cs="Arial"/>
          <w:b/>
          <w:bCs/>
        </w:rPr>
        <w:t>Latemar-Catinaccio</w:t>
      </w:r>
    </w:p>
    <w:p w14:paraId="118F694D" w14:textId="367DD7AA" w:rsidR="000A692D" w:rsidRDefault="000A692D" w:rsidP="000A692D">
      <w:pPr>
        <w:pStyle w:val="Corpodeltesto2"/>
        <w:spacing w:line="240" w:lineRule="auto"/>
        <w:ind w:right="-59"/>
        <w:rPr>
          <w:rFonts w:ascii="Arial" w:hAnsi="Arial" w:cs="Arial"/>
        </w:rPr>
      </w:pPr>
      <w:r w:rsidRPr="000A692D">
        <w:rPr>
          <w:rFonts w:ascii="Arial" w:hAnsi="Arial" w:cs="Arial"/>
        </w:rPr>
        <w:t>Una</w:t>
      </w:r>
      <w:r w:rsidR="006256D8">
        <w:rPr>
          <w:rFonts w:ascii="Arial" w:hAnsi="Arial" w:cs="Arial"/>
        </w:rPr>
        <w:t xml:space="preserve"> </w:t>
      </w:r>
      <w:r w:rsidRPr="000A692D">
        <w:rPr>
          <w:rFonts w:ascii="Arial" w:hAnsi="Arial" w:cs="Arial"/>
        </w:rPr>
        <w:t>leggenda</w:t>
      </w:r>
      <w:r w:rsidR="006256D8">
        <w:rPr>
          <w:rFonts w:ascii="Arial" w:hAnsi="Arial" w:cs="Arial"/>
        </w:rPr>
        <w:t xml:space="preserve"> </w:t>
      </w:r>
      <w:r w:rsidRPr="000A692D">
        <w:rPr>
          <w:rFonts w:ascii="Arial" w:hAnsi="Arial" w:cs="Arial"/>
        </w:rPr>
        <w:t>dolomitica</w:t>
      </w:r>
      <w:r w:rsidR="006256D8">
        <w:rPr>
          <w:rFonts w:ascii="Arial" w:hAnsi="Arial" w:cs="Arial"/>
        </w:rPr>
        <w:t xml:space="preserve"> </w:t>
      </w:r>
      <w:r w:rsidRPr="000A692D">
        <w:rPr>
          <w:rFonts w:ascii="Arial" w:hAnsi="Arial" w:cs="Arial"/>
        </w:rPr>
        <w:t>vuole</w:t>
      </w:r>
      <w:r w:rsidR="006256D8">
        <w:rPr>
          <w:rFonts w:ascii="Arial" w:hAnsi="Arial" w:cs="Arial"/>
        </w:rPr>
        <w:t xml:space="preserve"> </w:t>
      </w:r>
      <w:r w:rsidRPr="000A692D">
        <w:rPr>
          <w:rFonts w:ascii="Arial" w:hAnsi="Arial" w:cs="Arial"/>
        </w:rPr>
        <w:t>che</w:t>
      </w:r>
      <w:r w:rsidR="006256D8">
        <w:rPr>
          <w:rFonts w:ascii="Arial" w:hAnsi="Arial" w:cs="Arial"/>
        </w:rPr>
        <w:t xml:space="preserve"> </w:t>
      </w:r>
      <w:r w:rsidRPr="000A692D">
        <w:rPr>
          <w:rFonts w:ascii="Arial" w:hAnsi="Arial" w:cs="Arial"/>
        </w:rPr>
        <w:t>i</w:t>
      </w:r>
      <w:r w:rsidR="006256D8">
        <w:rPr>
          <w:rFonts w:ascii="Arial" w:hAnsi="Arial" w:cs="Arial"/>
        </w:rPr>
        <w:t xml:space="preserve"> </w:t>
      </w:r>
      <w:r w:rsidRPr="000A692D">
        <w:rPr>
          <w:rFonts w:ascii="Arial" w:hAnsi="Arial" w:cs="Arial"/>
        </w:rPr>
        <w:t>torrioni del</w:t>
      </w:r>
      <w:r w:rsidR="006256D8">
        <w:rPr>
          <w:rFonts w:ascii="Arial" w:hAnsi="Arial" w:cs="Arial"/>
        </w:rPr>
        <w:t xml:space="preserve"> </w:t>
      </w:r>
      <w:r w:rsidRPr="000A692D">
        <w:rPr>
          <w:rFonts w:ascii="Arial" w:hAnsi="Arial" w:cs="Arial"/>
          <w:b/>
          <w:bCs/>
        </w:rPr>
        <w:t>Latemar</w:t>
      </w:r>
      <w:r w:rsidR="006256D8">
        <w:rPr>
          <w:rFonts w:ascii="Arial" w:hAnsi="Arial" w:cs="Arial"/>
          <w:b/>
          <w:bCs/>
        </w:rPr>
        <w:t xml:space="preserve"> </w:t>
      </w:r>
      <w:r w:rsidRPr="000A692D">
        <w:rPr>
          <w:rFonts w:ascii="Arial" w:hAnsi="Arial" w:cs="Arial"/>
        </w:rPr>
        <w:t>fossero</w:t>
      </w:r>
      <w:r w:rsidR="006256D8">
        <w:rPr>
          <w:rFonts w:ascii="Arial" w:hAnsi="Arial" w:cs="Arial"/>
        </w:rPr>
        <w:t xml:space="preserve"> </w:t>
      </w:r>
      <w:r w:rsidRPr="000A692D">
        <w:rPr>
          <w:rFonts w:ascii="Arial" w:hAnsi="Arial" w:cs="Arial"/>
        </w:rPr>
        <w:t>bambole</w:t>
      </w:r>
      <w:r w:rsidR="006256D8">
        <w:rPr>
          <w:rFonts w:ascii="Arial" w:hAnsi="Arial" w:cs="Arial"/>
        </w:rPr>
        <w:t xml:space="preserve"> </w:t>
      </w:r>
      <w:r w:rsidRPr="000A692D">
        <w:rPr>
          <w:rFonts w:ascii="Arial" w:hAnsi="Arial" w:cs="Arial"/>
        </w:rPr>
        <w:t>di</w:t>
      </w:r>
      <w:r w:rsidR="00BC77FB">
        <w:rPr>
          <w:rFonts w:ascii="Arial" w:hAnsi="Arial" w:cs="Arial"/>
        </w:rPr>
        <w:t xml:space="preserve"> </w:t>
      </w:r>
      <w:r w:rsidRPr="000A692D">
        <w:rPr>
          <w:rFonts w:ascii="Arial" w:hAnsi="Arial" w:cs="Arial"/>
        </w:rPr>
        <w:t>seta</w:t>
      </w:r>
      <w:r w:rsidR="00BC77FB">
        <w:rPr>
          <w:rFonts w:ascii="Arial" w:hAnsi="Arial" w:cs="Arial"/>
        </w:rPr>
        <w:t xml:space="preserve"> </w:t>
      </w:r>
      <w:r w:rsidRPr="000A692D">
        <w:rPr>
          <w:rFonts w:ascii="Arial" w:hAnsi="Arial" w:cs="Arial"/>
        </w:rPr>
        <w:t>trasformate</w:t>
      </w:r>
      <w:r w:rsidR="00BC77FB">
        <w:rPr>
          <w:rFonts w:ascii="Arial" w:hAnsi="Arial" w:cs="Arial"/>
        </w:rPr>
        <w:t xml:space="preserve"> </w:t>
      </w:r>
      <w:r w:rsidRPr="000A692D">
        <w:rPr>
          <w:rFonts w:ascii="Arial" w:hAnsi="Arial" w:cs="Arial"/>
        </w:rPr>
        <w:t>in</w:t>
      </w:r>
      <w:r w:rsidR="00BC77FB">
        <w:rPr>
          <w:rFonts w:ascii="Arial" w:hAnsi="Arial" w:cs="Arial"/>
        </w:rPr>
        <w:t xml:space="preserve"> </w:t>
      </w:r>
      <w:r w:rsidRPr="000A692D">
        <w:rPr>
          <w:rFonts w:ascii="Arial" w:hAnsi="Arial" w:cs="Arial"/>
        </w:rPr>
        <w:t>pietra.</w:t>
      </w:r>
      <w:r w:rsidR="00BC77FB">
        <w:rPr>
          <w:rFonts w:ascii="Arial" w:hAnsi="Arial" w:cs="Arial"/>
        </w:rPr>
        <w:t xml:space="preserve"> </w:t>
      </w:r>
      <w:r w:rsidRPr="000A692D">
        <w:rPr>
          <w:rFonts w:ascii="Arial" w:hAnsi="Arial" w:cs="Arial"/>
        </w:rPr>
        <w:t>Nell’universo</w:t>
      </w:r>
      <w:r w:rsidR="00BC77FB">
        <w:rPr>
          <w:rFonts w:ascii="Arial" w:hAnsi="Arial" w:cs="Arial"/>
        </w:rPr>
        <w:t xml:space="preserve"> </w:t>
      </w:r>
      <w:r w:rsidRPr="000A692D">
        <w:rPr>
          <w:rFonts w:ascii="Arial" w:hAnsi="Arial" w:cs="Arial"/>
        </w:rPr>
        <w:t>dolomitico</w:t>
      </w:r>
      <w:r w:rsidR="00BC77FB">
        <w:rPr>
          <w:rFonts w:ascii="Arial" w:hAnsi="Arial" w:cs="Arial"/>
        </w:rPr>
        <w:t xml:space="preserve"> </w:t>
      </w:r>
      <w:r w:rsidRPr="000A692D">
        <w:rPr>
          <w:rFonts w:ascii="Arial" w:hAnsi="Arial" w:cs="Arial"/>
        </w:rPr>
        <w:t>le</w:t>
      </w:r>
      <w:r w:rsidR="00BC77FB">
        <w:rPr>
          <w:rFonts w:ascii="Arial" w:hAnsi="Arial" w:cs="Arial"/>
        </w:rPr>
        <w:t xml:space="preserve"> </w:t>
      </w:r>
      <w:r w:rsidRPr="000A692D">
        <w:rPr>
          <w:rFonts w:ascii="Arial" w:hAnsi="Arial" w:cs="Arial"/>
        </w:rPr>
        <w:t>torri</w:t>
      </w:r>
      <w:r w:rsidR="00BC77FB">
        <w:rPr>
          <w:rFonts w:ascii="Arial" w:hAnsi="Arial" w:cs="Arial"/>
        </w:rPr>
        <w:t xml:space="preserve"> </w:t>
      </w:r>
      <w:r w:rsidRPr="000A692D">
        <w:rPr>
          <w:rFonts w:ascii="Arial" w:hAnsi="Arial" w:cs="Arial"/>
        </w:rPr>
        <w:t>e</w:t>
      </w:r>
      <w:r w:rsidR="00BC77FB">
        <w:rPr>
          <w:rFonts w:ascii="Arial" w:hAnsi="Arial" w:cs="Arial"/>
        </w:rPr>
        <w:t xml:space="preserve"> </w:t>
      </w:r>
      <w:r w:rsidRPr="000A692D">
        <w:rPr>
          <w:rFonts w:ascii="Arial" w:hAnsi="Arial" w:cs="Arial"/>
        </w:rPr>
        <w:t>le</w:t>
      </w:r>
      <w:r w:rsidR="00BC77FB">
        <w:rPr>
          <w:rFonts w:ascii="Arial" w:hAnsi="Arial" w:cs="Arial"/>
        </w:rPr>
        <w:t xml:space="preserve"> </w:t>
      </w:r>
      <w:r w:rsidRPr="000A692D">
        <w:rPr>
          <w:rFonts w:ascii="Arial" w:hAnsi="Arial" w:cs="Arial"/>
        </w:rPr>
        <w:t>guglie</w:t>
      </w:r>
      <w:r w:rsidR="00BC77FB">
        <w:rPr>
          <w:rFonts w:ascii="Arial" w:hAnsi="Arial" w:cs="Arial"/>
        </w:rPr>
        <w:t xml:space="preserve"> </w:t>
      </w:r>
      <w:r w:rsidRPr="000A692D">
        <w:rPr>
          <w:rFonts w:ascii="Arial" w:hAnsi="Arial" w:cs="Arial"/>
        </w:rPr>
        <w:t>svettanti</w:t>
      </w:r>
      <w:r w:rsidR="00BC77FB">
        <w:rPr>
          <w:rFonts w:ascii="Arial" w:hAnsi="Arial" w:cs="Arial"/>
        </w:rPr>
        <w:t xml:space="preserve"> </w:t>
      </w:r>
      <w:r w:rsidRPr="000A692D">
        <w:rPr>
          <w:rFonts w:ascii="Arial" w:hAnsi="Arial" w:cs="Arial"/>
        </w:rPr>
        <w:t>tra</w:t>
      </w:r>
      <w:r w:rsidR="00BC77FB">
        <w:rPr>
          <w:rFonts w:ascii="Arial" w:hAnsi="Arial" w:cs="Arial"/>
        </w:rPr>
        <w:t xml:space="preserve"> </w:t>
      </w:r>
      <w:r w:rsidRPr="000A692D">
        <w:rPr>
          <w:rFonts w:ascii="Arial" w:hAnsi="Arial" w:cs="Arial"/>
        </w:rPr>
        <w:t>la</w:t>
      </w:r>
      <w:r w:rsidR="00BC77FB">
        <w:rPr>
          <w:rFonts w:ascii="Arial" w:hAnsi="Arial" w:cs="Arial"/>
        </w:rPr>
        <w:t xml:space="preserve"> </w:t>
      </w:r>
      <w:r w:rsidRPr="000A692D">
        <w:rPr>
          <w:rFonts w:ascii="Arial" w:hAnsi="Arial" w:cs="Arial"/>
        </w:rPr>
        <w:t>Val</w:t>
      </w:r>
      <w:r w:rsidR="00BC77FB">
        <w:rPr>
          <w:rFonts w:ascii="Arial" w:hAnsi="Arial" w:cs="Arial"/>
        </w:rPr>
        <w:t xml:space="preserve"> </w:t>
      </w:r>
      <w:r w:rsidRPr="000A692D">
        <w:rPr>
          <w:rFonts w:ascii="Arial" w:hAnsi="Arial" w:cs="Arial"/>
        </w:rPr>
        <w:t>di</w:t>
      </w:r>
      <w:r w:rsidR="00BC77FB">
        <w:rPr>
          <w:rFonts w:ascii="Arial" w:hAnsi="Arial" w:cs="Arial"/>
        </w:rPr>
        <w:t xml:space="preserve"> </w:t>
      </w:r>
      <w:r w:rsidRPr="000A692D">
        <w:rPr>
          <w:rFonts w:ascii="Arial" w:hAnsi="Arial" w:cs="Arial"/>
        </w:rPr>
        <w:t>Fiemme,</w:t>
      </w:r>
      <w:r w:rsidR="00BC77FB">
        <w:rPr>
          <w:rFonts w:ascii="Arial" w:hAnsi="Arial" w:cs="Arial"/>
        </w:rPr>
        <w:t xml:space="preserve"> </w:t>
      </w:r>
      <w:r w:rsidRPr="000A692D">
        <w:rPr>
          <w:rFonts w:ascii="Arial" w:hAnsi="Arial" w:cs="Arial"/>
        </w:rPr>
        <w:t>la</w:t>
      </w:r>
      <w:r w:rsidR="00BC77FB">
        <w:rPr>
          <w:rFonts w:ascii="Arial" w:hAnsi="Arial" w:cs="Arial"/>
        </w:rPr>
        <w:t xml:space="preserve"> </w:t>
      </w:r>
      <w:r w:rsidRPr="000A692D">
        <w:rPr>
          <w:rFonts w:ascii="Arial" w:hAnsi="Arial" w:cs="Arial"/>
        </w:rPr>
        <w:t>Val</w:t>
      </w:r>
      <w:r w:rsidR="00BC77FB">
        <w:rPr>
          <w:rFonts w:ascii="Arial" w:hAnsi="Arial" w:cs="Arial"/>
        </w:rPr>
        <w:t xml:space="preserve"> </w:t>
      </w:r>
      <w:r w:rsidRPr="000A692D">
        <w:rPr>
          <w:rFonts w:ascii="Arial" w:hAnsi="Arial" w:cs="Arial"/>
        </w:rPr>
        <w:t>di</w:t>
      </w:r>
      <w:r w:rsidR="00BC77FB">
        <w:rPr>
          <w:rFonts w:ascii="Arial" w:hAnsi="Arial" w:cs="Arial"/>
        </w:rPr>
        <w:t xml:space="preserve"> </w:t>
      </w:r>
      <w:r w:rsidRPr="000A692D">
        <w:rPr>
          <w:rFonts w:ascii="Arial" w:hAnsi="Arial" w:cs="Arial"/>
        </w:rPr>
        <w:t>Fassa</w:t>
      </w:r>
      <w:r w:rsidR="00BC77FB">
        <w:rPr>
          <w:rFonts w:ascii="Arial" w:hAnsi="Arial" w:cs="Arial"/>
        </w:rPr>
        <w:t xml:space="preserve"> </w:t>
      </w:r>
      <w:r w:rsidRPr="000A692D">
        <w:rPr>
          <w:rFonts w:ascii="Arial" w:hAnsi="Arial" w:cs="Arial"/>
        </w:rPr>
        <w:t>e</w:t>
      </w:r>
      <w:r w:rsidR="00BC77FB">
        <w:rPr>
          <w:rFonts w:ascii="Arial" w:hAnsi="Arial" w:cs="Arial"/>
        </w:rPr>
        <w:t xml:space="preserve"> </w:t>
      </w:r>
      <w:r w:rsidRPr="000A692D">
        <w:rPr>
          <w:rFonts w:ascii="Arial" w:hAnsi="Arial" w:cs="Arial"/>
        </w:rPr>
        <w:t>la</w:t>
      </w:r>
      <w:r w:rsidR="00BC77FB">
        <w:rPr>
          <w:rFonts w:ascii="Arial" w:hAnsi="Arial" w:cs="Arial"/>
        </w:rPr>
        <w:t xml:space="preserve"> </w:t>
      </w:r>
      <w:r w:rsidRPr="000A692D">
        <w:rPr>
          <w:rFonts w:ascii="Arial" w:hAnsi="Arial" w:cs="Arial"/>
        </w:rPr>
        <w:t>Val</w:t>
      </w:r>
      <w:r w:rsidR="00BC77FB">
        <w:rPr>
          <w:rFonts w:ascii="Arial" w:hAnsi="Arial" w:cs="Arial"/>
        </w:rPr>
        <w:t xml:space="preserve"> </w:t>
      </w:r>
      <w:r w:rsidRPr="000A692D">
        <w:rPr>
          <w:rFonts w:ascii="Arial" w:hAnsi="Arial" w:cs="Arial"/>
        </w:rPr>
        <w:t>d’Ega</w:t>
      </w:r>
      <w:r w:rsidR="00BC77FB">
        <w:rPr>
          <w:rFonts w:ascii="Arial" w:hAnsi="Arial" w:cs="Arial"/>
        </w:rPr>
        <w:t xml:space="preserve"> </w:t>
      </w:r>
      <w:r w:rsidRPr="000A692D">
        <w:rPr>
          <w:rFonts w:ascii="Arial" w:hAnsi="Arial" w:cs="Arial"/>
        </w:rPr>
        <w:t>in</w:t>
      </w:r>
      <w:r w:rsidR="00BC77FB">
        <w:rPr>
          <w:rFonts w:ascii="Arial" w:hAnsi="Arial" w:cs="Arial"/>
        </w:rPr>
        <w:t xml:space="preserve"> </w:t>
      </w:r>
      <w:r w:rsidRPr="000A692D">
        <w:rPr>
          <w:rFonts w:ascii="Arial" w:hAnsi="Arial" w:cs="Arial"/>
        </w:rPr>
        <w:t>Alto</w:t>
      </w:r>
      <w:r w:rsidR="00BC77FB">
        <w:rPr>
          <w:rFonts w:ascii="Arial" w:hAnsi="Arial" w:cs="Arial"/>
        </w:rPr>
        <w:t xml:space="preserve"> </w:t>
      </w:r>
      <w:r w:rsidRPr="000A692D">
        <w:rPr>
          <w:rFonts w:ascii="Arial" w:hAnsi="Arial" w:cs="Arial"/>
        </w:rPr>
        <w:t>Adige,</w:t>
      </w:r>
      <w:r w:rsidR="00BC77FB">
        <w:rPr>
          <w:rFonts w:ascii="Arial" w:hAnsi="Arial" w:cs="Arial"/>
        </w:rPr>
        <w:t xml:space="preserve"> </w:t>
      </w:r>
      <w:r w:rsidRPr="000A692D">
        <w:rPr>
          <w:rFonts w:ascii="Arial" w:hAnsi="Arial" w:cs="Arial"/>
        </w:rPr>
        <w:t>costituiscono</w:t>
      </w:r>
      <w:r w:rsidR="00BC77FB">
        <w:rPr>
          <w:rFonts w:ascii="Arial" w:hAnsi="Arial" w:cs="Arial"/>
        </w:rPr>
        <w:t xml:space="preserve"> </w:t>
      </w:r>
      <w:r w:rsidRPr="000A692D">
        <w:rPr>
          <w:rFonts w:ascii="Arial" w:hAnsi="Arial" w:cs="Arial"/>
        </w:rPr>
        <w:t>una</w:t>
      </w:r>
      <w:r w:rsidR="00BC77FB">
        <w:rPr>
          <w:rFonts w:ascii="Arial" w:hAnsi="Arial" w:cs="Arial"/>
        </w:rPr>
        <w:t xml:space="preserve"> </w:t>
      </w:r>
      <w:r w:rsidRPr="000A692D">
        <w:rPr>
          <w:rFonts w:ascii="Arial" w:hAnsi="Arial" w:cs="Arial"/>
        </w:rPr>
        <w:t>unicità</w:t>
      </w:r>
      <w:r w:rsidR="00BC77FB">
        <w:rPr>
          <w:rFonts w:ascii="Arial" w:hAnsi="Arial" w:cs="Arial"/>
        </w:rPr>
        <w:t xml:space="preserve"> </w:t>
      </w:r>
      <w:r w:rsidRPr="000A692D">
        <w:rPr>
          <w:rFonts w:ascii="Arial" w:hAnsi="Arial" w:cs="Arial"/>
        </w:rPr>
        <w:t>che</w:t>
      </w:r>
      <w:r w:rsidR="00BC77FB">
        <w:rPr>
          <w:rFonts w:ascii="Arial" w:hAnsi="Arial" w:cs="Arial"/>
        </w:rPr>
        <w:t xml:space="preserve"> </w:t>
      </w:r>
      <w:r w:rsidRPr="000A692D">
        <w:rPr>
          <w:rFonts w:ascii="Arial" w:hAnsi="Arial" w:cs="Arial"/>
        </w:rPr>
        <w:t>ha</w:t>
      </w:r>
      <w:r w:rsidR="00BC77FB">
        <w:rPr>
          <w:rFonts w:ascii="Arial" w:hAnsi="Arial" w:cs="Arial"/>
        </w:rPr>
        <w:t xml:space="preserve"> </w:t>
      </w:r>
      <w:r w:rsidRPr="000A692D">
        <w:rPr>
          <w:rFonts w:ascii="Arial" w:hAnsi="Arial" w:cs="Arial"/>
        </w:rPr>
        <w:t>affascinato</w:t>
      </w:r>
      <w:r w:rsidR="00BC77FB">
        <w:rPr>
          <w:rFonts w:ascii="Arial" w:hAnsi="Arial" w:cs="Arial"/>
        </w:rPr>
        <w:t xml:space="preserve"> </w:t>
      </w:r>
      <w:r w:rsidRPr="000A692D">
        <w:rPr>
          <w:rFonts w:ascii="Arial" w:hAnsi="Arial" w:cs="Arial"/>
        </w:rPr>
        <w:t>prima</w:t>
      </w:r>
      <w:r w:rsidR="00BC77FB">
        <w:rPr>
          <w:rFonts w:ascii="Arial" w:hAnsi="Arial" w:cs="Arial"/>
        </w:rPr>
        <w:t xml:space="preserve"> </w:t>
      </w:r>
      <w:r w:rsidRPr="000A692D">
        <w:rPr>
          <w:rFonts w:ascii="Arial" w:hAnsi="Arial" w:cs="Arial"/>
        </w:rPr>
        <w:t>di</w:t>
      </w:r>
      <w:r w:rsidR="00B43249">
        <w:rPr>
          <w:rFonts w:ascii="Arial" w:hAnsi="Arial" w:cs="Arial"/>
        </w:rPr>
        <w:t xml:space="preserve"> </w:t>
      </w:r>
      <w:r w:rsidRPr="000A692D">
        <w:rPr>
          <w:rFonts w:ascii="Arial" w:hAnsi="Arial" w:cs="Arial"/>
        </w:rPr>
        <w:t>tutto</w:t>
      </w:r>
      <w:r w:rsidR="00BC77FB">
        <w:rPr>
          <w:rFonts w:ascii="Arial" w:hAnsi="Arial" w:cs="Arial"/>
        </w:rPr>
        <w:t xml:space="preserve"> </w:t>
      </w:r>
      <w:r w:rsidRPr="000A692D">
        <w:rPr>
          <w:rFonts w:ascii="Arial" w:hAnsi="Arial" w:cs="Arial"/>
        </w:rPr>
        <w:t>i</w:t>
      </w:r>
      <w:r w:rsidR="00BC77FB">
        <w:rPr>
          <w:rFonts w:ascii="Arial" w:hAnsi="Arial" w:cs="Arial"/>
        </w:rPr>
        <w:t xml:space="preserve"> </w:t>
      </w:r>
      <w:r w:rsidRPr="000A692D">
        <w:rPr>
          <w:rFonts w:ascii="Arial" w:hAnsi="Arial" w:cs="Arial"/>
        </w:rPr>
        <w:t>geologi</w:t>
      </w:r>
      <w:r w:rsidR="00BC77FB">
        <w:rPr>
          <w:rFonts w:ascii="Arial" w:hAnsi="Arial" w:cs="Arial"/>
        </w:rPr>
        <w:t xml:space="preserve"> </w:t>
      </w:r>
      <w:r w:rsidRPr="000A692D">
        <w:rPr>
          <w:rFonts w:ascii="Arial" w:hAnsi="Arial" w:cs="Arial"/>
        </w:rPr>
        <w:t>intenti</w:t>
      </w:r>
      <w:r w:rsidR="00BC77FB">
        <w:rPr>
          <w:rFonts w:ascii="Arial" w:hAnsi="Arial" w:cs="Arial"/>
        </w:rPr>
        <w:t xml:space="preserve"> </w:t>
      </w:r>
      <w:r w:rsidRPr="000A692D">
        <w:rPr>
          <w:rFonts w:ascii="Arial" w:hAnsi="Arial" w:cs="Arial"/>
        </w:rPr>
        <w:t>a</w:t>
      </w:r>
      <w:r w:rsidR="00BC77FB">
        <w:rPr>
          <w:rFonts w:ascii="Arial" w:hAnsi="Arial" w:cs="Arial"/>
        </w:rPr>
        <w:t xml:space="preserve"> </w:t>
      </w:r>
      <w:r w:rsidRPr="000A692D">
        <w:rPr>
          <w:rFonts w:ascii="Arial" w:hAnsi="Arial" w:cs="Arial"/>
        </w:rPr>
        <w:t>svelare</w:t>
      </w:r>
      <w:r w:rsidR="00BC77FB">
        <w:rPr>
          <w:rFonts w:ascii="Arial" w:hAnsi="Arial" w:cs="Arial"/>
        </w:rPr>
        <w:t xml:space="preserve"> </w:t>
      </w:r>
      <w:r w:rsidRPr="000A692D">
        <w:rPr>
          <w:rFonts w:ascii="Arial" w:hAnsi="Arial" w:cs="Arial"/>
        </w:rPr>
        <w:t>l’origine</w:t>
      </w:r>
      <w:r w:rsidR="00BC77FB">
        <w:rPr>
          <w:rFonts w:ascii="Arial" w:hAnsi="Arial" w:cs="Arial"/>
        </w:rPr>
        <w:t xml:space="preserve"> </w:t>
      </w:r>
      <w:r w:rsidRPr="000A692D">
        <w:rPr>
          <w:rFonts w:ascii="Arial" w:hAnsi="Arial" w:cs="Arial"/>
        </w:rPr>
        <w:t>d</w:t>
      </w:r>
      <w:r w:rsidR="009B617B">
        <w:rPr>
          <w:rFonts w:ascii="Arial" w:hAnsi="Arial" w:cs="Arial"/>
        </w:rPr>
        <w:t xml:space="preserve">i queste </w:t>
      </w:r>
      <w:r w:rsidRPr="000A692D">
        <w:rPr>
          <w:rFonts w:ascii="Arial" w:hAnsi="Arial" w:cs="Arial"/>
        </w:rPr>
        <w:t>montagne.</w:t>
      </w:r>
      <w:r w:rsidR="00BC77FB">
        <w:rPr>
          <w:rFonts w:ascii="Arial" w:hAnsi="Arial" w:cs="Arial"/>
        </w:rPr>
        <w:t xml:space="preserve"> </w:t>
      </w:r>
      <w:r w:rsidRPr="000A692D">
        <w:rPr>
          <w:rFonts w:ascii="Arial" w:hAnsi="Arial" w:cs="Arial"/>
        </w:rPr>
        <w:t>Una</w:t>
      </w:r>
      <w:r w:rsidR="00BC77FB">
        <w:rPr>
          <w:rFonts w:ascii="Arial" w:hAnsi="Arial" w:cs="Arial"/>
        </w:rPr>
        <w:t xml:space="preserve"> </w:t>
      </w:r>
      <w:r w:rsidRPr="000A692D">
        <w:rPr>
          <w:rFonts w:ascii="Arial" w:hAnsi="Arial" w:cs="Arial"/>
        </w:rPr>
        <w:t>dimensione</w:t>
      </w:r>
      <w:r w:rsidR="00BC77FB">
        <w:rPr>
          <w:rFonts w:ascii="Arial" w:hAnsi="Arial" w:cs="Arial"/>
        </w:rPr>
        <w:t xml:space="preserve"> </w:t>
      </w:r>
      <w:r w:rsidRPr="000A692D">
        <w:rPr>
          <w:rFonts w:ascii="Arial" w:hAnsi="Arial" w:cs="Arial"/>
        </w:rPr>
        <w:t>fiabesca</w:t>
      </w:r>
      <w:r w:rsidR="00BC77FB">
        <w:rPr>
          <w:rFonts w:ascii="Arial" w:hAnsi="Arial" w:cs="Arial"/>
        </w:rPr>
        <w:t xml:space="preserve"> </w:t>
      </w:r>
      <w:r w:rsidRPr="000A692D">
        <w:rPr>
          <w:rFonts w:ascii="Arial" w:hAnsi="Arial" w:cs="Arial"/>
        </w:rPr>
        <w:t>che</w:t>
      </w:r>
      <w:r w:rsidR="00BC77FB">
        <w:rPr>
          <w:rFonts w:ascii="Arial" w:hAnsi="Arial" w:cs="Arial"/>
        </w:rPr>
        <w:t xml:space="preserve"> </w:t>
      </w:r>
      <w:r w:rsidRPr="000A692D">
        <w:rPr>
          <w:rFonts w:ascii="Arial" w:hAnsi="Arial" w:cs="Arial"/>
        </w:rPr>
        <w:t>si</w:t>
      </w:r>
      <w:r w:rsidR="00BC77FB">
        <w:rPr>
          <w:rFonts w:ascii="Arial" w:hAnsi="Arial" w:cs="Arial"/>
        </w:rPr>
        <w:t xml:space="preserve"> </w:t>
      </w:r>
      <w:r w:rsidRPr="000A692D">
        <w:rPr>
          <w:rFonts w:ascii="Arial" w:hAnsi="Arial" w:cs="Arial"/>
        </w:rPr>
        <w:t>coglie</w:t>
      </w:r>
      <w:r w:rsidR="00BC77FB">
        <w:rPr>
          <w:rFonts w:ascii="Arial" w:hAnsi="Arial" w:cs="Arial"/>
        </w:rPr>
        <w:t xml:space="preserve"> </w:t>
      </w:r>
      <w:r w:rsidRPr="000A692D">
        <w:rPr>
          <w:rFonts w:ascii="Arial" w:hAnsi="Arial" w:cs="Arial"/>
        </w:rPr>
        <w:t>inoltrandosi</w:t>
      </w:r>
      <w:r w:rsidR="00BC77FB">
        <w:rPr>
          <w:rFonts w:ascii="Arial" w:hAnsi="Arial" w:cs="Arial"/>
        </w:rPr>
        <w:t xml:space="preserve"> </w:t>
      </w:r>
      <w:r w:rsidRPr="000A692D">
        <w:rPr>
          <w:rFonts w:ascii="Arial" w:hAnsi="Arial" w:cs="Arial"/>
        </w:rPr>
        <w:t>nel</w:t>
      </w:r>
      <w:r w:rsidR="00BC77FB">
        <w:rPr>
          <w:rFonts w:ascii="Arial" w:hAnsi="Arial" w:cs="Arial"/>
        </w:rPr>
        <w:t xml:space="preserve"> </w:t>
      </w:r>
      <w:r w:rsidRPr="000A692D">
        <w:rPr>
          <w:rFonts w:ascii="Arial" w:hAnsi="Arial" w:cs="Arial"/>
        </w:rPr>
        <w:t>grande</w:t>
      </w:r>
      <w:r w:rsidR="00BC77FB">
        <w:rPr>
          <w:rFonts w:ascii="Arial" w:hAnsi="Arial" w:cs="Arial"/>
        </w:rPr>
        <w:t xml:space="preserve"> </w:t>
      </w:r>
      <w:r w:rsidRPr="000A692D">
        <w:rPr>
          <w:rFonts w:ascii="Arial" w:hAnsi="Arial" w:cs="Arial"/>
        </w:rPr>
        <w:t>anfiteatro</w:t>
      </w:r>
      <w:r w:rsidR="00BC77FB">
        <w:rPr>
          <w:rFonts w:ascii="Arial" w:hAnsi="Arial" w:cs="Arial"/>
        </w:rPr>
        <w:t xml:space="preserve"> </w:t>
      </w:r>
      <w:r w:rsidRPr="000A692D">
        <w:rPr>
          <w:rFonts w:ascii="Arial" w:hAnsi="Arial" w:cs="Arial"/>
        </w:rPr>
        <w:t>di</w:t>
      </w:r>
      <w:r w:rsidR="00BC77FB">
        <w:rPr>
          <w:rFonts w:ascii="Arial" w:hAnsi="Arial" w:cs="Arial"/>
        </w:rPr>
        <w:t xml:space="preserve"> </w:t>
      </w:r>
      <w:r w:rsidRPr="000A692D">
        <w:rPr>
          <w:rFonts w:ascii="Arial" w:hAnsi="Arial" w:cs="Arial"/>
        </w:rPr>
        <w:t>roccia</w:t>
      </w:r>
      <w:r w:rsidR="00BC77FB">
        <w:rPr>
          <w:rFonts w:ascii="Arial" w:hAnsi="Arial" w:cs="Arial"/>
        </w:rPr>
        <w:t xml:space="preserve"> </w:t>
      </w:r>
      <w:r w:rsidRPr="000A692D">
        <w:rPr>
          <w:rFonts w:ascii="Arial" w:hAnsi="Arial" w:cs="Arial"/>
        </w:rPr>
        <w:t>che</w:t>
      </w:r>
      <w:r w:rsidR="00BC77FB">
        <w:rPr>
          <w:rFonts w:ascii="Arial" w:hAnsi="Arial" w:cs="Arial"/>
        </w:rPr>
        <w:t xml:space="preserve"> </w:t>
      </w:r>
      <w:r w:rsidRPr="000A692D">
        <w:rPr>
          <w:rFonts w:ascii="Arial" w:hAnsi="Arial" w:cs="Arial"/>
        </w:rPr>
        <w:t>si</w:t>
      </w:r>
      <w:r w:rsidR="00BC77FB">
        <w:rPr>
          <w:rFonts w:ascii="Arial" w:hAnsi="Arial" w:cs="Arial"/>
        </w:rPr>
        <w:t xml:space="preserve"> </w:t>
      </w:r>
      <w:r w:rsidRPr="000A692D">
        <w:rPr>
          <w:rFonts w:ascii="Arial" w:hAnsi="Arial" w:cs="Arial"/>
        </w:rPr>
        <w:t>apre</w:t>
      </w:r>
      <w:r w:rsidR="00BC77FB">
        <w:rPr>
          <w:rFonts w:ascii="Arial" w:hAnsi="Arial" w:cs="Arial"/>
        </w:rPr>
        <w:t xml:space="preserve"> </w:t>
      </w:r>
      <w:r w:rsidRPr="000A692D">
        <w:rPr>
          <w:rFonts w:ascii="Arial" w:hAnsi="Arial" w:cs="Arial"/>
        </w:rPr>
        <w:t>salendo</w:t>
      </w:r>
      <w:r w:rsidR="00BC77FB">
        <w:rPr>
          <w:rFonts w:ascii="Arial" w:hAnsi="Arial" w:cs="Arial"/>
        </w:rPr>
        <w:t xml:space="preserve"> </w:t>
      </w:r>
      <w:r w:rsidRPr="000A692D">
        <w:rPr>
          <w:rFonts w:ascii="Arial" w:hAnsi="Arial" w:cs="Arial"/>
        </w:rPr>
        <w:t>fin</w:t>
      </w:r>
      <w:r w:rsidR="00BC77FB">
        <w:rPr>
          <w:rFonts w:ascii="Arial" w:hAnsi="Arial" w:cs="Arial"/>
        </w:rPr>
        <w:t xml:space="preserve"> </w:t>
      </w:r>
      <w:r w:rsidRPr="000A692D">
        <w:rPr>
          <w:rFonts w:ascii="Arial" w:hAnsi="Arial" w:cs="Arial"/>
        </w:rPr>
        <w:t>lassù</w:t>
      </w:r>
      <w:r w:rsidR="00BC77FB">
        <w:rPr>
          <w:rFonts w:ascii="Arial" w:hAnsi="Arial" w:cs="Arial"/>
        </w:rPr>
        <w:t xml:space="preserve"> </w:t>
      </w:r>
      <w:r w:rsidRPr="000A692D">
        <w:rPr>
          <w:rFonts w:ascii="Arial" w:hAnsi="Arial" w:cs="Arial"/>
        </w:rPr>
        <w:t>dalla</w:t>
      </w:r>
      <w:r w:rsidR="00BC77FB">
        <w:rPr>
          <w:rFonts w:ascii="Arial" w:hAnsi="Arial" w:cs="Arial"/>
        </w:rPr>
        <w:t xml:space="preserve"> </w:t>
      </w:r>
      <w:r w:rsidRPr="000A692D">
        <w:rPr>
          <w:rFonts w:ascii="Arial" w:hAnsi="Arial" w:cs="Arial"/>
        </w:rPr>
        <w:t>Val</w:t>
      </w:r>
      <w:r w:rsidR="00BC77FB">
        <w:rPr>
          <w:rFonts w:ascii="Arial" w:hAnsi="Arial" w:cs="Arial"/>
        </w:rPr>
        <w:t xml:space="preserve"> </w:t>
      </w:r>
      <w:r w:rsidRPr="000A692D">
        <w:rPr>
          <w:rFonts w:ascii="Arial" w:hAnsi="Arial" w:cs="Arial"/>
        </w:rPr>
        <w:t>di</w:t>
      </w:r>
      <w:r w:rsidR="00BC77FB">
        <w:rPr>
          <w:rFonts w:ascii="Arial" w:hAnsi="Arial" w:cs="Arial"/>
        </w:rPr>
        <w:t xml:space="preserve"> </w:t>
      </w:r>
      <w:r w:rsidRPr="000A692D">
        <w:rPr>
          <w:rFonts w:ascii="Arial" w:hAnsi="Arial" w:cs="Arial"/>
        </w:rPr>
        <w:t>Fiemme,</w:t>
      </w:r>
      <w:r w:rsidR="00C71149">
        <w:rPr>
          <w:rFonts w:ascii="Arial" w:hAnsi="Arial" w:cs="Arial"/>
        </w:rPr>
        <w:t xml:space="preserve"> </w:t>
      </w:r>
      <w:r w:rsidRPr="000A692D">
        <w:rPr>
          <w:rFonts w:ascii="Arial" w:hAnsi="Arial" w:cs="Arial"/>
        </w:rPr>
        <w:t>dal</w:t>
      </w:r>
      <w:r w:rsidR="00BC77FB">
        <w:rPr>
          <w:rFonts w:ascii="Arial" w:hAnsi="Arial" w:cs="Arial"/>
        </w:rPr>
        <w:t xml:space="preserve"> </w:t>
      </w:r>
      <w:r w:rsidRPr="000A692D">
        <w:rPr>
          <w:rFonts w:ascii="Arial" w:hAnsi="Arial" w:cs="Arial"/>
        </w:rPr>
        <w:t>Passo</w:t>
      </w:r>
      <w:r w:rsidR="00BC77FB">
        <w:rPr>
          <w:rFonts w:ascii="Arial" w:hAnsi="Arial" w:cs="Arial"/>
        </w:rPr>
        <w:t xml:space="preserve"> </w:t>
      </w:r>
      <w:r w:rsidRPr="000A692D">
        <w:rPr>
          <w:rFonts w:ascii="Arial" w:hAnsi="Arial" w:cs="Arial"/>
        </w:rPr>
        <w:t>Feudo</w:t>
      </w:r>
      <w:r w:rsidR="00BC77FB">
        <w:rPr>
          <w:rFonts w:ascii="Arial" w:hAnsi="Arial" w:cs="Arial"/>
        </w:rPr>
        <w:t xml:space="preserve"> </w:t>
      </w:r>
      <w:r w:rsidRPr="000A692D">
        <w:rPr>
          <w:rFonts w:ascii="Arial" w:hAnsi="Arial" w:cs="Arial"/>
        </w:rPr>
        <w:t>o</w:t>
      </w:r>
      <w:r w:rsidR="00BC77FB">
        <w:rPr>
          <w:rFonts w:ascii="Arial" w:hAnsi="Arial" w:cs="Arial"/>
        </w:rPr>
        <w:t xml:space="preserve"> </w:t>
      </w:r>
      <w:r w:rsidRPr="000A692D">
        <w:rPr>
          <w:rFonts w:ascii="Arial" w:hAnsi="Arial" w:cs="Arial"/>
        </w:rPr>
        <w:t>dalla</w:t>
      </w:r>
      <w:r w:rsidR="00BC77FB">
        <w:rPr>
          <w:rFonts w:ascii="Arial" w:hAnsi="Arial" w:cs="Arial"/>
        </w:rPr>
        <w:t xml:space="preserve"> </w:t>
      </w:r>
      <w:r w:rsidRPr="000A692D">
        <w:rPr>
          <w:rFonts w:ascii="Arial" w:hAnsi="Arial" w:cs="Arial"/>
        </w:rPr>
        <w:t>Valsorda.</w:t>
      </w:r>
      <w:r w:rsidR="00B43249">
        <w:rPr>
          <w:rFonts w:ascii="Arial" w:hAnsi="Arial" w:cs="Arial"/>
        </w:rPr>
        <w:t xml:space="preserve"> </w:t>
      </w:r>
      <w:r w:rsidRPr="000A692D">
        <w:rPr>
          <w:rFonts w:ascii="Arial" w:hAnsi="Arial" w:cs="Arial"/>
        </w:rPr>
        <w:t>La</w:t>
      </w:r>
      <w:r w:rsidR="00CE63D2">
        <w:rPr>
          <w:rFonts w:ascii="Arial" w:hAnsi="Arial" w:cs="Arial"/>
        </w:rPr>
        <w:t xml:space="preserve"> </w:t>
      </w:r>
      <w:r w:rsidRPr="000A692D">
        <w:rPr>
          <w:rFonts w:ascii="Arial" w:hAnsi="Arial" w:cs="Arial"/>
        </w:rPr>
        <w:t>sella</w:t>
      </w:r>
      <w:r w:rsidR="00CE63D2">
        <w:rPr>
          <w:rFonts w:ascii="Arial" w:hAnsi="Arial" w:cs="Arial"/>
        </w:rPr>
        <w:t xml:space="preserve"> </w:t>
      </w:r>
      <w:r w:rsidRPr="000A692D">
        <w:rPr>
          <w:rFonts w:ascii="Arial" w:hAnsi="Arial" w:cs="Arial"/>
        </w:rPr>
        <w:t>di</w:t>
      </w:r>
      <w:r w:rsidR="00CE63D2">
        <w:rPr>
          <w:rFonts w:ascii="Arial" w:hAnsi="Arial" w:cs="Arial"/>
        </w:rPr>
        <w:t xml:space="preserve"> </w:t>
      </w:r>
      <w:r w:rsidRPr="000A692D">
        <w:rPr>
          <w:rFonts w:ascii="Arial" w:hAnsi="Arial" w:cs="Arial"/>
        </w:rPr>
        <w:t>Passo</w:t>
      </w:r>
      <w:r w:rsidR="00CE63D2">
        <w:rPr>
          <w:rFonts w:ascii="Arial" w:hAnsi="Arial" w:cs="Arial"/>
        </w:rPr>
        <w:t xml:space="preserve"> </w:t>
      </w:r>
      <w:r w:rsidRPr="000A692D">
        <w:rPr>
          <w:rFonts w:ascii="Arial" w:hAnsi="Arial" w:cs="Arial"/>
        </w:rPr>
        <w:t>Costalunga</w:t>
      </w:r>
      <w:r w:rsidR="00CE63D2">
        <w:rPr>
          <w:rFonts w:ascii="Arial" w:hAnsi="Arial" w:cs="Arial"/>
        </w:rPr>
        <w:t xml:space="preserve"> </w:t>
      </w:r>
      <w:r w:rsidRPr="000A692D">
        <w:rPr>
          <w:rFonts w:ascii="Arial" w:hAnsi="Arial" w:cs="Arial"/>
        </w:rPr>
        <w:t>separa</w:t>
      </w:r>
      <w:r w:rsidR="00CE63D2">
        <w:rPr>
          <w:rFonts w:ascii="Arial" w:hAnsi="Arial" w:cs="Arial"/>
        </w:rPr>
        <w:t xml:space="preserve"> </w:t>
      </w:r>
      <w:r w:rsidRPr="000A692D">
        <w:rPr>
          <w:rFonts w:ascii="Arial" w:hAnsi="Arial" w:cs="Arial"/>
        </w:rPr>
        <w:t>il</w:t>
      </w:r>
      <w:r w:rsidR="00CE63D2">
        <w:rPr>
          <w:rFonts w:ascii="Arial" w:hAnsi="Arial" w:cs="Arial"/>
        </w:rPr>
        <w:t xml:space="preserve"> </w:t>
      </w:r>
      <w:r w:rsidRPr="000A692D">
        <w:rPr>
          <w:rFonts w:ascii="Arial" w:hAnsi="Arial" w:cs="Arial"/>
        </w:rPr>
        <w:t>Latemar</w:t>
      </w:r>
      <w:r w:rsidR="00CE63D2">
        <w:rPr>
          <w:rFonts w:ascii="Arial" w:hAnsi="Arial" w:cs="Arial"/>
        </w:rPr>
        <w:t xml:space="preserve"> </w:t>
      </w:r>
      <w:r w:rsidRPr="000A692D">
        <w:rPr>
          <w:rFonts w:ascii="Arial" w:hAnsi="Arial" w:cs="Arial"/>
        </w:rPr>
        <w:t>dal</w:t>
      </w:r>
      <w:r w:rsidR="00CE63D2">
        <w:rPr>
          <w:rFonts w:ascii="Arial" w:hAnsi="Arial" w:cs="Arial"/>
        </w:rPr>
        <w:t xml:space="preserve"> </w:t>
      </w:r>
      <w:r w:rsidRPr="000A692D">
        <w:rPr>
          <w:rFonts w:ascii="Arial" w:hAnsi="Arial" w:cs="Arial"/>
          <w:b/>
          <w:bCs/>
        </w:rPr>
        <w:t>Catinaccio</w:t>
      </w:r>
      <w:r w:rsidRPr="000A692D">
        <w:rPr>
          <w:rFonts w:ascii="Arial" w:hAnsi="Arial" w:cs="Arial"/>
        </w:rPr>
        <w:t>,</w:t>
      </w:r>
      <w:r w:rsidR="00CE63D2">
        <w:rPr>
          <w:rFonts w:ascii="Arial" w:hAnsi="Arial" w:cs="Arial"/>
        </w:rPr>
        <w:t xml:space="preserve"> </w:t>
      </w:r>
      <w:r w:rsidRPr="000A692D">
        <w:rPr>
          <w:rFonts w:ascii="Arial" w:hAnsi="Arial" w:cs="Arial"/>
        </w:rPr>
        <w:t>in</w:t>
      </w:r>
      <w:r w:rsidR="00CE63D2">
        <w:rPr>
          <w:rFonts w:ascii="Arial" w:hAnsi="Arial" w:cs="Arial"/>
        </w:rPr>
        <w:t xml:space="preserve"> </w:t>
      </w:r>
      <w:r w:rsidRPr="000A692D">
        <w:rPr>
          <w:rFonts w:ascii="Arial" w:hAnsi="Arial" w:cs="Arial"/>
        </w:rPr>
        <w:t>assoluto</w:t>
      </w:r>
      <w:r w:rsidR="00CE63D2">
        <w:rPr>
          <w:rFonts w:ascii="Arial" w:hAnsi="Arial" w:cs="Arial"/>
        </w:rPr>
        <w:t xml:space="preserve"> </w:t>
      </w:r>
      <w:r w:rsidRPr="000A692D">
        <w:rPr>
          <w:rFonts w:ascii="Arial" w:hAnsi="Arial" w:cs="Arial"/>
        </w:rPr>
        <w:t>uno</w:t>
      </w:r>
      <w:r w:rsidR="00CE63D2">
        <w:rPr>
          <w:rFonts w:ascii="Arial" w:hAnsi="Arial" w:cs="Arial"/>
        </w:rPr>
        <w:t xml:space="preserve"> </w:t>
      </w:r>
      <w:r w:rsidRPr="000A692D">
        <w:rPr>
          <w:rFonts w:ascii="Arial" w:hAnsi="Arial" w:cs="Arial"/>
        </w:rPr>
        <w:t>dei</w:t>
      </w:r>
      <w:r w:rsidR="00CE63D2">
        <w:rPr>
          <w:rFonts w:ascii="Arial" w:hAnsi="Arial" w:cs="Arial"/>
        </w:rPr>
        <w:t xml:space="preserve"> </w:t>
      </w:r>
      <w:r w:rsidRPr="000A692D">
        <w:rPr>
          <w:rFonts w:ascii="Arial" w:hAnsi="Arial" w:cs="Arial"/>
        </w:rPr>
        <w:t>più</w:t>
      </w:r>
      <w:r w:rsidR="00CE63D2">
        <w:rPr>
          <w:rFonts w:ascii="Arial" w:hAnsi="Arial" w:cs="Arial"/>
        </w:rPr>
        <w:t xml:space="preserve"> </w:t>
      </w:r>
      <w:r w:rsidRPr="000A692D">
        <w:rPr>
          <w:rFonts w:ascii="Arial" w:hAnsi="Arial" w:cs="Arial"/>
        </w:rPr>
        <w:t>conosciuti</w:t>
      </w:r>
      <w:r w:rsidR="00CE63D2">
        <w:rPr>
          <w:rFonts w:ascii="Arial" w:hAnsi="Arial" w:cs="Arial"/>
        </w:rPr>
        <w:t xml:space="preserve"> </w:t>
      </w:r>
      <w:r w:rsidRPr="000A692D">
        <w:rPr>
          <w:rFonts w:ascii="Arial" w:hAnsi="Arial" w:cs="Arial"/>
        </w:rPr>
        <w:t>e</w:t>
      </w:r>
      <w:r w:rsidR="00CE63D2">
        <w:rPr>
          <w:rFonts w:ascii="Arial" w:hAnsi="Arial" w:cs="Arial"/>
        </w:rPr>
        <w:t xml:space="preserve"> </w:t>
      </w:r>
      <w:r w:rsidRPr="000A692D">
        <w:rPr>
          <w:rFonts w:ascii="Arial" w:hAnsi="Arial" w:cs="Arial"/>
        </w:rPr>
        <w:t>frequentati</w:t>
      </w:r>
      <w:r w:rsidR="00CE63D2">
        <w:rPr>
          <w:rFonts w:ascii="Arial" w:hAnsi="Arial" w:cs="Arial"/>
        </w:rPr>
        <w:t xml:space="preserve"> </w:t>
      </w:r>
      <w:r w:rsidRPr="000A692D">
        <w:rPr>
          <w:rFonts w:ascii="Arial" w:hAnsi="Arial" w:cs="Arial"/>
        </w:rPr>
        <w:t>gruppi</w:t>
      </w:r>
      <w:r w:rsidR="00CE63D2">
        <w:rPr>
          <w:rFonts w:ascii="Arial" w:hAnsi="Arial" w:cs="Arial"/>
        </w:rPr>
        <w:t xml:space="preserve"> </w:t>
      </w:r>
      <w:r w:rsidRPr="000A692D">
        <w:rPr>
          <w:rFonts w:ascii="Arial" w:hAnsi="Arial" w:cs="Arial"/>
        </w:rPr>
        <w:t>dolomitici</w:t>
      </w:r>
      <w:r w:rsidR="00CE63D2">
        <w:rPr>
          <w:rFonts w:ascii="Arial" w:hAnsi="Arial" w:cs="Arial"/>
        </w:rPr>
        <w:t xml:space="preserve"> </w:t>
      </w:r>
      <w:r w:rsidRPr="000A692D">
        <w:rPr>
          <w:rFonts w:ascii="Arial" w:hAnsi="Arial" w:cs="Arial"/>
        </w:rPr>
        <w:t>a</w:t>
      </w:r>
      <w:r w:rsidR="00CE63D2">
        <w:rPr>
          <w:rFonts w:ascii="Arial" w:hAnsi="Arial" w:cs="Arial"/>
        </w:rPr>
        <w:t xml:space="preserve"> </w:t>
      </w:r>
      <w:r w:rsidRPr="000A692D">
        <w:rPr>
          <w:rFonts w:ascii="Arial" w:hAnsi="Arial" w:cs="Arial"/>
        </w:rPr>
        <w:t>cavallo</w:t>
      </w:r>
      <w:r w:rsidR="00CE63D2">
        <w:rPr>
          <w:rFonts w:ascii="Arial" w:hAnsi="Arial" w:cs="Arial"/>
        </w:rPr>
        <w:t xml:space="preserve"> </w:t>
      </w:r>
      <w:r w:rsidRPr="000A692D">
        <w:rPr>
          <w:rFonts w:ascii="Arial" w:hAnsi="Arial" w:cs="Arial"/>
        </w:rPr>
        <w:t>di</w:t>
      </w:r>
      <w:r w:rsidR="00CE63D2">
        <w:rPr>
          <w:rFonts w:ascii="Arial" w:hAnsi="Arial" w:cs="Arial"/>
        </w:rPr>
        <w:t xml:space="preserve"> </w:t>
      </w:r>
      <w:r w:rsidRPr="000A692D">
        <w:rPr>
          <w:rFonts w:ascii="Arial" w:hAnsi="Arial" w:cs="Arial"/>
        </w:rPr>
        <w:t>Trentino</w:t>
      </w:r>
      <w:r w:rsidR="00CE63D2">
        <w:rPr>
          <w:rFonts w:ascii="Arial" w:hAnsi="Arial" w:cs="Arial"/>
        </w:rPr>
        <w:t xml:space="preserve"> </w:t>
      </w:r>
      <w:r w:rsidRPr="000A692D">
        <w:rPr>
          <w:rFonts w:ascii="Arial" w:hAnsi="Arial" w:cs="Arial"/>
        </w:rPr>
        <w:t>e</w:t>
      </w:r>
      <w:r w:rsidR="00CE63D2">
        <w:rPr>
          <w:rFonts w:ascii="Arial" w:hAnsi="Arial" w:cs="Arial"/>
        </w:rPr>
        <w:t xml:space="preserve"> </w:t>
      </w:r>
      <w:r w:rsidRPr="000A692D">
        <w:rPr>
          <w:rFonts w:ascii="Arial" w:hAnsi="Arial" w:cs="Arial"/>
        </w:rPr>
        <w:t>Alto</w:t>
      </w:r>
      <w:r w:rsidR="00CE63D2">
        <w:rPr>
          <w:rFonts w:ascii="Arial" w:hAnsi="Arial" w:cs="Arial"/>
        </w:rPr>
        <w:t xml:space="preserve"> </w:t>
      </w:r>
      <w:r w:rsidRPr="000A692D">
        <w:rPr>
          <w:rFonts w:ascii="Arial" w:hAnsi="Arial" w:cs="Arial"/>
        </w:rPr>
        <w:t>Adig</w:t>
      </w:r>
      <w:r w:rsidR="00CB7EEB">
        <w:rPr>
          <w:rFonts w:ascii="Arial" w:hAnsi="Arial" w:cs="Arial"/>
        </w:rPr>
        <w:t>e</w:t>
      </w:r>
      <w:r w:rsidRPr="000A692D">
        <w:rPr>
          <w:rFonts w:ascii="Arial" w:hAnsi="Arial" w:cs="Arial"/>
        </w:rPr>
        <w:t>.</w:t>
      </w:r>
      <w:r w:rsidR="00CE63D2">
        <w:rPr>
          <w:rFonts w:ascii="Arial" w:hAnsi="Arial" w:cs="Arial"/>
        </w:rPr>
        <w:t xml:space="preserve"> </w:t>
      </w:r>
    </w:p>
    <w:p w14:paraId="0BF93463" w14:textId="77777777" w:rsidR="000A692D" w:rsidRPr="000A692D" w:rsidRDefault="000A692D" w:rsidP="000A692D">
      <w:pPr>
        <w:pStyle w:val="Corpodeltesto2"/>
        <w:spacing w:line="240" w:lineRule="auto"/>
        <w:ind w:right="-59"/>
        <w:rPr>
          <w:rFonts w:ascii="Arial" w:hAnsi="Arial" w:cs="Arial"/>
          <w:b/>
          <w:bCs/>
        </w:rPr>
      </w:pPr>
      <w:r w:rsidRPr="000A692D">
        <w:rPr>
          <w:rFonts w:ascii="Arial" w:hAnsi="Arial" w:cs="Arial"/>
          <w:b/>
          <w:bCs/>
        </w:rPr>
        <w:t xml:space="preserve">Marmolada </w:t>
      </w:r>
    </w:p>
    <w:p w14:paraId="725B6319" w14:textId="33675052" w:rsidR="000A692D" w:rsidRPr="000A692D" w:rsidRDefault="000A692D" w:rsidP="00797087">
      <w:pPr>
        <w:pStyle w:val="Corpodeltesto2"/>
        <w:spacing w:line="240" w:lineRule="auto"/>
        <w:ind w:right="-59"/>
        <w:rPr>
          <w:rFonts w:cs="Arial"/>
        </w:rPr>
      </w:pPr>
      <w:r w:rsidRPr="000A692D">
        <w:rPr>
          <w:rFonts w:ascii="Arial" w:hAnsi="Arial" w:cs="Arial"/>
        </w:rPr>
        <w:t>È</w:t>
      </w:r>
      <w:r w:rsidR="00841DB7">
        <w:rPr>
          <w:rFonts w:ascii="Arial" w:hAnsi="Arial" w:cs="Arial"/>
        </w:rPr>
        <w:t xml:space="preserve"> </w:t>
      </w:r>
      <w:r w:rsidRPr="000A692D">
        <w:rPr>
          <w:rFonts w:ascii="Arial" w:hAnsi="Arial" w:cs="Arial"/>
        </w:rPr>
        <w:t>una</w:t>
      </w:r>
      <w:r w:rsidR="00841DB7">
        <w:rPr>
          <w:rFonts w:ascii="Arial" w:hAnsi="Arial" w:cs="Arial"/>
        </w:rPr>
        <w:t xml:space="preserve"> </w:t>
      </w:r>
      <w:r w:rsidRPr="000A692D">
        <w:rPr>
          <w:rFonts w:ascii="Arial" w:hAnsi="Arial" w:cs="Arial"/>
        </w:rPr>
        <w:t>“regina”</w:t>
      </w:r>
      <w:r w:rsidR="00841DB7">
        <w:rPr>
          <w:rFonts w:ascii="Arial" w:hAnsi="Arial" w:cs="Arial"/>
        </w:rPr>
        <w:t xml:space="preserve"> </w:t>
      </w:r>
      <w:r w:rsidRPr="000A692D">
        <w:rPr>
          <w:rFonts w:ascii="Arial" w:hAnsi="Arial" w:cs="Arial"/>
        </w:rPr>
        <w:t>con</w:t>
      </w:r>
      <w:r w:rsidR="00841DB7">
        <w:rPr>
          <w:rFonts w:ascii="Arial" w:hAnsi="Arial" w:cs="Arial"/>
        </w:rPr>
        <w:t xml:space="preserve"> </w:t>
      </w:r>
      <w:r w:rsidRPr="000A692D">
        <w:rPr>
          <w:rFonts w:ascii="Arial" w:hAnsi="Arial" w:cs="Arial"/>
        </w:rPr>
        <w:t>tante</w:t>
      </w:r>
      <w:r w:rsidR="00841DB7">
        <w:rPr>
          <w:rFonts w:ascii="Arial" w:hAnsi="Arial" w:cs="Arial"/>
        </w:rPr>
        <w:t xml:space="preserve"> </w:t>
      </w:r>
      <w:r w:rsidRPr="000A692D">
        <w:rPr>
          <w:rFonts w:ascii="Arial" w:hAnsi="Arial" w:cs="Arial"/>
        </w:rPr>
        <w:t>damigelle</w:t>
      </w:r>
      <w:r w:rsidR="00841DB7">
        <w:rPr>
          <w:rFonts w:ascii="Arial" w:hAnsi="Arial" w:cs="Arial"/>
        </w:rPr>
        <w:t xml:space="preserve"> </w:t>
      </w:r>
      <w:r w:rsidRPr="000A692D">
        <w:rPr>
          <w:rFonts w:ascii="Arial" w:hAnsi="Arial" w:cs="Arial"/>
        </w:rPr>
        <w:t>la</w:t>
      </w:r>
      <w:r w:rsidR="00841DB7">
        <w:rPr>
          <w:rFonts w:ascii="Arial" w:hAnsi="Arial" w:cs="Arial"/>
        </w:rPr>
        <w:t xml:space="preserve"> </w:t>
      </w:r>
      <w:r w:rsidRPr="000A692D">
        <w:rPr>
          <w:rFonts w:ascii="Arial" w:hAnsi="Arial" w:cs="Arial"/>
          <w:b/>
          <w:bCs/>
        </w:rPr>
        <w:t>Marmolada</w:t>
      </w:r>
      <w:r w:rsidRPr="000A692D">
        <w:rPr>
          <w:rFonts w:ascii="Arial" w:hAnsi="Arial" w:cs="Arial"/>
        </w:rPr>
        <w:t>,</w:t>
      </w:r>
      <w:r w:rsidR="00841DB7">
        <w:rPr>
          <w:rFonts w:ascii="Arial" w:hAnsi="Arial" w:cs="Arial"/>
        </w:rPr>
        <w:t xml:space="preserve"> </w:t>
      </w:r>
      <w:r w:rsidRPr="000A692D">
        <w:rPr>
          <w:rFonts w:ascii="Arial" w:hAnsi="Arial" w:cs="Arial"/>
        </w:rPr>
        <w:t>la</w:t>
      </w:r>
      <w:r w:rsidR="00841DB7">
        <w:rPr>
          <w:rFonts w:ascii="Arial" w:hAnsi="Arial" w:cs="Arial"/>
        </w:rPr>
        <w:t xml:space="preserve"> </w:t>
      </w:r>
      <w:r w:rsidRPr="000A692D">
        <w:rPr>
          <w:rFonts w:ascii="Arial" w:hAnsi="Arial" w:cs="Arial"/>
        </w:rPr>
        <w:t>montagna che si impone in questo</w:t>
      </w:r>
      <w:r w:rsidR="00841DB7">
        <w:rPr>
          <w:rFonts w:ascii="Arial" w:hAnsi="Arial" w:cs="Arial"/>
        </w:rPr>
        <w:t xml:space="preserve"> </w:t>
      </w:r>
      <w:r w:rsidRPr="000A692D">
        <w:rPr>
          <w:rFonts w:ascii="Arial" w:hAnsi="Arial" w:cs="Arial"/>
        </w:rPr>
        <w:t>settore</w:t>
      </w:r>
      <w:r w:rsidR="00841DB7">
        <w:rPr>
          <w:rFonts w:ascii="Arial" w:hAnsi="Arial" w:cs="Arial"/>
        </w:rPr>
        <w:t xml:space="preserve"> </w:t>
      </w:r>
      <w:r w:rsidRPr="000A692D">
        <w:rPr>
          <w:rFonts w:ascii="Arial" w:hAnsi="Arial" w:cs="Arial"/>
        </w:rPr>
        <w:t>delle</w:t>
      </w:r>
      <w:r w:rsidR="00841DB7">
        <w:rPr>
          <w:rFonts w:ascii="Arial" w:hAnsi="Arial" w:cs="Arial"/>
        </w:rPr>
        <w:t xml:space="preserve"> </w:t>
      </w:r>
      <w:r w:rsidRPr="000A692D">
        <w:rPr>
          <w:rFonts w:ascii="Arial" w:hAnsi="Arial" w:cs="Arial"/>
        </w:rPr>
        <w:t>Dolomiti.</w:t>
      </w:r>
      <w:r w:rsidR="00841DB7">
        <w:rPr>
          <w:rFonts w:ascii="Arial" w:hAnsi="Arial" w:cs="Arial"/>
        </w:rPr>
        <w:t xml:space="preserve"> </w:t>
      </w:r>
      <w:r w:rsidRPr="000A692D">
        <w:rPr>
          <w:rFonts w:ascii="Arial" w:hAnsi="Arial" w:cs="Arial"/>
        </w:rPr>
        <w:t>A</w:t>
      </w:r>
      <w:r w:rsidR="00841DB7">
        <w:rPr>
          <w:rFonts w:ascii="Arial" w:hAnsi="Arial" w:cs="Arial"/>
        </w:rPr>
        <w:t xml:space="preserve"> </w:t>
      </w:r>
      <w:r w:rsidRPr="000A692D">
        <w:rPr>
          <w:rFonts w:ascii="Arial" w:hAnsi="Arial" w:cs="Arial"/>
        </w:rPr>
        <w:t>nord</w:t>
      </w:r>
      <w:r w:rsidR="00841DB7">
        <w:rPr>
          <w:rFonts w:ascii="Arial" w:hAnsi="Arial" w:cs="Arial"/>
        </w:rPr>
        <w:t xml:space="preserve"> </w:t>
      </w:r>
      <w:r w:rsidRPr="000A692D">
        <w:rPr>
          <w:rFonts w:ascii="Arial" w:hAnsi="Arial" w:cs="Arial"/>
        </w:rPr>
        <w:t>il</w:t>
      </w:r>
      <w:r w:rsidR="00841DB7">
        <w:rPr>
          <w:rFonts w:ascii="Arial" w:hAnsi="Arial" w:cs="Arial"/>
        </w:rPr>
        <w:t xml:space="preserve"> </w:t>
      </w:r>
      <w:r w:rsidRPr="000A692D">
        <w:rPr>
          <w:rFonts w:ascii="Arial" w:hAnsi="Arial" w:cs="Arial"/>
        </w:rPr>
        <w:t>suo</w:t>
      </w:r>
      <w:r w:rsidR="00841DB7">
        <w:rPr>
          <w:rFonts w:ascii="Arial" w:hAnsi="Arial" w:cs="Arial"/>
        </w:rPr>
        <w:t xml:space="preserve"> </w:t>
      </w:r>
      <w:r w:rsidRPr="000A692D">
        <w:rPr>
          <w:rFonts w:ascii="Arial" w:hAnsi="Arial" w:cs="Arial"/>
        </w:rPr>
        <w:t>bianco</w:t>
      </w:r>
      <w:r w:rsidR="00841DB7">
        <w:rPr>
          <w:rFonts w:ascii="Arial" w:hAnsi="Arial" w:cs="Arial"/>
        </w:rPr>
        <w:t xml:space="preserve"> </w:t>
      </w:r>
      <w:r w:rsidRPr="000A692D">
        <w:rPr>
          <w:rFonts w:ascii="Arial" w:hAnsi="Arial" w:cs="Arial"/>
        </w:rPr>
        <w:t>ghiacciaio</w:t>
      </w:r>
      <w:r w:rsidR="00CB7EEB">
        <w:rPr>
          <w:rFonts w:ascii="Arial" w:hAnsi="Arial" w:cs="Arial"/>
        </w:rPr>
        <w:t xml:space="preserve">, </w:t>
      </w:r>
      <w:r w:rsidR="00B43249" w:rsidRPr="000A692D">
        <w:rPr>
          <w:rFonts w:ascii="Arial" w:hAnsi="Arial" w:cs="Arial"/>
        </w:rPr>
        <w:t>sopra</w:t>
      </w:r>
      <w:r w:rsidR="00B43249">
        <w:rPr>
          <w:rFonts w:ascii="Arial" w:hAnsi="Arial" w:cs="Arial"/>
        </w:rPr>
        <w:t xml:space="preserve"> </w:t>
      </w:r>
      <w:r w:rsidR="00B43249" w:rsidRPr="000A692D">
        <w:rPr>
          <w:rFonts w:ascii="Arial" w:hAnsi="Arial" w:cs="Arial"/>
        </w:rPr>
        <w:t>il</w:t>
      </w:r>
      <w:r w:rsidR="00B43249">
        <w:rPr>
          <w:rFonts w:ascii="Arial" w:hAnsi="Arial" w:cs="Arial"/>
        </w:rPr>
        <w:t xml:space="preserve"> </w:t>
      </w:r>
      <w:r w:rsidR="00B43249" w:rsidRPr="000A692D">
        <w:rPr>
          <w:rFonts w:ascii="Arial" w:hAnsi="Arial" w:cs="Arial"/>
        </w:rPr>
        <w:t>bacino</w:t>
      </w:r>
      <w:r w:rsidR="00B43249">
        <w:rPr>
          <w:rFonts w:ascii="Arial" w:hAnsi="Arial" w:cs="Arial"/>
        </w:rPr>
        <w:t xml:space="preserve"> </w:t>
      </w:r>
      <w:r w:rsidR="00B43249" w:rsidRPr="000A692D">
        <w:rPr>
          <w:rFonts w:ascii="Arial" w:hAnsi="Arial" w:cs="Arial"/>
        </w:rPr>
        <w:t>artificiale</w:t>
      </w:r>
      <w:r w:rsidR="00B43249">
        <w:rPr>
          <w:rFonts w:ascii="Arial" w:hAnsi="Arial" w:cs="Arial"/>
        </w:rPr>
        <w:t xml:space="preserve"> </w:t>
      </w:r>
      <w:r w:rsidR="00B43249" w:rsidRPr="000A692D">
        <w:rPr>
          <w:rFonts w:ascii="Arial" w:hAnsi="Arial" w:cs="Arial"/>
        </w:rPr>
        <w:t>della</w:t>
      </w:r>
      <w:r w:rsidR="00B43249">
        <w:rPr>
          <w:rFonts w:ascii="Arial" w:hAnsi="Arial" w:cs="Arial"/>
        </w:rPr>
        <w:t xml:space="preserve"> </w:t>
      </w:r>
      <w:proofErr w:type="spellStart"/>
      <w:r w:rsidR="00B43249" w:rsidRPr="000A692D">
        <w:rPr>
          <w:rFonts w:ascii="Arial" w:hAnsi="Arial" w:cs="Arial"/>
        </w:rPr>
        <w:t>Fedaia</w:t>
      </w:r>
      <w:proofErr w:type="spellEnd"/>
      <w:r w:rsidR="00B43249">
        <w:rPr>
          <w:rFonts w:ascii="Arial" w:hAnsi="Arial" w:cs="Arial"/>
        </w:rPr>
        <w:t>,</w:t>
      </w:r>
      <w:r w:rsidR="00B43249" w:rsidRPr="000A692D">
        <w:rPr>
          <w:rFonts w:ascii="Arial" w:hAnsi="Arial" w:cs="Arial"/>
        </w:rPr>
        <w:t xml:space="preserve"> </w:t>
      </w:r>
      <w:r w:rsidRPr="000A692D">
        <w:rPr>
          <w:rFonts w:ascii="Arial" w:hAnsi="Arial" w:cs="Arial"/>
        </w:rPr>
        <w:t>pur</w:t>
      </w:r>
      <w:r w:rsidR="00797087">
        <w:rPr>
          <w:rFonts w:ascii="Arial" w:hAnsi="Arial" w:cs="Arial"/>
        </w:rPr>
        <w:t xml:space="preserve"> </w:t>
      </w:r>
      <w:r w:rsidRPr="000A692D">
        <w:rPr>
          <w:rFonts w:ascii="Arial" w:hAnsi="Arial" w:cs="Arial"/>
        </w:rPr>
        <w:t>in</w:t>
      </w:r>
      <w:r w:rsidR="00797087">
        <w:rPr>
          <w:rFonts w:ascii="Arial" w:hAnsi="Arial" w:cs="Arial"/>
        </w:rPr>
        <w:t xml:space="preserve"> </w:t>
      </w:r>
      <w:r w:rsidRPr="000A692D">
        <w:rPr>
          <w:rFonts w:ascii="Arial" w:hAnsi="Arial" w:cs="Arial"/>
        </w:rPr>
        <w:t>forte</w:t>
      </w:r>
      <w:r w:rsidR="00797087">
        <w:rPr>
          <w:rFonts w:ascii="Arial" w:hAnsi="Arial" w:cs="Arial"/>
        </w:rPr>
        <w:t xml:space="preserve"> </w:t>
      </w:r>
      <w:r w:rsidRPr="000A692D">
        <w:rPr>
          <w:rFonts w:ascii="Arial" w:hAnsi="Arial" w:cs="Arial"/>
        </w:rPr>
        <w:t>ritiro,</w:t>
      </w:r>
      <w:r w:rsidR="00797087">
        <w:rPr>
          <w:rFonts w:ascii="Arial" w:hAnsi="Arial" w:cs="Arial"/>
        </w:rPr>
        <w:t xml:space="preserve"> </w:t>
      </w:r>
      <w:r w:rsidRPr="000A692D">
        <w:rPr>
          <w:rFonts w:ascii="Arial" w:hAnsi="Arial" w:cs="Arial"/>
        </w:rPr>
        <w:t>ne</w:t>
      </w:r>
      <w:r w:rsidR="00797087">
        <w:rPr>
          <w:rFonts w:ascii="Arial" w:hAnsi="Arial" w:cs="Arial"/>
        </w:rPr>
        <w:t xml:space="preserve"> </w:t>
      </w:r>
      <w:r w:rsidRPr="000A692D">
        <w:rPr>
          <w:rFonts w:ascii="Arial" w:hAnsi="Arial" w:cs="Arial"/>
        </w:rPr>
        <w:t>ricopre</w:t>
      </w:r>
      <w:r w:rsidR="00797087">
        <w:rPr>
          <w:rFonts w:ascii="Arial" w:hAnsi="Arial" w:cs="Arial"/>
        </w:rPr>
        <w:t xml:space="preserve"> </w:t>
      </w:r>
      <w:r w:rsidRPr="000A692D">
        <w:rPr>
          <w:rFonts w:ascii="Arial" w:hAnsi="Arial" w:cs="Arial"/>
        </w:rPr>
        <w:t>la</w:t>
      </w:r>
      <w:r w:rsidR="00797087">
        <w:rPr>
          <w:rFonts w:ascii="Arial" w:hAnsi="Arial" w:cs="Arial"/>
        </w:rPr>
        <w:t xml:space="preserve"> </w:t>
      </w:r>
      <w:r w:rsidRPr="000A692D">
        <w:rPr>
          <w:rFonts w:ascii="Arial" w:hAnsi="Arial" w:cs="Arial"/>
        </w:rPr>
        <w:t>sommità,</w:t>
      </w:r>
      <w:r w:rsidR="00797087">
        <w:rPr>
          <w:rFonts w:ascii="Arial" w:hAnsi="Arial" w:cs="Arial"/>
        </w:rPr>
        <w:t xml:space="preserve"> </w:t>
      </w:r>
      <w:r w:rsidRPr="000A692D">
        <w:rPr>
          <w:rFonts w:ascii="Arial" w:hAnsi="Arial" w:cs="Arial"/>
        </w:rPr>
        <w:t>mentre</w:t>
      </w:r>
      <w:r w:rsidR="00797087">
        <w:rPr>
          <w:rFonts w:ascii="Arial" w:hAnsi="Arial" w:cs="Arial"/>
        </w:rPr>
        <w:t xml:space="preserve"> </w:t>
      </w:r>
      <w:r w:rsidRPr="000A692D">
        <w:rPr>
          <w:rFonts w:ascii="Arial" w:hAnsi="Arial" w:cs="Arial"/>
        </w:rPr>
        <w:t>a</w:t>
      </w:r>
      <w:r w:rsidR="00797087">
        <w:rPr>
          <w:rFonts w:ascii="Arial" w:hAnsi="Arial" w:cs="Arial"/>
        </w:rPr>
        <w:t xml:space="preserve"> </w:t>
      </w:r>
      <w:r w:rsidRPr="000A692D">
        <w:rPr>
          <w:rFonts w:ascii="Arial" w:hAnsi="Arial" w:cs="Arial"/>
        </w:rPr>
        <w:t>sud</w:t>
      </w:r>
      <w:r w:rsidR="00797087">
        <w:rPr>
          <w:rFonts w:ascii="Arial" w:hAnsi="Arial" w:cs="Arial"/>
        </w:rPr>
        <w:t xml:space="preserve"> </w:t>
      </w:r>
      <w:r w:rsidRPr="000A692D">
        <w:rPr>
          <w:rFonts w:ascii="Arial" w:hAnsi="Arial" w:cs="Arial"/>
        </w:rPr>
        <w:t>una</w:t>
      </w:r>
      <w:r w:rsidR="00797087">
        <w:rPr>
          <w:rFonts w:ascii="Arial" w:hAnsi="Arial" w:cs="Arial"/>
        </w:rPr>
        <w:t xml:space="preserve"> </w:t>
      </w:r>
      <w:r w:rsidRPr="000A692D">
        <w:rPr>
          <w:rFonts w:ascii="Arial" w:hAnsi="Arial" w:cs="Arial"/>
        </w:rPr>
        <w:t>vertiginosa</w:t>
      </w:r>
      <w:r w:rsidR="00797087">
        <w:rPr>
          <w:rFonts w:ascii="Arial" w:hAnsi="Arial" w:cs="Arial"/>
        </w:rPr>
        <w:t xml:space="preserve"> </w:t>
      </w:r>
      <w:r w:rsidRPr="000A692D">
        <w:rPr>
          <w:rFonts w:ascii="Arial" w:hAnsi="Arial" w:cs="Arial"/>
        </w:rPr>
        <w:t>parete</w:t>
      </w:r>
      <w:r w:rsidR="00797087">
        <w:rPr>
          <w:rFonts w:ascii="Arial" w:hAnsi="Arial" w:cs="Arial"/>
        </w:rPr>
        <w:t xml:space="preserve"> </w:t>
      </w:r>
      <w:r w:rsidRPr="000A692D">
        <w:rPr>
          <w:rFonts w:ascii="Arial" w:hAnsi="Arial" w:cs="Arial"/>
        </w:rPr>
        <w:t>di</w:t>
      </w:r>
      <w:r w:rsidR="00797087">
        <w:rPr>
          <w:rFonts w:ascii="Arial" w:hAnsi="Arial" w:cs="Arial"/>
        </w:rPr>
        <w:t xml:space="preserve"> </w:t>
      </w:r>
      <w:r w:rsidRPr="000A692D">
        <w:rPr>
          <w:rFonts w:ascii="Arial" w:hAnsi="Arial" w:cs="Arial"/>
        </w:rPr>
        <w:t>1000m</w:t>
      </w:r>
      <w:r w:rsidR="00797087">
        <w:rPr>
          <w:rFonts w:ascii="Arial" w:hAnsi="Arial" w:cs="Arial"/>
        </w:rPr>
        <w:t xml:space="preserve"> </w:t>
      </w:r>
      <w:r w:rsidRPr="000A692D">
        <w:rPr>
          <w:rFonts w:ascii="Arial" w:hAnsi="Arial" w:cs="Arial"/>
        </w:rPr>
        <w:t>di</w:t>
      </w:r>
      <w:r w:rsidR="00797087">
        <w:rPr>
          <w:rFonts w:ascii="Arial" w:hAnsi="Arial" w:cs="Arial"/>
        </w:rPr>
        <w:t xml:space="preserve"> </w:t>
      </w:r>
      <w:r w:rsidRPr="000A692D">
        <w:rPr>
          <w:rFonts w:ascii="Arial" w:hAnsi="Arial" w:cs="Arial"/>
        </w:rPr>
        <w:t>altezza</w:t>
      </w:r>
      <w:r w:rsidR="00797087">
        <w:rPr>
          <w:rFonts w:ascii="Arial" w:hAnsi="Arial" w:cs="Arial"/>
        </w:rPr>
        <w:t xml:space="preserve"> </w:t>
      </w:r>
      <w:r w:rsidRPr="000A692D">
        <w:rPr>
          <w:rFonts w:ascii="Arial" w:hAnsi="Arial" w:cs="Arial"/>
        </w:rPr>
        <w:t>si</w:t>
      </w:r>
      <w:r w:rsidR="00797087">
        <w:rPr>
          <w:rFonts w:ascii="Arial" w:hAnsi="Arial" w:cs="Arial"/>
        </w:rPr>
        <w:t xml:space="preserve"> </w:t>
      </w:r>
      <w:r w:rsidRPr="000A692D">
        <w:rPr>
          <w:rFonts w:ascii="Arial" w:hAnsi="Arial" w:cs="Arial"/>
        </w:rPr>
        <w:t>sviluppa</w:t>
      </w:r>
      <w:r w:rsidR="00797087">
        <w:rPr>
          <w:rFonts w:ascii="Arial" w:hAnsi="Arial" w:cs="Arial"/>
        </w:rPr>
        <w:t xml:space="preserve"> </w:t>
      </w:r>
      <w:r w:rsidRPr="000A692D">
        <w:rPr>
          <w:rFonts w:ascii="Arial" w:hAnsi="Arial" w:cs="Arial"/>
        </w:rPr>
        <w:t>per</w:t>
      </w:r>
      <w:r w:rsidR="00797087">
        <w:rPr>
          <w:rFonts w:ascii="Arial" w:hAnsi="Arial" w:cs="Arial"/>
        </w:rPr>
        <w:t xml:space="preserve"> </w:t>
      </w:r>
      <w:r w:rsidRPr="000A692D">
        <w:rPr>
          <w:rFonts w:ascii="Arial" w:hAnsi="Arial" w:cs="Arial"/>
        </w:rPr>
        <w:t>5</w:t>
      </w:r>
      <w:r w:rsidR="00B43249">
        <w:rPr>
          <w:rFonts w:ascii="Arial" w:hAnsi="Arial" w:cs="Arial"/>
        </w:rPr>
        <w:t xml:space="preserve"> </w:t>
      </w:r>
      <w:r w:rsidRPr="000A692D">
        <w:rPr>
          <w:rFonts w:ascii="Arial" w:hAnsi="Arial" w:cs="Arial"/>
        </w:rPr>
        <w:t>km</w:t>
      </w:r>
      <w:r w:rsidR="00797087">
        <w:rPr>
          <w:rFonts w:ascii="Arial" w:hAnsi="Arial" w:cs="Arial"/>
        </w:rPr>
        <w:t xml:space="preserve"> </w:t>
      </w:r>
      <w:r w:rsidR="00CB7EEB">
        <w:rPr>
          <w:rFonts w:ascii="Arial" w:hAnsi="Arial" w:cs="Arial"/>
        </w:rPr>
        <w:t>sopra</w:t>
      </w:r>
      <w:r w:rsidR="00797087">
        <w:rPr>
          <w:rFonts w:ascii="Arial" w:hAnsi="Arial" w:cs="Arial"/>
        </w:rPr>
        <w:t xml:space="preserve"> </w:t>
      </w:r>
      <w:r w:rsidRPr="000A692D">
        <w:rPr>
          <w:rFonts w:ascii="Arial" w:hAnsi="Arial" w:cs="Arial"/>
        </w:rPr>
        <w:t>la</w:t>
      </w:r>
      <w:r w:rsidR="00797087">
        <w:rPr>
          <w:rFonts w:ascii="Arial" w:hAnsi="Arial" w:cs="Arial"/>
        </w:rPr>
        <w:t xml:space="preserve"> </w:t>
      </w:r>
      <w:r w:rsidRPr="000A692D">
        <w:rPr>
          <w:rFonts w:ascii="Arial" w:hAnsi="Arial" w:cs="Arial"/>
        </w:rPr>
        <w:t>Val</w:t>
      </w:r>
      <w:r w:rsidR="00797087">
        <w:rPr>
          <w:rFonts w:ascii="Arial" w:hAnsi="Arial" w:cs="Arial"/>
        </w:rPr>
        <w:t xml:space="preserve"> </w:t>
      </w:r>
      <w:r w:rsidRPr="000A692D">
        <w:rPr>
          <w:rFonts w:ascii="Arial" w:hAnsi="Arial" w:cs="Arial"/>
        </w:rPr>
        <w:t>Ombretta.</w:t>
      </w:r>
      <w:r w:rsidR="00797087">
        <w:rPr>
          <w:rFonts w:ascii="Arial" w:hAnsi="Arial" w:cs="Arial"/>
        </w:rPr>
        <w:t xml:space="preserve"> </w:t>
      </w:r>
      <w:r w:rsidRPr="000A692D">
        <w:rPr>
          <w:rFonts w:ascii="Arial" w:hAnsi="Arial" w:cs="Arial"/>
        </w:rPr>
        <w:t>Il</w:t>
      </w:r>
      <w:r w:rsidR="00797087">
        <w:rPr>
          <w:rFonts w:ascii="Arial" w:hAnsi="Arial" w:cs="Arial"/>
        </w:rPr>
        <w:t xml:space="preserve"> </w:t>
      </w:r>
      <w:r w:rsidRPr="000A692D">
        <w:rPr>
          <w:rFonts w:ascii="Arial" w:hAnsi="Arial" w:cs="Arial"/>
        </w:rPr>
        <w:t>pilastro</w:t>
      </w:r>
      <w:r w:rsidR="00797087">
        <w:rPr>
          <w:rFonts w:ascii="Arial" w:hAnsi="Arial" w:cs="Arial"/>
        </w:rPr>
        <w:t xml:space="preserve"> </w:t>
      </w:r>
      <w:r w:rsidRPr="000A692D">
        <w:rPr>
          <w:rFonts w:ascii="Arial" w:hAnsi="Arial" w:cs="Arial"/>
        </w:rPr>
        <w:t>di</w:t>
      </w:r>
      <w:r w:rsidR="00797087">
        <w:rPr>
          <w:rFonts w:ascii="Arial" w:hAnsi="Arial" w:cs="Arial"/>
        </w:rPr>
        <w:t xml:space="preserve"> </w:t>
      </w:r>
      <w:r w:rsidRPr="000A692D">
        <w:rPr>
          <w:rFonts w:ascii="Arial" w:hAnsi="Arial" w:cs="Arial"/>
          <w:b/>
        </w:rPr>
        <w:t>Punta Penia</w:t>
      </w:r>
      <w:r w:rsidRPr="000A692D">
        <w:rPr>
          <w:rFonts w:ascii="Arial" w:hAnsi="Arial" w:cs="Arial"/>
        </w:rPr>
        <w:t>,</w:t>
      </w:r>
      <w:r w:rsidR="00797087">
        <w:rPr>
          <w:rFonts w:ascii="Arial" w:hAnsi="Arial" w:cs="Arial"/>
        </w:rPr>
        <w:t xml:space="preserve"> </w:t>
      </w:r>
      <w:r w:rsidRPr="000A692D">
        <w:rPr>
          <w:rFonts w:ascii="Arial" w:hAnsi="Arial" w:cs="Arial"/>
        </w:rPr>
        <w:t>la</w:t>
      </w:r>
      <w:r w:rsidR="00797087">
        <w:rPr>
          <w:rFonts w:ascii="Arial" w:hAnsi="Arial" w:cs="Arial"/>
        </w:rPr>
        <w:t xml:space="preserve"> </w:t>
      </w:r>
      <w:r w:rsidRPr="000A692D">
        <w:rPr>
          <w:rFonts w:ascii="Arial" w:hAnsi="Arial" w:cs="Arial"/>
        </w:rPr>
        <w:t>più</w:t>
      </w:r>
      <w:r w:rsidR="00797087">
        <w:rPr>
          <w:rFonts w:ascii="Arial" w:hAnsi="Arial" w:cs="Arial"/>
        </w:rPr>
        <w:t xml:space="preserve"> </w:t>
      </w:r>
      <w:r w:rsidRPr="000A692D">
        <w:rPr>
          <w:rFonts w:ascii="Arial" w:hAnsi="Arial" w:cs="Arial"/>
        </w:rPr>
        <w:t>occidentale</w:t>
      </w:r>
      <w:r w:rsidR="00797087">
        <w:rPr>
          <w:rFonts w:ascii="Arial" w:hAnsi="Arial" w:cs="Arial"/>
        </w:rPr>
        <w:t xml:space="preserve"> </w:t>
      </w:r>
      <w:r w:rsidRPr="000A692D">
        <w:rPr>
          <w:rFonts w:ascii="Arial" w:hAnsi="Arial" w:cs="Arial"/>
        </w:rPr>
        <w:t>e</w:t>
      </w:r>
      <w:r w:rsidR="00797087">
        <w:rPr>
          <w:rFonts w:ascii="Arial" w:hAnsi="Arial" w:cs="Arial"/>
        </w:rPr>
        <w:t xml:space="preserve"> </w:t>
      </w:r>
      <w:r w:rsidRPr="000A692D">
        <w:rPr>
          <w:rFonts w:ascii="Arial" w:hAnsi="Arial" w:cs="Arial"/>
        </w:rPr>
        <w:t>alta</w:t>
      </w:r>
      <w:r w:rsidR="00797087">
        <w:rPr>
          <w:rFonts w:ascii="Arial" w:hAnsi="Arial" w:cs="Arial"/>
        </w:rPr>
        <w:t xml:space="preserve"> </w:t>
      </w:r>
      <w:r w:rsidRPr="000A692D">
        <w:rPr>
          <w:rFonts w:ascii="Arial" w:hAnsi="Arial" w:cs="Arial"/>
        </w:rPr>
        <w:t>delle</w:t>
      </w:r>
      <w:r w:rsidR="00797087">
        <w:rPr>
          <w:rFonts w:ascii="Arial" w:hAnsi="Arial" w:cs="Arial"/>
        </w:rPr>
        <w:t xml:space="preserve"> </w:t>
      </w:r>
      <w:r w:rsidRPr="000A692D">
        <w:rPr>
          <w:rFonts w:ascii="Arial" w:hAnsi="Arial" w:cs="Arial"/>
        </w:rPr>
        <w:t>vette</w:t>
      </w:r>
      <w:r w:rsidR="00797087">
        <w:rPr>
          <w:rFonts w:ascii="Arial" w:hAnsi="Arial" w:cs="Arial"/>
        </w:rPr>
        <w:t xml:space="preserve"> </w:t>
      </w:r>
      <w:r w:rsidRPr="000A692D">
        <w:rPr>
          <w:rFonts w:ascii="Arial" w:hAnsi="Arial" w:cs="Arial"/>
        </w:rPr>
        <w:t>della</w:t>
      </w:r>
      <w:r w:rsidR="00797087">
        <w:rPr>
          <w:rFonts w:ascii="Arial" w:hAnsi="Arial" w:cs="Arial"/>
        </w:rPr>
        <w:t xml:space="preserve"> </w:t>
      </w:r>
      <w:r w:rsidRPr="000A692D">
        <w:rPr>
          <w:rFonts w:ascii="Arial" w:hAnsi="Arial" w:cs="Arial"/>
        </w:rPr>
        <w:t>Marmolada (3343</w:t>
      </w:r>
      <w:r w:rsidR="00797087">
        <w:rPr>
          <w:rFonts w:ascii="Arial" w:hAnsi="Arial" w:cs="Arial"/>
        </w:rPr>
        <w:t xml:space="preserve"> </w:t>
      </w:r>
      <w:r w:rsidRPr="000A692D">
        <w:rPr>
          <w:rFonts w:ascii="Arial" w:hAnsi="Arial" w:cs="Arial"/>
        </w:rPr>
        <w:t>m) è</w:t>
      </w:r>
      <w:r w:rsidR="00797087">
        <w:rPr>
          <w:rFonts w:ascii="Arial" w:hAnsi="Arial" w:cs="Arial"/>
        </w:rPr>
        <w:t xml:space="preserve"> </w:t>
      </w:r>
      <w:r w:rsidRPr="000A692D">
        <w:rPr>
          <w:rFonts w:ascii="Arial" w:hAnsi="Arial" w:cs="Arial"/>
        </w:rPr>
        <w:t>perfettamente</w:t>
      </w:r>
      <w:r w:rsidR="00797087">
        <w:rPr>
          <w:rFonts w:ascii="Arial" w:hAnsi="Arial" w:cs="Arial"/>
        </w:rPr>
        <w:t xml:space="preserve"> </w:t>
      </w:r>
      <w:r w:rsidRPr="000A692D">
        <w:rPr>
          <w:rFonts w:ascii="Arial" w:hAnsi="Arial" w:cs="Arial"/>
        </w:rPr>
        <w:t>visibile</w:t>
      </w:r>
      <w:r w:rsidR="00797087">
        <w:rPr>
          <w:rFonts w:ascii="Arial" w:hAnsi="Arial" w:cs="Arial"/>
        </w:rPr>
        <w:t xml:space="preserve"> </w:t>
      </w:r>
      <w:r w:rsidRPr="000A692D">
        <w:rPr>
          <w:rFonts w:ascii="Arial" w:hAnsi="Arial" w:cs="Arial"/>
        </w:rPr>
        <w:t>invece</w:t>
      </w:r>
      <w:r w:rsidR="00797087">
        <w:rPr>
          <w:rFonts w:ascii="Arial" w:hAnsi="Arial" w:cs="Arial"/>
        </w:rPr>
        <w:t xml:space="preserve"> </w:t>
      </w:r>
      <w:r w:rsidRPr="000A692D">
        <w:rPr>
          <w:rFonts w:ascii="Arial" w:hAnsi="Arial" w:cs="Arial"/>
        </w:rPr>
        <w:t>dalla</w:t>
      </w:r>
      <w:r w:rsidR="00797087">
        <w:rPr>
          <w:rFonts w:ascii="Arial" w:hAnsi="Arial" w:cs="Arial"/>
        </w:rPr>
        <w:t xml:space="preserve"> </w:t>
      </w:r>
      <w:r w:rsidRPr="000A692D">
        <w:rPr>
          <w:rFonts w:ascii="Arial" w:hAnsi="Arial" w:cs="Arial"/>
        </w:rPr>
        <w:t>Val</w:t>
      </w:r>
      <w:r w:rsidR="00797087">
        <w:rPr>
          <w:rFonts w:ascii="Arial" w:hAnsi="Arial" w:cs="Arial"/>
        </w:rPr>
        <w:t xml:space="preserve"> </w:t>
      </w:r>
      <w:proofErr w:type="spellStart"/>
      <w:r w:rsidR="00B43249">
        <w:rPr>
          <w:rFonts w:ascii="Arial" w:hAnsi="Arial" w:cs="Arial"/>
        </w:rPr>
        <w:t>Contrin</w:t>
      </w:r>
      <w:proofErr w:type="spellEnd"/>
      <w:r w:rsidRPr="000A692D">
        <w:rPr>
          <w:rFonts w:ascii="Arial" w:hAnsi="Arial" w:cs="Arial"/>
        </w:rPr>
        <w:t>.</w:t>
      </w:r>
      <w:r w:rsidR="00797087">
        <w:rPr>
          <w:rFonts w:ascii="Arial" w:hAnsi="Arial" w:cs="Arial"/>
        </w:rPr>
        <w:t xml:space="preserve"> </w:t>
      </w:r>
    </w:p>
    <w:p w14:paraId="09C3D2B0" w14:textId="77777777" w:rsidR="00DE354B" w:rsidRDefault="00943D23" w:rsidP="000A692D">
      <w:pPr>
        <w:rPr>
          <w:rFonts w:cs="Arial"/>
        </w:rPr>
      </w:pPr>
      <w:r>
        <w:rPr>
          <w:rFonts w:cs="Arial"/>
        </w:rPr>
        <w:t xml:space="preserve">Ulteriori informazioni </w:t>
      </w:r>
      <w:r w:rsidR="00776B86">
        <w:rPr>
          <w:rFonts w:cs="Arial"/>
        </w:rPr>
        <w:t xml:space="preserve">disponibili </w:t>
      </w:r>
      <w:r>
        <w:rPr>
          <w:rFonts w:cs="Arial"/>
        </w:rPr>
        <w:t xml:space="preserve">a questo </w:t>
      </w:r>
      <w:hyperlink r:id="rId8" w:history="1">
        <w:r w:rsidRPr="00943D23">
          <w:rPr>
            <w:rStyle w:val="Collegamentoipertestuale"/>
            <w:rFonts w:cs="Arial"/>
          </w:rPr>
          <w:t>link</w:t>
        </w:r>
      </w:hyperlink>
    </w:p>
    <w:p w14:paraId="084FB0B4" w14:textId="77777777" w:rsidR="00F715A6" w:rsidRDefault="00F715A6" w:rsidP="00D72EB1">
      <w:pPr>
        <w:jc w:val="both"/>
        <w:rPr>
          <w:rFonts w:cs="Arial"/>
        </w:rPr>
      </w:pPr>
    </w:p>
    <w:p w14:paraId="6D0D3187" w14:textId="1739F044" w:rsidR="009C72FF" w:rsidRPr="000A692D" w:rsidRDefault="00D72EB1" w:rsidP="00D72EB1">
      <w:pPr>
        <w:jc w:val="both"/>
        <w:rPr>
          <w:rFonts w:cs="Arial"/>
        </w:rPr>
      </w:pPr>
      <w:r w:rsidRPr="000A692D">
        <w:rPr>
          <w:rFonts w:cs="Arial"/>
        </w:rPr>
        <w:t>(</w:t>
      </w:r>
      <w:proofErr w:type="spellStart"/>
      <w:r w:rsidRPr="000A692D">
        <w:rPr>
          <w:rFonts w:cs="Arial"/>
        </w:rPr>
        <w:t>m.b</w:t>
      </w:r>
      <w:proofErr w:type="spellEnd"/>
      <w:r w:rsidRPr="000A692D">
        <w:rPr>
          <w:rFonts w:cs="Arial"/>
        </w:rPr>
        <w:t>.)</w:t>
      </w:r>
      <w:r w:rsidR="00715855">
        <w:rPr>
          <w:rFonts w:cs="Arial"/>
        </w:rPr>
        <w:t xml:space="preserve">  </w:t>
      </w:r>
      <w:r w:rsidR="00DE0648">
        <w:rPr>
          <w:rFonts w:cs="Arial"/>
        </w:rPr>
        <w:t xml:space="preserve"> </w:t>
      </w:r>
    </w:p>
    <w:sectPr w:rsidR="009C72FF" w:rsidRPr="000A692D" w:rsidSect="00DE0648">
      <w:headerReference w:type="even" r:id="rId9"/>
      <w:headerReference w:type="default" r:id="rId10"/>
      <w:footerReference w:type="even" r:id="rId11"/>
      <w:footerReference w:type="default" r:id="rId12"/>
      <w:headerReference w:type="first" r:id="rId13"/>
      <w:footerReference w:type="first" r:id="rId14"/>
      <w:pgSz w:w="11900" w:h="16840"/>
      <w:pgMar w:top="2694" w:right="1134" w:bottom="2269"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BBC68A" w14:textId="77777777" w:rsidR="00B43249" w:rsidRDefault="00B43249" w:rsidP="009C72FF">
      <w:r>
        <w:separator/>
      </w:r>
    </w:p>
  </w:endnote>
  <w:endnote w:type="continuationSeparator" w:id="0">
    <w:p w14:paraId="0F851D71" w14:textId="77777777" w:rsidR="00B43249" w:rsidRDefault="00B43249"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ohoGothicPro-Light">
    <w:altName w:val="Calibri"/>
    <w:charset w:val="00"/>
    <w:family w:val="auto"/>
    <w:pitch w:val="variable"/>
    <w:sig w:usb0="A00000AF" w:usb1="4000205B" w:usb2="00000000" w:usb3="00000000" w:csb0="0000009B" w:csb1="00000000"/>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HelveticaNeueLT Std">
    <w:altName w:val="Arial"/>
    <w:panose1 w:val="00000000000000000000"/>
    <w:charset w:val="00"/>
    <w:family w:val="swiss"/>
    <w:notTrueType/>
    <w:pitch w:val="variable"/>
    <w:sig w:usb0="00000003"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79943" w14:textId="77777777" w:rsidR="002E35A8" w:rsidRDefault="002E35A8">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66" w:type="dxa"/>
      <w:jc w:val="center"/>
      <w:tblLook w:val="04A0" w:firstRow="1" w:lastRow="0" w:firstColumn="1" w:lastColumn="0" w:noHBand="0" w:noVBand="1"/>
    </w:tblPr>
    <w:tblGrid>
      <w:gridCol w:w="4934"/>
      <w:gridCol w:w="4932"/>
    </w:tblGrid>
    <w:tr w:rsidR="008821A0" w:rsidRPr="008821A0" w14:paraId="2EE11D3E" w14:textId="77777777" w:rsidTr="000D62FB">
      <w:trPr>
        <w:jc w:val="center"/>
      </w:trPr>
      <w:tc>
        <w:tcPr>
          <w:tcW w:w="4934" w:type="dxa"/>
          <w:shd w:val="clear" w:color="auto" w:fill="auto"/>
        </w:tcPr>
        <w:p w14:paraId="62499405" w14:textId="77777777" w:rsidR="00B43249" w:rsidRPr="008821A0" w:rsidRDefault="00B43249" w:rsidP="000A692D">
          <w:pPr>
            <w:pStyle w:val="Pidipagina"/>
            <w:rPr>
              <w:rFonts w:ascii="Arial" w:hAnsi="Arial" w:cs="Arial"/>
              <w:b/>
              <w:bCs/>
              <w:sz w:val="18"/>
              <w:szCs w:val="18"/>
              <w:lang w:eastAsia="it-IT"/>
            </w:rPr>
          </w:pPr>
          <w:r w:rsidRPr="008821A0">
            <w:rPr>
              <w:rFonts w:ascii="Arial" w:hAnsi="Arial" w:cs="Arial"/>
              <w:b/>
              <w:bCs/>
              <w:sz w:val="18"/>
              <w:szCs w:val="18"/>
              <w:lang w:eastAsia="it-IT"/>
            </w:rPr>
            <w:t>UFFICIO STAMPA</w:t>
          </w:r>
        </w:p>
        <w:p w14:paraId="3BC07050" w14:textId="77777777" w:rsidR="00B43249" w:rsidRPr="008821A0" w:rsidRDefault="00B43249" w:rsidP="000A692D">
          <w:pPr>
            <w:pStyle w:val="Pidipagina"/>
            <w:rPr>
              <w:rFonts w:ascii="Arial" w:hAnsi="Arial" w:cs="Arial"/>
              <w:sz w:val="18"/>
              <w:szCs w:val="18"/>
              <w:lang w:eastAsia="it-IT"/>
            </w:rPr>
          </w:pPr>
          <w:r w:rsidRPr="008821A0">
            <w:rPr>
              <w:rFonts w:ascii="Arial" w:hAnsi="Arial" w:cs="Arial"/>
              <w:sz w:val="18"/>
              <w:szCs w:val="18"/>
              <w:lang w:eastAsia="it-IT"/>
            </w:rPr>
            <w:t>Tel. 0461 219386</w:t>
          </w:r>
        </w:p>
        <w:p w14:paraId="60A18780" w14:textId="3BB2CC02" w:rsidR="00B43249" w:rsidRPr="008821A0" w:rsidRDefault="008821A0" w:rsidP="000A692D">
          <w:pPr>
            <w:pStyle w:val="Pidipagina"/>
            <w:rPr>
              <w:rFonts w:ascii="Arial" w:hAnsi="Arial" w:cs="Arial"/>
              <w:sz w:val="18"/>
              <w:szCs w:val="18"/>
              <w:lang w:eastAsia="it-IT"/>
            </w:rPr>
          </w:pPr>
          <w:hyperlink r:id="rId1" w:history="1">
            <w:r w:rsidR="00F325A7" w:rsidRPr="008821A0">
              <w:rPr>
                <w:rStyle w:val="Collegamentoipertestuale"/>
                <w:rFonts w:ascii="Arial" w:hAnsi="Arial" w:cs="Arial"/>
                <w:color w:val="auto"/>
                <w:sz w:val="18"/>
                <w:szCs w:val="18"/>
                <w:u w:val="none"/>
                <w:lang w:eastAsia="it-IT"/>
              </w:rPr>
              <w:t>press@trentinomarketing.org</w:t>
            </w:r>
          </w:hyperlink>
        </w:p>
        <w:p w14:paraId="69587C0A" w14:textId="0281377E" w:rsidR="00F325A7" w:rsidRPr="008821A0" w:rsidRDefault="008821A0" w:rsidP="000A692D">
          <w:pPr>
            <w:pStyle w:val="Pidipagina"/>
            <w:rPr>
              <w:rFonts w:ascii="Arial" w:hAnsi="Arial" w:cs="Arial"/>
              <w:sz w:val="18"/>
              <w:szCs w:val="18"/>
              <w:lang w:eastAsia="it-IT"/>
            </w:rPr>
          </w:pPr>
          <w:hyperlink r:id="rId2" w:history="1">
            <w:r w:rsidR="00F325A7" w:rsidRPr="008821A0">
              <w:rPr>
                <w:rStyle w:val="Collegamentoipertestuale"/>
                <w:rFonts w:ascii="Arial" w:hAnsi="Arial" w:cs="Arial"/>
                <w:color w:val="auto"/>
                <w:sz w:val="18"/>
                <w:szCs w:val="18"/>
                <w:u w:val="none"/>
                <w:lang w:eastAsia="it-IT"/>
              </w:rPr>
              <w:t>www.visittrentino.info</w:t>
            </w:r>
          </w:hyperlink>
          <w:r w:rsidR="00F325A7" w:rsidRPr="008821A0">
            <w:rPr>
              <w:rFonts w:ascii="Arial" w:hAnsi="Arial" w:cs="Arial"/>
              <w:sz w:val="18"/>
              <w:szCs w:val="18"/>
              <w:lang w:eastAsia="it-IT"/>
            </w:rPr>
            <w:t xml:space="preserve"> </w:t>
          </w:r>
        </w:p>
        <w:p w14:paraId="2FD81C8E" w14:textId="6978F399" w:rsidR="00B43249" w:rsidRPr="008821A0" w:rsidRDefault="00B43249" w:rsidP="000A692D">
          <w:pPr>
            <w:pStyle w:val="Pidipagina"/>
            <w:rPr>
              <w:rFonts w:ascii="HelveticaNeueLT Std" w:hAnsi="HelveticaNeueLT Std" w:cs="Arial"/>
              <w:sz w:val="20"/>
              <w:lang w:eastAsia="it-IT"/>
            </w:rPr>
          </w:pPr>
        </w:p>
      </w:tc>
      <w:tc>
        <w:tcPr>
          <w:tcW w:w="4932" w:type="dxa"/>
          <w:shd w:val="clear" w:color="auto" w:fill="auto"/>
        </w:tcPr>
        <w:p w14:paraId="10CC5260" w14:textId="77777777" w:rsidR="00B43249" w:rsidRPr="008821A0" w:rsidRDefault="00B43249" w:rsidP="000A692D">
          <w:pPr>
            <w:pStyle w:val="Pidipagina"/>
            <w:jc w:val="right"/>
            <w:rPr>
              <w:rFonts w:ascii="HelveticaNeueLT Std" w:hAnsi="HelveticaNeueLT Std" w:cs="Arial"/>
              <w:sz w:val="20"/>
              <w:lang w:eastAsia="it-IT"/>
            </w:rPr>
          </w:pPr>
          <w:r w:rsidRPr="008821A0">
            <w:rPr>
              <w:rFonts w:ascii="HelveticaNeueLT Std" w:hAnsi="HelveticaNeueLT Std" w:cs="Arial"/>
              <w:noProof/>
              <w:sz w:val="20"/>
              <w:lang w:eastAsia="it-IT"/>
            </w:rPr>
            <w:drawing>
              <wp:inline distT="0" distB="0" distL="0" distR="0" wp14:anchorId="302EC627" wp14:editId="0D74996B">
                <wp:extent cx="1124374" cy="421640"/>
                <wp:effectExtent l="0" t="0" r="0" b="10160"/>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0980D7BD" w14:textId="77777777" w:rsidR="00B43249" w:rsidRPr="008821A0" w:rsidRDefault="00B43249" w:rsidP="000A692D">
          <w:pPr>
            <w:pStyle w:val="Pidipagina"/>
            <w:jc w:val="right"/>
            <w:rPr>
              <w:rFonts w:ascii="HelveticaNeueLT Std" w:hAnsi="HelveticaNeueLT Std" w:cs="Arial"/>
              <w:sz w:val="20"/>
              <w:lang w:eastAsia="it-IT"/>
            </w:rPr>
          </w:pPr>
        </w:p>
      </w:tc>
    </w:tr>
  </w:tbl>
  <w:p w14:paraId="0D2B941D" w14:textId="77777777" w:rsidR="00B43249" w:rsidRDefault="008821A0">
    <w:pPr>
      <w:pStyle w:val="Pidipagina"/>
    </w:pPr>
    <w:r>
      <w:rPr>
        <w:noProof/>
        <w:lang w:eastAsia="it-IT"/>
      </w:rPr>
      <w:pict w14:anchorId="4D2E49C7">
        <v:line id="Connettore 1 5" o:spid="_x0000_s4097"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3pt,-60.05pt" to="478.7pt,-60.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" strokecolor="black [3213]" strokeweight=".25pt">
          <v:stroke joinstyle="miter"/>
        </v:line>
      </w:pict>
    </w:r>
    <w:r w:rsidR="00B43249">
      <w:ptab w:relativeTo="margin" w:alignment="center" w:leader="none"/>
    </w:r>
    <w:r w:rsidR="00B43249">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EA282D" w14:textId="77777777" w:rsidR="002E35A8" w:rsidRDefault="002E35A8">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31F2F8" w14:textId="77777777" w:rsidR="00B43249" w:rsidRDefault="00B43249" w:rsidP="009C72FF">
      <w:r>
        <w:separator/>
      </w:r>
    </w:p>
  </w:footnote>
  <w:footnote w:type="continuationSeparator" w:id="0">
    <w:p w14:paraId="1719F044" w14:textId="77777777" w:rsidR="00B43249" w:rsidRDefault="00B43249"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70185B" w14:textId="77777777" w:rsidR="002E35A8" w:rsidRDefault="002E35A8">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5EDA62" w14:textId="77777777" w:rsidR="00B43249" w:rsidRDefault="00B43249">
    <w:pPr>
      <w:pStyle w:val="Intestazione"/>
    </w:pPr>
    <w:r>
      <w:rPr>
        <w:noProof/>
        <w:lang w:eastAsia="it-IT"/>
      </w:rPr>
      <w:drawing>
        <wp:inline distT="0" distB="0" distL="0" distR="0" wp14:anchorId="1FA9B216" wp14:editId="4C21BF59">
          <wp:extent cx="1549394" cy="510414"/>
          <wp:effectExtent l="19050" t="0" r="0" b="0"/>
          <wp:docPr id="23" name="Immagine 23"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4E976" w14:textId="77777777" w:rsidR="002E35A8" w:rsidRDefault="002E35A8">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num w:numId="1" w16cid:durableId="14651231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4098"/>
    <o:shapelayout v:ext="edit">
      <o:idmap v:ext="edit" data="4"/>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C72FF"/>
    <w:rsid w:val="0005610F"/>
    <w:rsid w:val="000966AE"/>
    <w:rsid w:val="000A692D"/>
    <w:rsid w:val="000C4F2A"/>
    <w:rsid w:val="000D62FB"/>
    <w:rsid w:val="00144F7C"/>
    <w:rsid w:val="00155FD3"/>
    <w:rsid w:val="001669D7"/>
    <w:rsid w:val="001908DC"/>
    <w:rsid w:val="001F2F71"/>
    <w:rsid w:val="001F7C2E"/>
    <w:rsid w:val="00201FC3"/>
    <w:rsid w:val="00252C6C"/>
    <w:rsid w:val="002B2DF2"/>
    <w:rsid w:val="002D09B0"/>
    <w:rsid w:val="002E35A8"/>
    <w:rsid w:val="003407CB"/>
    <w:rsid w:val="003F6FC5"/>
    <w:rsid w:val="0043702B"/>
    <w:rsid w:val="004A4134"/>
    <w:rsid w:val="00534CE9"/>
    <w:rsid w:val="005531AE"/>
    <w:rsid w:val="005B6F5D"/>
    <w:rsid w:val="005C6117"/>
    <w:rsid w:val="006256D8"/>
    <w:rsid w:val="00626AFB"/>
    <w:rsid w:val="00641A0C"/>
    <w:rsid w:val="00695487"/>
    <w:rsid w:val="006B3D66"/>
    <w:rsid w:val="00715855"/>
    <w:rsid w:val="00724E05"/>
    <w:rsid w:val="0075635D"/>
    <w:rsid w:val="007701DF"/>
    <w:rsid w:val="0077380C"/>
    <w:rsid w:val="00776B86"/>
    <w:rsid w:val="00797087"/>
    <w:rsid w:val="007B67F0"/>
    <w:rsid w:val="007F5D11"/>
    <w:rsid w:val="00813CDA"/>
    <w:rsid w:val="00841DB7"/>
    <w:rsid w:val="00844AE3"/>
    <w:rsid w:val="00855886"/>
    <w:rsid w:val="008821A0"/>
    <w:rsid w:val="008A2827"/>
    <w:rsid w:val="008D6265"/>
    <w:rsid w:val="008F1650"/>
    <w:rsid w:val="00930C28"/>
    <w:rsid w:val="00943D23"/>
    <w:rsid w:val="00950E9B"/>
    <w:rsid w:val="009A45B5"/>
    <w:rsid w:val="009B617B"/>
    <w:rsid w:val="009C116D"/>
    <w:rsid w:val="009C186B"/>
    <w:rsid w:val="009C72FF"/>
    <w:rsid w:val="009F4BC7"/>
    <w:rsid w:val="00A012B7"/>
    <w:rsid w:val="00A10C8C"/>
    <w:rsid w:val="00A23E3A"/>
    <w:rsid w:val="00A27923"/>
    <w:rsid w:val="00A62B7A"/>
    <w:rsid w:val="00A817CB"/>
    <w:rsid w:val="00AE2895"/>
    <w:rsid w:val="00AF63F4"/>
    <w:rsid w:val="00B06C89"/>
    <w:rsid w:val="00B43249"/>
    <w:rsid w:val="00B96D16"/>
    <w:rsid w:val="00BB0BF2"/>
    <w:rsid w:val="00BB19C5"/>
    <w:rsid w:val="00BB3E2C"/>
    <w:rsid w:val="00BC77FB"/>
    <w:rsid w:val="00C02761"/>
    <w:rsid w:val="00C71149"/>
    <w:rsid w:val="00CB7EEB"/>
    <w:rsid w:val="00CE63D2"/>
    <w:rsid w:val="00CF5EA8"/>
    <w:rsid w:val="00D35905"/>
    <w:rsid w:val="00D72EB1"/>
    <w:rsid w:val="00DA7633"/>
    <w:rsid w:val="00DE0648"/>
    <w:rsid w:val="00DE354B"/>
    <w:rsid w:val="00DF2B94"/>
    <w:rsid w:val="00E051C6"/>
    <w:rsid w:val="00E3745E"/>
    <w:rsid w:val="00E401FB"/>
    <w:rsid w:val="00E9189C"/>
    <w:rsid w:val="00EA058E"/>
    <w:rsid w:val="00EC6057"/>
    <w:rsid w:val="00EE50D2"/>
    <w:rsid w:val="00F325A7"/>
    <w:rsid w:val="00F715A6"/>
    <w:rsid w:val="00F82CD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14:docId w14:val="0DE059CD"/>
  <w15:docId w15:val="{6DC078F2-B80F-421C-BA80-08D1F8F861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uiPriority w:val="99"/>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character" w:styleId="Collegamentovisitato">
    <w:name w:val="FollowedHyperlink"/>
    <w:basedOn w:val="Carpredefinitoparagrafo"/>
    <w:uiPriority w:val="99"/>
    <w:semiHidden/>
    <w:unhideWhenUsed/>
    <w:rsid w:val="00DE354B"/>
    <w:rPr>
      <w:color w:val="954F72" w:themeColor="followedHyperlink"/>
      <w:u w:val="single"/>
    </w:rPr>
  </w:style>
  <w:style w:type="character" w:styleId="Menzionenonrisolta">
    <w:name w:val="Unresolved Mention"/>
    <w:basedOn w:val="Carpredefinitoparagrafo"/>
    <w:uiPriority w:val="99"/>
    <w:semiHidden/>
    <w:unhideWhenUsed/>
    <w:rsid w:val="00F325A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visittrentino.info/it/trentino/dolomiti-unesco"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hyperlink" Target="http://www.visittrentino.info" TargetMode="External"/><Relationship Id="rId1" Type="http://schemas.openxmlformats.org/officeDocument/2006/relationships/hyperlink" Target="mailto:press@trentinomarketing.or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FEC1AC61-3C1E-4F86-867A-B63CE1D2D6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2</Pages>
  <Words>941</Words>
  <Characters>5364</Characters>
  <Application>Microsoft Office Word</Application>
  <DocSecurity>0</DocSecurity>
  <Lines>44</Lines>
  <Paragraphs>12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Benedetti Marco</cp:lastModifiedBy>
  <cp:revision>22</cp:revision>
  <cp:lastPrinted>2017-11-30T13:15:00Z</cp:lastPrinted>
  <dcterms:created xsi:type="dcterms:W3CDTF">2017-11-30T13:15:00Z</dcterms:created>
  <dcterms:modified xsi:type="dcterms:W3CDTF">2023-02-24T11:07:00Z</dcterms:modified>
</cp:coreProperties>
</file>