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93E77" w14:textId="41EB6B15" w:rsidR="008A0154" w:rsidRDefault="001B75C5" w:rsidP="00ED04D6">
      <w:pPr>
        <w:jc w:val="both"/>
        <w:rPr>
          <w:rFonts w:cs="Arial"/>
          <w:b/>
          <w:bCs/>
          <w:sz w:val="32"/>
          <w:szCs w:val="32"/>
        </w:rPr>
      </w:pPr>
      <w:bookmarkStart w:id="0" w:name="_Hlk110334934"/>
      <w:r>
        <w:rPr>
          <w:rFonts w:cs="Arial"/>
          <w:b/>
          <w:bCs/>
          <w:sz w:val="32"/>
          <w:szCs w:val="32"/>
        </w:rPr>
        <w:t>L</w:t>
      </w:r>
      <w:r w:rsidR="008A0154">
        <w:rPr>
          <w:rFonts w:cs="Arial"/>
          <w:b/>
          <w:bCs/>
          <w:sz w:val="32"/>
          <w:szCs w:val="32"/>
        </w:rPr>
        <w:t>e novità dall’universo bike tra strada, gravel, mtb</w:t>
      </w:r>
    </w:p>
    <w:p w14:paraId="2B1AF27E" w14:textId="19FFBAAD" w:rsidR="00ED04D6" w:rsidRPr="006C04EB" w:rsidRDefault="00ED04D6" w:rsidP="00ED04D6">
      <w:pPr>
        <w:jc w:val="both"/>
        <w:rPr>
          <w:rFonts w:cs="Arial"/>
          <w:b/>
          <w:bCs/>
          <w:sz w:val="32"/>
          <w:szCs w:val="32"/>
        </w:rPr>
      </w:pPr>
      <w:r w:rsidRPr="006C04EB">
        <w:rPr>
          <w:rFonts w:cs="Arial"/>
          <w:b/>
          <w:bCs/>
          <w:sz w:val="32"/>
          <w:szCs w:val="32"/>
        </w:rPr>
        <w:t xml:space="preserve">PEDALANDO SULLA CICLABILE DEI FIORI </w:t>
      </w:r>
    </w:p>
    <w:p w14:paraId="43D58BD6" w14:textId="77777777" w:rsidR="00ED04D6" w:rsidRPr="00636396" w:rsidRDefault="00ED04D6" w:rsidP="00ED04D6">
      <w:pPr>
        <w:jc w:val="both"/>
        <w:rPr>
          <w:rFonts w:cs="Arial"/>
          <w:b/>
          <w:bCs/>
          <w:szCs w:val="24"/>
        </w:rPr>
      </w:pPr>
    </w:p>
    <w:p w14:paraId="72627631" w14:textId="2D3FE55B" w:rsidR="00ED04D6" w:rsidRPr="00636396" w:rsidRDefault="00ED04D6" w:rsidP="00ED04D6">
      <w:pPr>
        <w:spacing w:line="276" w:lineRule="auto"/>
        <w:jc w:val="both"/>
        <w:rPr>
          <w:rFonts w:cs="Arial"/>
          <w:b/>
          <w:bCs/>
          <w:szCs w:val="24"/>
        </w:rPr>
      </w:pPr>
      <w:r w:rsidRPr="00636396">
        <w:rPr>
          <w:rFonts w:cs="Arial"/>
          <w:b/>
          <w:bCs/>
          <w:szCs w:val="24"/>
        </w:rPr>
        <w:t xml:space="preserve">Dalla Val Rendena alla Valle del Chiese, le fioriture primaverili accompagnano </w:t>
      </w:r>
      <w:r w:rsidR="008A0154">
        <w:rPr>
          <w:rFonts w:cs="Arial"/>
          <w:b/>
          <w:bCs/>
          <w:szCs w:val="24"/>
        </w:rPr>
        <w:t>l</w:t>
      </w:r>
      <w:r w:rsidR="00B376EA">
        <w:rPr>
          <w:rFonts w:cs="Arial"/>
          <w:b/>
          <w:bCs/>
          <w:szCs w:val="24"/>
        </w:rPr>
        <w:t xml:space="preserve">e </w:t>
      </w:r>
      <w:r w:rsidR="008A0154">
        <w:rPr>
          <w:rFonts w:cs="Arial"/>
          <w:b/>
          <w:bCs/>
          <w:szCs w:val="24"/>
        </w:rPr>
        <w:t>pedalat</w:t>
      </w:r>
      <w:r w:rsidR="00B376EA">
        <w:rPr>
          <w:rFonts w:cs="Arial"/>
          <w:b/>
          <w:bCs/>
          <w:szCs w:val="24"/>
        </w:rPr>
        <w:t>e</w:t>
      </w:r>
      <w:r w:rsidR="008A0154">
        <w:rPr>
          <w:rFonts w:cs="Arial"/>
          <w:b/>
          <w:bCs/>
          <w:szCs w:val="24"/>
        </w:rPr>
        <w:t xml:space="preserve"> lungo le ciclabili </w:t>
      </w:r>
      <w:r w:rsidR="00B376EA">
        <w:rPr>
          <w:rFonts w:cs="Arial"/>
          <w:b/>
          <w:bCs/>
          <w:szCs w:val="24"/>
        </w:rPr>
        <w:t>che percorrono i due ambiti</w:t>
      </w:r>
      <w:r w:rsidR="008A0154">
        <w:rPr>
          <w:rFonts w:cs="Arial"/>
          <w:b/>
          <w:bCs/>
          <w:szCs w:val="24"/>
        </w:rPr>
        <w:t>. Numerosi</w:t>
      </w:r>
      <w:r w:rsidR="00B376EA">
        <w:rPr>
          <w:rFonts w:cs="Arial"/>
          <w:b/>
          <w:bCs/>
          <w:szCs w:val="24"/>
        </w:rPr>
        <w:t xml:space="preserve"> </w:t>
      </w:r>
      <w:r w:rsidR="008A0154">
        <w:rPr>
          <w:rFonts w:cs="Arial"/>
          <w:b/>
          <w:bCs/>
          <w:szCs w:val="24"/>
        </w:rPr>
        <w:t>gli eventi in programma da aprile a giugno nei bike park</w:t>
      </w:r>
    </w:p>
    <w:p w14:paraId="465D33C1" w14:textId="63CFCBD2" w:rsidR="00ED04D6" w:rsidRDefault="00ED04D6" w:rsidP="00ED04D6">
      <w:pPr>
        <w:jc w:val="both"/>
        <w:rPr>
          <w:rFonts w:cs="Arial"/>
          <w:szCs w:val="24"/>
        </w:rPr>
      </w:pPr>
      <w:r w:rsidRPr="00636396">
        <w:rPr>
          <w:rFonts w:cs="Arial"/>
          <w:b/>
          <w:bCs/>
          <w:szCs w:val="24"/>
        </w:rPr>
        <w:br/>
      </w:r>
      <w:r w:rsidRPr="00636396">
        <w:rPr>
          <w:rFonts w:cs="Arial"/>
          <w:szCs w:val="24"/>
        </w:rPr>
        <w:t xml:space="preserve">Nel periodo della fioritura i prati lungo la pista ciclopedonale della Val Rendena e della Valle del Chiese (pista ciclopedonale alternata a tratti su strade a basso scorrimento) si trasformano in una tavolozza di colori. 25 sono i km della ciclabile della Val Rendena e 28 quelli della Valle del Chiese, ma unica la bellezza del Parco Naturale Adamello Brenta che le circonda e nel cui territorio la natura si va rigenerando. Oltre 600 le specie di fiori che vestono di primavera i prati lungo questa ciclabile, le sponde dei fiumi Sarca e Chiese e le rive dei laghi “Bandiera Blu” di Idro e di Roncone per immergersi tra i colori e i profumi nei mesi da aprile a inizio giugno. </w:t>
      </w:r>
      <w:bookmarkStart w:id="1" w:name="_Hlk127539327"/>
      <w:r w:rsidR="00845D2B">
        <w:rPr>
          <w:rFonts w:cs="Arial"/>
          <w:szCs w:val="24"/>
        </w:rPr>
        <w:t xml:space="preserve">E percorrendo la </w:t>
      </w:r>
      <w:r w:rsidR="001B75C5" w:rsidRPr="00953B07">
        <w:rPr>
          <w:rFonts w:cs="Arial"/>
          <w:b/>
          <w:bCs/>
          <w:szCs w:val="24"/>
        </w:rPr>
        <w:t>C</w:t>
      </w:r>
      <w:r w:rsidR="00845D2B" w:rsidRPr="00953B07">
        <w:rPr>
          <w:rFonts w:cs="Arial"/>
          <w:b/>
          <w:bCs/>
          <w:szCs w:val="24"/>
        </w:rPr>
        <w:t>iclabile dei</w:t>
      </w:r>
      <w:r w:rsidR="005D42CC" w:rsidRPr="00953B07">
        <w:rPr>
          <w:rFonts w:cs="Arial"/>
          <w:b/>
          <w:bCs/>
          <w:szCs w:val="24"/>
        </w:rPr>
        <w:t xml:space="preserve"> </w:t>
      </w:r>
      <w:r w:rsidR="00953B07" w:rsidRPr="00953B07">
        <w:rPr>
          <w:rFonts w:cs="Arial"/>
          <w:b/>
          <w:bCs/>
          <w:szCs w:val="24"/>
        </w:rPr>
        <w:t>F</w:t>
      </w:r>
      <w:r w:rsidR="00845D2B" w:rsidRPr="00953B07">
        <w:rPr>
          <w:rFonts w:cs="Arial"/>
          <w:b/>
          <w:bCs/>
          <w:szCs w:val="24"/>
        </w:rPr>
        <w:t>iori</w:t>
      </w:r>
      <w:r w:rsidR="00845D2B">
        <w:rPr>
          <w:rFonts w:cs="Arial"/>
          <w:szCs w:val="24"/>
        </w:rPr>
        <w:t xml:space="preserve"> è</w:t>
      </w:r>
      <w:r w:rsidR="005D42CC">
        <w:rPr>
          <w:rFonts w:cs="Arial"/>
          <w:szCs w:val="24"/>
        </w:rPr>
        <w:t xml:space="preserve"> </w:t>
      </w:r>
      <w:r w:rsidR="00953B07">
        <w:rPr>
          <w:rFonts w:cs="Arial"/>
          <w:szCs w:val="24"/>
        </w:rPr>
        <w:t xml:space="preserve">anche </w:t>
      </w:r>
      <w:r w:rsidR="00845D2B">
        <w:rPr>
          <w:rFonts w:cs="Arial"/>
          <w:szCs w:val="24"/>
        </w:rPr>
        <w:t>possibile</w:t>
      </w:r>
      <w:r w:rsidR="005D42CC">
        <w:rPr>
          <w:rFonts w:cs="Arial"/>
          <w:szCs w:val="24"/>
        </w:rPr>
        <w:t xml:space="preserve"> </w:t>
      </w:r>
      <w:r w:rsidR="00845D2B">
        <w:rPr>
          <w:rFonts w:cs="Arial"/>
          <w:szCs w:val="24"/>
        </w:rPr>
        <w:t>vivere un’esperienza molto speciale</w:t>
      </w:r>
      <w:r w:rsidR="00B000BF">
        <w:rPr>
          <w:rFonts w:cs="Arial"/>
          <w:szCs w:val="24"/>
        </w:rPr>
        <w:t>:</w:t>
      </w:r>
      <w:r w:rsidR="00845D2B">
        <w:rPr>
          <w:rFonts w:cs="Arial"/>
          <w:szCs w:val="24"/>
        </w:rPr>
        <w:t xml:space="preserve"> si chiama </w:t>
      </w:r>
      <w:r w:rsidR="00845D2B" w:rsidRPr="00B000BF">
        <w:rPr>
          <w:rFonts w:cs="Arial"/>
          <w:b/>
          <w:bCs/>
          <w:szCs w:val="24"/>
        </w:rPr>
        <w:t>eco-printing</w:t>
      </w:r>
      <w:r w:rsidR="00845D2B" w:rsidRPr="00845D2B">
        <w:rPr>
          <w:rFonts w:cs="Arial"/>
          <w:szCs w:val="24"/>
        </w:rPr>
        <w:t xml:space="preserve">, </w:t>
      </w:r>
      <w:r w:rsidR="00953B07">
        <w:rPr>
          <w:rFonts w:cs="Arial"/>
          <w:szCs w:val="24"/>
        </w:rPr>
        <w:t xml:space="preserve">per </w:t>
      </w:r>
      <w:r w:rsidR="00845D2B">
        <w:rPr>
          <w:rFonts w:cs="Arial"/>
          <w:szCs w:val="24"/>
        </w:rPr>
        <w:t>impara</w:t>
      </w:r>
      <w:r w:rsidR="00953B07">
        <w:rPr>
          <w:rFonts w:cs="Arial"/>
          <w:szCs w:val="24"/>
        </w:rPr>
        <w:t>re</w:t>
      </w:r>
      <w:r w:rsidR="00845D2B">
        <w:rPr>
          <w:rFonts w:cs="Arial"/>
          <w:szCs w:val="24"/>
        </w:rPr>
        <w:t xml:space="preserve"> </w:t>
      </w:r>
      <w:r w:rsidR="00845D2B" w:rsidRPr="00845D2B">
        <w:rPr>
          <w:rFonts w:cs="Arial"/>
          <w:szCs w:val="24"/>
        </w:rPr>
        <w:t>a trasferire i colori naturali di piante e fiori su</w:t>
      </w:r>
      <w:r w:rsidR="00845D2B">
        <w:rPr>
          <w:rFonts w:cs="Arial"/>
          <w:szCs w:val="24"/>
        </w:rPr>
        <w:t xml:space="preserve"> </w:t>
      </w:r>
      <w:r w:rsidR="00845D2B" w:rsidRPr="00845D2B">
        <w:rPr>
          <w:rFonts w:cs="Arial"/>
          <w:szCs w:val="24"/>
        </w:rPr>
        <w:t>vestiti, borse e molto altro.</w:t>
      </w:r>
      <w:r w:rsidR="005D42CC">
        <w:rPr>
          <w:rFonts w:cs="Arial"/>
          <w:szCs w:val="24"/>
        </w:rPr>
        <w:t xml:space="preserve"> </w:t>
      </w:r>
      <w:r w:rsidR="00845D2B">
        <w:rPr>
          <w:rFonts w:cs="Arial"/>
          <w:szCs w:val="24"/>
        </w:rPr>
        <w:t>È in programma il 3</w:t>
      </w:r>
      <w:r w:rsidR="00845D2B" w:rsidRPr="00845D2B">
        <w:rPr>
          <w:rFonts w:cs="Arial"/>
          <w:szCs w:val="24"/>
        </w:rPr>
        <w:t xml:space="preserve">0 </w:t>
      </w:r>
      <w:r w:rsidR="00845D2B">
        <w:rPr>
          <w:rFonts w:cs="Arial"/>
          <w:szCs w:val="24"/>
        </w:rPr>
        <w:t>a</w:t>
      </w:r>
      <w:r w:rsidR="00845D2B" w:rsidRPr="00845D2B">
        <w:rPr>
          <w:rFonts w:cs="Arial"/>
          <w:szCs w:val="24"/>
        </w:rPr>
        <w:t xml:space="preserve">prile </w:t>
      </w:r>
      <w:r w:rsidR="00845D2B">
        <w:rPr>
          <w:rFonts w:cs="Arial"/>
          <w:szCs w:val="24"/>
        </w:rPr>
        <w:t xml:space="preserve">sulla </w:t>
      </w:r>
      <w:r w:rsidR="00953B07">
        <w:rPr>
          <w:rFonts w:cs="Arial"/>
          <w:szCs w:val="24"/>
        </w:rPr>
        <w:t>c</w:t>
      </w:r>
      <w:r w:rsidR="00845D2B" w:rsidRPr="00845D2B">
        <w:rPr>
          <w:rFonts w:cs="Arial"/>
          <w:szCs w:val="24"/>
        </w:rPr>
        <w:t xml:space="preserve">iclabile </w:t>
      </w:r>
      <w:r w:rsidR="00953B07">
        <w:rPr>
          <w:rFonts w:cs="Arial"/>
          <w:szCs w:val="24"/>
        </w:rPr>
        <w:t xml:space="preserve">in </w:t>
      </w:r>
      <w:r w:rsidR="00845D2B" w:rsidRPr="00845D2B">
        <w:rPr>
          <w:rFonts w:cs="Arial"/>
          <w:szCs w:val="24"/>
        </w:rPr>
        <w:t xml:space="preserve">Val del Chiese </w:t>
      </w:r>
      <w:r w:rsidR="00845D2B">
        <w:rPr>
          <w:rFonts w:cs="Arial"/>
          <w:szCs w:val="24"/>
        </w:rPr>
        <w:t>al</w:t>
      </w:r>
      <w:r w:rsidR="00845D2B" w:rsidRPr="00845D2B">
        <w:rPr>
          <w:rFonts w:cs="Arial"/>
          <w:szCs w:val="24"/>
        </w:rPr>
        <w:t xml:space="preserve"> Lago di Roncone</w:t>
      </w:r>
      <w:r w:rsidR="00845D2B">
        <w:rPr>
          <w:rFonts w:cs="Arial"/>
          <w:szCs w:val="24"/>
        </w:rPr>
        <w:t xml:space="preserve"> e il </w:t>
      </w:r>
      <w:proofErr w:type="gramStart"/>
      <w:r w:rsidR="00845D2B" w:rsidRPr="00845D2B">
        <w:rPr>
          <w:rFonts w:cs="Arial"/>
          <w:szCs w:val="24"/>
        </w:rPr>
        <w:t xml:space="preserve">1 </w:t>
      </w:r>
      <w:r w:rsidR="00845D2B">
        <w:rPr>
          <w:rFonts w:cs="Arial"/>
          <w:szCs w:val="24"/>
        </w:rPr>
        <w:t>m</w:t>
      </w:r>
      <w:r w:rsidR="00845D2B" w:rsidRPr="00845D2B">
        <w:rPr>
          <w:rFonts w:cs="Arial"/>
          <w:szCs w:val="24"/>
        </w:rPr>
        <w:t>aggio</w:t>
      </w:r>
      <w:proofErr w:type="gramEnd"/>
      <w:r w:rsidR="00845D2B" w:rsidRPr="00845D2B">
        <w:rPr>
          <w:rFonts w:cs="Arial"/>
          <w:szCs w:val="24"/>
        </w:rPr>
        <w:t xml:space="preserve"> </w:t>
      </w:r>
      <w:r w:rsidR="00845D2B">
        <w:rPr>
          <w:rFonts w:cs="Arial"/>
          <w:szCs w:val="24"/>
        </w:rPr>
        <w:t xml:space="preserve">sulla </w:t>
      </w:r>
      <w:r w:rsidR="00953B07">
        <w:rPr>
          <w:rFonts w:cs="Arial"/>
          <w:szCs w:val="24"/>
        </w:rPr>
        <w:t>c</w:t>
      </w:r>
      <w:r w:rsidR="00845D2B" w:rsidRPr="00845D2B">
        <w:rPr>
          <w:rFonts w:cs="Arial"/>
          <w:szCs w:val="24"/>
        </w:rPr>
        <w:t>iclabile</w:t>
      </w:r>
      <w:r w:rsidR="00953B07">
        <w:rPr>
          <w:rFonts w:cs="Arial"/>
          <w:szCs w:val="24"/>
        </w:rPr>
        <w:t xml:space="preserve"> in</w:t>
      </w:r>
      <w:r w:rsidR="00845D2B" w:rsidRPr="00845D2B">
        <w:rPr>
          <w:rFonts w:cs="Arial"/>
          <w:szCs w:val="24"/>
        </w:rPr>
        <w:t xml:space="preserve"> Val Rendena </w:t>
      </w:r>
      <w:r w:rsidR="00845D2B">
        <w:rPr>
          <w:rFonts w:cs="Arial"/>
          <w:szCs w:val="24"/>
        </w:rPr>
        <w:t>a</w:t>
      </w:r>
      <w:r w:rsidR="00845D2B" w:rsidRPr="00845D2B">
        <w:rPr>
          <w:rFonts w:cs="Arial"/>
          <w:szCs w:val="24"/>
        </w:rPr>
        <w:t xml:space="preserve"> Maso Curio </w:t>
      </w:r>
      <w:r w:rsidR="00845D2B">
        <w:rPr>
          <w:rFonts w:cs="Arial"/>
          <w:szCs w:val="24"/>
        </w:rPr>
        <w:t>a</w:t>
      </w:r>
      <w:r w:rsidR="00845D2B" w:rsidRPr="00845D2B">
        <w:rPr>
          <w:rFonts w:cs="Arial"/>
          <w:szCs w:val="24"/>
        </w:rPr>
        <w:t xml:space="preserve"> Caderzone Terme</w:t>
      </w:r>
      <w:r w:rsidR="001B75C5">
        <w:rPr>
          <w:rFonts w:cs="Arial"/>
          <w:szCs w:val="24"/>
        </w:rPr>
        <w:t xml:space="preserve"> (eventi su</w:t>
      </w:r>
      <w:r w:rsidR="00752F3F">
        <w:rPr>
          <w:rFonts w:cs="Arial"/>
          <w:szCs w:val="24"/>
        </w:rPr>
        <w:t xml:space="preserve"> prenotazione</w:t>
      </w:r>
      <w:r w:rsidR="001B75C5">
        <w:rPr>
          <w:rFonts w:cs="Arial"/>
          <w:szCs w:val="24"/>
        </w:rPr>
        <w:t>)</w:t>
      </w:r>
      <w:r w:rsidR="00752F3F">
        <w:rPr>
          <w:rFonts w:cs="Arial"/>
          <w:szCs w:val="24"/>
        </w:rPr>
        <w:t xml:space="preserve">. </w:t>
      </w:r>
      <w:r w:rsidR="001B75C5">
        <w:rPr>
          <w:rFonts w:cs="Arial"/>
          <w:szCs w:val="24"/>
        </w:rPr>
        <w:t>Su prenotazione è attivo anche u</w:t>
      </w:r>
      <w:r w:rsidR="00752F3F" w:rsidRPr="00845D2B">
        <w:rPr>
          <w:rFonts w:cs="Arial"/>
          <w:szCs w:val="24"/>
        </w:rPr>
        <w:t xml:space="preserve">n </w:t>
      </w:r>
      <w:r w:rsidR="00752F3F">
        <w:rPr>
          <w:rFonts w:cs="Arial"/>
          <w:szCs w:val="24"/>
        </w:rPr>
        <w:t>s</w:t>
      </w:r>
      <w:r w:rsidR="00752F3F" w:rsidRPr="00845D2B">
        <w:rPr>
          <w:rFonts w:cs="Arial"/>
          <w:szCs w:val="24"/>
        </w:rPr>
        <w:t xml:space="preserve">ervizio bicibus nei </w:t>
      </w:r>
      <w:proofErr w:type="gramStart"/>
      <w:r w:rsidR="00752F3F" w:rsidRPr="00845D2B">
        <w:rPr>
          <w:rFonts w:cs="Arial"/>
          <w:szCs w:val="24"/>
        </w:rPr>
        <w:t>weekend</w:t>
      </w:r>
      <w:proofErr w:type="gramEnd"/>
      <w:r w:rsidR="00752F3F" w:rsidRPr="00845D2B">
        <w:rPr>
          <w:rFonts w:cs="Arial"/>
          <w:szCs w:val="24"/>
        </w:rPr>
        <w:t xml:space="preserve"> e durante i ponti da fine aprile a inizio giugno</w:t>
      </w:r>
      <w:r w:rsidR="001B75C5">
        <w:rPr>
          <w:rFonts w:cs="Arial"/>
          <w:szCs w:val="24"/>
        </w:rPr>
        <w:t>: i</w:t>
      </w:r>
      <w:r w:rsidR="00752F3F" w:rsidRPr="00845D2B">
        <w:rPr>
          <w:rFonts w:cs="Arial"/>
          <w:szCs w:val="24"/>
        </w:rPr>
        <w:t xml:space="preserve">n Val Rendena tra Cabinovia Tulot </w:t>
      </w:r>
      <w:r w:rsidR="001B75C5">
        <w:rPr>
          <w:rFonts w:cs="Arial"/>
          <w:szCs w:val="24"/>
        </w:rPr>
        <w:t xml:space="preserve">a Pinzolo </w:t>
      </w:r>
      <w:r w:rsidR="00752F3F" w:rsidRPr="00845D2B">
        <w:rPr>
          <w:rFonts w:cs="Arial"/>
          <w:szCs w:val="24"/>
        </w:rPr>
        <w:t xml:space="preserve">e </w:t>
      </w:r>
      <w:r w:rsidR="001B75C5">
        <w:rPr>
          <w:rFonts w:cs="Arial"/>
          <w:szCs w:val="24"/>
        </w:rPr>
        <w:t xml:space="preserve">la località </w:t>
      </w:r>
      <w:r w:rsidR="00752F3F" w:rsidRPr="00845D2B">
        <w:rPr>
          <w:rFonts w:cs="Arial"/>
          <w:szCs w:val="24"/>
        </w:rPr>
        <w:t>Sesena e in Valle del Chiese tra Sesena</w:t>
      </w:r>
      <w:r w:rsidR="001B75C5">
        <w:rPr>
          <w:rFonts w:cs="Arial"/>
          <w:szCs w:val="24"/>
        </w:rPr>
        <w:t xml:space="preserve">, </w:t>
      </w:r>
      <w:r w:rsidR="00752F3F" w:rsidRPr="00845D2B">
        <w:rPr>
          <w:rFonts w:cs="Arial"/>
          <w:szCs w:val="24"/>
        </w:rPr>
        <w:t>Bondo</w:t>
      </w:r>
      <w:r w:rsidR="001B75C5">
        <w:rPr>
          <w:rFonts w:cs="Arial"/>
          <w:szCs w:val="24"/>
        </w:rPr>
        <w:t xml:space="preserve"> e </w:t>
      </w:r>
      <w:r w:rsidR="00752F3F" w:rsidRPr="00845D2B">
        <w:rPr>
          <w:rFonts w:cs="Arial"/>
          <w:szCs w:val="24"/>
        </w:rPr>
        <w:t>Baitoni.</w:t>
      </w:r>
      <w:r w:rsidR="00752F3F">
        <w:rPr>
          <w:rFonts w:cs="Arial"/>
          <w:szCs w:val="24"/>
        </w:rPr>
        <w:t xml:space="preserve"> </w:t>
      </w:r>
      <w:bookmarkEnd w:id="1"/>
    </w:p>
    <w:p w14:paraId="496427CF" w14:textId="14E6929D" w:rsidR="00ED04D6" w:rsidRPr="00636396" w:rsidRDefault="00ED04D6" w:rsidP="00ED04D6">
      <w:pPr>
        <w:jc w:val="both"/>
        <w:rPr>
          <w:rFonts w:cs="Arial"/>
          <w:szCs w:val="24"/>
        </w:rPr>
      </w:pPr>
      <w:r w:rsidRPr="00636396">
        <w:rPr>
          <w:rFonts w:cs="Arial"/>
          <w:b/>
          <w:bCs/>
          <w:szCs w:val="24"/>
        </w:rPr>
        <w:t>Lungo la ciclabile Val Rendena tra distese di tarassaco</w:t>
      </w:r>
      <w:r w:rsidR="00DA2EDC">
        <w:rPr>
          <w:rFonts w:cs="Arial"/>
          <w:b/>
          <w:bCs/>
          <w:szCs w:val="24"/>
        </w:rPr>
        <w:t xml:space="preserve">. </w:t>
      </w:r>
      <w:r w:rsidRPr="00636396">
        <w:rPr>
          <w:rFonts w:cs="Arial"/>
          <w:szCs w:val="24"/>
        </w:rPr>
        <w:t xml:space="preserve">Tra Pinzolo e Caderzone Terme il colore dominante nel fondovalle è il giallo del tarassaco </w:t>
      </w:r>
      <w:r w:rsidR="00373C79">
        <w:rPr>
          <w:rFonts w:cs="Arial"/>
          <w:szCs w:val="24"/>
        </w:rPr>
        <w:t>dei ranuncoli</w:t>
      </w:r>
      <w:r w:rsidRPr="00636396">
        <w:rPr>
          <w:rFonts w:cs="Arial"/>
          <w:szCs w:val="24"/>
        </w:rPr>
        <w:t xml:space="preserve">, mentre al di sopra del bosco spicca ancora il bianco della neve sulle cime. Ma </w:t>
      </w:r>
      <w:r w:rsidR="00373C79">
        <w:rPr>
          <w:rFonts w:cs="Arial"/>
          <w:szCs w:val="24"/>
        </w:rPr>
        <w:t xml:space="preserve">man mano che si pedala lungo la valle </w:t>
      </w:r>
      <w:r w:rsidRPr="00636396">
        <w:rPr>
          <w:rFonts w:cs="Arial"/>
          <w:szCs w:val="24"/>
        </w:rPr>
        <w:t xml:space="preserve">i prati si tingono anche del rosa e del rosso del trifoglio </w:t>
      </w:r>
      <w:r w:rsidR="00373C79">
        <w:rPr>
          <w:rFonts w:cs="Arial"/>
          <w:szCs w:val="24"/>
        </w:rPr>
        <w:t>e del bianco dei</w:t>
      </w:r>
      <w:r w:rsidRPr="00636396">
        <w:rPr>
          <w:rFonts w:cs="Arial"/>
          <w:szCs w:val="24"/>
        </w:rPr>
        <w:t xml:space="preserve"> bucaneve</w:t>
      </w:r>
      <w:r w:rsidR="00373C79">
        <w:rPr>
          <w:rFonts w:cs="Arial"/>
          <w:szCs w:val="24"/>
        </w:rPr>
        <w:t xml:space="preserve">. </w:t>
      </w:r>
      <w:r w:rsidRPr="00636396">
        <w:rPr>
          <w:rFonts w:cs="Arial"/>
          <w:szCs w:val="24"/>
        </w:rPr>
        <w:t xml:space="preserve">A Spiazzo </w:t>
      </w:r>
      <w:r w:rsidR="00373C79">
        <w:rPr>
          <w:rFonts w:cs="Arial"/>
          <w:szCs w:val="24"/>
        </w:rPr>
        <w:t xml:space="preserve">predomina </w:t>
      </w:r>
      <w:r w:rsidRPr="00636396">
        <w:rPr>
          <w:rFonts w:cs="Arial"/>
          <w:szCs w:val="24"/>
        </w:rPr>
        <w:t>l’azzurro violaceo dell’erba medica</w:t>
      </w:r>
      <w:r w:rsidR="00373C79">
        <w:rPr>
          <w:rFonts w:cs="Arial"/>
          <w:szCs w:val="24"/>
        </w:rPr>
        <w:t xml:space="preserve"> mentre n</w:t>
      </w:r>
      <w:r w:rsidRPr="00636396">
        <w:rPr>
          <w:rFonts w:cs="Arial"/>
          <w:szCs w:val="24"/>
        </w:rPr>
        <w:t xml:space="preserve">ei boschi tra Fisto e Pelugo </w:t>
      </w:r>
      <w:r w:rsidR="00373C79">
        <w:rPr>
          <w:rFonts w:cs="Arial"/>
          <w:szCs w:val="24"/>
        </w:rPr>
        <w:t xml:space="preserve">il verde brillante delle </w:t>
      </w:r>
      <w:r w:rsidRPr="00636396">
        <w:rPr>
          <w:rFonts w:cs="Arial"/>
          <w:szCs w:val="24"/>
        </w:rPr>
        <w:t>faggete</w:t>
      </w:r>
      <w:r w:rsidR="00373C79">
        <w:rPr>
          <w:rFonts w:cs="Arial"/>
          <w:szCs w:val="24"/>
        </w:rPr>
        <w:t xml:space="preserve">, di abeti e tigli. Fra </w:t>
      </w:r>
      <w:r w:rsidRPr="00636396">
        <w:rPr>
          <w:rFonts w:cs="Arial"/>
          <w:szCs w:val="24"/>
        </w:rPr>
        <w:t>Darè,</w:t>
      </w:r>
      <w:r w:rsidR="00373C79">
        <w:rPr>
          <w:rFonts w:cs="Arial"/>
          <w:szCs w:val="24"/>
        </w:rPr>
        <w:t xml:space="preserve"> </w:t>
      </w:r>
      <w:r w:rsidRPr="00636396">
        <w:rPr>
          <w:rFonts w:cs="Arial"/>
          <w:szCs w:val="24"/>
        </w:rPr>
        <w:t xml:space="preserve">Javrè e Sesena </w:t>
      </w:r>
      <w:r w:rsidR="00373C79">
        <w:rPr>
          <w:rFonts w:cs="Arial"/>
          <w:szCs w:val="24"/>
        </w:rPr>
        <w:t xml:space="preserve">ancora un’esplosione di colori, dal lilla al bianco e di varietà di fiori </w:t>
      </w:r>
    </w:p>
    <w:p w14:paraId="656025E3" w14:textId="0BAA51BB" w:rsidR="00ED04D6" w:rsidRDefault="00ED04D6" w:rsidP="00ED04D6">
      <w:pPr>
        <w:jc w:val="both"/>
      </w:pPr>
      <w:r w:rsidRPr="00636396">
        <w:rPr>
          <w:rFonts w:cs="Arial"/>
          <w:b/>
          <w:bCs/>
          <w:szCs w:val="24"/>
        </w:rPr>
        <w:t>Sulla ciclabile Valle del Chiese per scoprire l’orchidea più bella</w:t>
      </w:r>
      <w:r w:rsidR="00DA2EDC">
        <w:rPr>
          <w:rFonts w:cs="Arial"/>
          <w:b/>
          <w:bCs/>
          <w:szCs w:val="24"/>
        </w:rPr>
        <w:t xml:space="preserve">. </w:t>
      </w:r>
      <w:r w:rsidRPr="00636396">
        <w:rPr>
          <w:rFonts w:cs="Arial"/>
          <w:szCs w:val="24"/>
        </w:rPr>
        <w:t xml:space="preserve">Raggiunto Roncone </w:t>
      </w:r>
      <w:r w:rsidR="00953B07">
        <w:rPr>
          <w:rFonts w:cs="Arial"/>
          <w:szCs w:val="24"/>
        </w:rPr>
        <w:t xml:space="preserve">e il suo lago </w:t>
      </w:r>
      <w:r w:rsidRPr="00636396">
        <w:rPr>
          <w:rFonts w:cs="Arial"/>
          <w:szCs w:val="24"/>
        </w:rPr>
        <w:t>si passa da</w:t>
      </w:r>
      <w:r w:rsidR="00953B07">
        <w:rPr>
          <w:rFonts w:cs="Arial"/>
          <w:szCs w:val="24"/>
        </w:rPr>
        <w:t xml:space="preserve">l colore bianco </w:t>
      </w:r>
      <w:r w:rsidRPr="00636396">
        <w:rPr>
          <w:rFonts w:cs="Arial"/>
          <w:szCs w:val="24"/>
        </w:rPr>
        <w:t xml:space="preserve">della silene vulgare </w:t>
      </w:r>
      <w:r w:rsidR="00953B07">
        <w:rPr>
          <w:rFonts w:cs="Arial"/>
          <w:szCs w:val="24"/>
        </w:rPr>
        <w:t>al rosa</w:t>
      </w:r>
      <w:r w:rsidRPr="00636396">
        <w:rPr>
          <w:rFonts w:cs="Arial"/>
          <w:szCs w:val="24"/>
        </w:rPr>
        <w:t xml:space="preserve"> della silene dioica. Tra Lardaro e Condino spiccano </w:t>
      </w:r>
      <w:r w:rsidR="00953B07">
        <w:rPr>
          <w:rFonts w:cs="Arial"/>
          <w:szCs w:val="24"/>
        </w:rPr>
        <w:t xml:space="preserve">altri </w:t>
      </w:r>
      <w:r w:rsidRPr="00636396">
        <w:rPr>
          <w:rFonts w:cs="Arial"/>
          <w:szCs w:val="24"/>
        </w:rPr>
        <w:t>prati multicolore, con il giallo dell’iperico, il viola della salvia dei prati (Salvia pratensis), il bianco della silene e delle margherite</w:t>
      </w:r>
      <w:r w:rsidR="00953B07">
        <w:rPr>
          <w:rFonts w:cs="Arial"/>
          <w:szCs w:val="24"/>
        </w:rPr>
        <w:t xml:space="preserve">. Verso Storo </w:t>
      </w:r>
      <w:r w:rsidRPr="00636396">
        <w:rPr>
          <w:rFonts w:cs="Arial"/>
          <w:szCs w:val="24"/>
        </w:rPr>
        <w:t>ricompare</w:t>
      </w:r>
      <w:r w:rsidR="00953B07">
        <w:rPr>
          <w:rFonts w:cs="Arial"/>
          <w:szCs w:val="24"/>
        </w:rPr>
        <w:t xml:space="preserve"> invece</w:t>
      </w:r>
      <w:r w:rsidRPr="00636396">
        <w:rPr>
          <w:rFonts w:cs="Arial"/>
          <w:szCs w:val="24"/>
        </w:rPr>
        <w:t xml:space="preserve"> il giallo del tarassaco e dei ranuncoli. Tra Storo e il Lago d'Idro i pendii </w:t>
      </w:r>
      <w:r w:rsidR="00953B07">
        <w:rPr>
          <w:rFonts w:cs="Arial"/>
          <w:szCs w:val="24"/>
        </w:rPr>
        <w:t xml:space="preserve">più </w:t>
      </w:r>
      <w:r w:rsidRPr="00636396">
        <w:rPr>
          <w:rFonts w:cs="Arial"/>
          <w:szCs w:val="24"/>
        </w:rPr>
        <w:t xml:space="preserve">aridi sono ricchi di fiori termofili e officinali e </w:t>
      </w:r>
      <w:r w:rsidR="00953B07">
        <w:rPr>
          <w:rFonts w:cs="Arial"/>
          <w:szCs w:val="24"/>
        </w:rPr>
        <w:t xml:space="preserve">non mancano </w:t>
      </w:r>
      <w:r w:rsidRPr="00636396">
        <w:rPr>
          <w:rFonts w:cs="Arial"/>
          <w:szCs w:val="24"/>
        </w:rPr>
        <w:t>alcune rare orchidee multicolori</w:t>
      </w:r>
      <w:r w:rsidR="00953B07">
        <w:rPr>
          <w:rFonts w:cs="Arial"/>
          <w:szCs w:val="24"/>
        </w:rPr>
        <w:t xml:space="preserve">. </w:t>
      </w:r>
      <w:r w:rsidR="00DA2EDC" w:rsidRPr="00845D2B">
        <w:rPr>
          <w:rFonts w:cs="Arial"/>
          <w:szCs w:val="24"/>
        </w:rPr>
        <w:t xml:space="preserve">Informazioni: </w:t>
      </w:r>
      <w:hyperlink r:id="rId8" w:history="1">
        <w:r w:rsidR="00DA2EDC" w:rsidRPr="008C63A6">
          <w:rPr>
            <w:rStyle w:val="Collegamentoipertestuale"/>
            <w:rFonts w:cs="Arial"/>
            <w:szCs w:val="24"/>
          </w:rPr>
          <w:t>www.campigliodolomiti.it</w:t>
        </w:r>
      </w:hyperlink>
      <w:r w:rsidR="005C1331">
        <w:rPr>
          <w:rFonts w:cs="Arial"/>
          <w:szCs w:val="24"/>
        </w:rPr>
        <w:t xml:space="preserve"> </w:t>
      </w:r>
    </w:p>
    <w:p w14:paraId="60A8AEDC" w14:textId="77777777" w:rsidR="002635C2" w:rsidRDefault="002635C2" w:rsidP="00DA2EDC">
      <w:pPr>
        <w:jc w:val="both"/>
        <w:rPr>
          <w:rFonts w:cs="Arial"/>
          <w:b/>
          <w:bCs/>
          <w:szCs w:val="24"/>
        </w:rPr>
      </w:pPr>
      <w:bookmarkStart w:id="2" w:name="_Hlk127959490"/>
    </w:p>
    <w:p w14:paraId="01345DC5" w14:textId="7E536723" w:rsidR="00DA2EDC" w:rsidRDefault="00DA2EDC" w:rsidP="00DA2EDC">
      <w:pPr>
        <w:jc w:val="both"/>
        <w:rPr>
          <w:rFonts w:cs="Arial"/>
          <w:b/>
          <w:bCs/>
          <w:szCs w:val="24"/>
        </w:rPr>
      </w:pPr>
      <w:r w:rsidRPr="00DA2EDC">
        <w:rPr>
          <w:rFonts w:cs="Arial"/>
          <w:b/>
          <w:bCs/>
          <w:szCs w:val="24"/>
        </w:rPr>
        <w:t xml:space="preserve">LE NOVITÀ </w:t>
      </w:r>
    </w:p>
    <w:p w14:paraId="50FE093C" w14:textId="77777777" w:rsidR="00DA2EDC" w:rsidRPr="00F60D1A" w:rsidRDefault="00DA2EDC" w:rsidP="00DA2EDC">
      <w:pPr>
        <w:jc w:val="both"/>
        <w:rPr>
          <w:rFonts w:cs="Arial"/>
          <w:szCs w:val="24"/>
        </w:rPr>
      </w:pPr>
      <w:r>
        <w:rPr>
          <w:rFonts w:cs="Arial"/>
          <w:szCs w:val="24"/>
        </w:rPr>
        <w:t xml:space="preserve">Sull’Alpe Cimbra, un </w:t>
      </w:r>
      <w:r w:rsidRPr="00F60D1A">
        <w:rPr>
          <w:rFonts w:cs="Arial"/>
          <w:b/>
          <w:bCs/>
          <w:szCs w:val="24"/>
        </w:rPr>
        <w:t xml:space="preserve">nuovo </w:t>
      </w:r>
      <w:r>
        <w:rPr>
          <w:rFonts w:cs="Arial"/>
          <w:b/>
          <w:bCs/>
          <w:szCs w:val="24"/>
        </w:rPr>
        <w:t>T</w:t>
      </w:r>
      <w:r w:rsidRPr="00F60D1A">
        <w:rPr>
          <w:rFonts w:cs="Arial"/>
          <w:b/>
          <w:bCs/>
          <w:szCs w:val="24"/>
        </w:rPr>
        <w:t>rail center Folgaria</w:t>
      </w:r>
      <w:r w:rsidRPr="00F60D1A">
        <w:rPr>
          <w:rFonts w:cs="Arial"/>
          <w:szCs w:val="24"/>
        </w:rPr>
        <w:t xml:space="preserve"> verrà inaugurato a giugno 2023</w:t>
      </w:r>
      <w:r>
        <w:rPr>
          <w:rFonts w:cs="Arial"/>
          <w:szCs w:val="24"/>
        </w:rPr>
        <w:t xml:space="preserve">. Si </w:t>
      </w:r>
      <w:r w:rsidRPr="00F60D1A">
        <w:rPr>
          <w:rFonts w:cs="Arial"/>
          <w:szCs w:val="24"/>
        </w:rPr>
        <w:t xml:space="preserve">svilupperà sul versante di Serrada e la risalita avverrà tramite l’impianto Serrada </w:t>
      </w:r>
      <w:r>
        <w:rPr>
          <w:rFonts w:cs="Arial"/>
          <w:szCs w:val="24"/>
        </w:rPr>
        <w:t xml:space="preserve">- </w:t>
      </w:r>
      <w:r w:rsidRPr="00F60D1A">
        <w:rPr>
          <w:rFonts w:cs="Arial"/>
          <w:szCs w:val="24"/>
        </w:rPr>
        <w:t>Martinella. Comprende il Bike Park con 10 km di percorsi</w:t>
      </w:r>
      <w:r>
        <w:rPr>
          <w:rFonts w:cs="Arial"/>
          <w:szCs w:val="24"/>
        </w:rPr>
        <w:t xml:space="preserve"> dove f</w:t>
      </w:r>
      <w:r w:rsidRPr="00F60D1A">
        <w:rPr>
          <w:rFonts w:cs="Arial"/>
          <w:szCs w:val="24"/>
        </w:rPr>
        <w:t xml:space="preserve">low e </w:t>
      </w:r>
      <w:r>
        <w:rPr>
          <w:rFonts w:cs="Arial"/>
          <w:szCs w:val="24"/>
        </w:rPr>
        <w:t>g</w:t>
      </w:r>
      <w:r w:rsidRPr="00F60D1A">
        <w:rPr>
          <w:rFonts w:cs="Arial"/>
          <w:szCs w:val="24"/>
        </w:rPr>
        <w:t xml:space="preserve">ravity </w:t>
      </w:r>
      <w:r>
        <w:rPr>
          <w:rFonts w:cs="Arial"/>
          <w:szCs w:val="24"/>
        </w:rPr>
        <w:t>sono</w:t>
      </w:r>
      <w:r w:rsidRPr="00F60D1A">
        <w:rPr>
          <w:rFonts w:cs="Arial"/>
          <w:szCs w:val="24"/>
        </w:rPr>
        <w:t xml:space="preserve"> le parole d’ordine: </w:t>
      </w:r>
      <w:r w:rsidRPr="00F60D1A">
        <w:rPr>
          <w:rFonts w:cs="Arial"/>
          <w:szCs w:val="24"/>
        </w:rPr>
        <w:lastRenderedPageBreak/>
        <w:t>due flow trails di difficoltà medio facile sviluppati con le moderne tecniche del trail building</w:t>
      </w:r>
      <w:r>
        <w:rPr>
          <w:rFonts w:cs="Arial"/>
          <w:szCs w:val="24"/>
        </w:rPr>
        <w:t xml:space="preserve">, </w:t>
      </w:r>
      <w:r w:rsidRPr="005D42CC">
        <w:rPr>
          <w:rFonts w:cs="Arial"/>
          <w:szCs w:val="24"/>
        </w:rPr>
        <w:t>un possibile terzo tracciato già nel corso del 2023 e altri negli anni successivi.</w:t>
      </w:r>
      <w:r w:rsidRPr="00F60D1A">
        <w:rPr>
          <w:rFonts w:cs="Arial"/>
          <w:szCs w:val="24"/>
        </w:rPr>
        <w:t xml:space="preserve"> I percorsi si sviluppano sulla montagna di Serrada alternando </w:t>
      </w:r>
      <w:r>
        <w:rPr>
          <w:rFonts w:cs="Arial"/>
          <w:szCs w:val="24"/>
        </w:rPr>
        <w:t>l</w:t>
      </w:r>
      <w:r w:rsidRPr="00F60D1A">
        <w:rPr>
          <w:rFonts w:cs="Arial"/>
          <w:szCs w:val="24"/>
        </w:rPr>
        <w:t xml:space="preserve">a vista sulle </w:t>
      </w:r>
      <w:r>
        <w:rPr>
          <w:rFonts w:cs="Arial"/>
          <w:szCs w:val="24"/>
        </w:rPr>
        <w:t>D</w:t>
      </w:r>
      <w:r w:rsidRPr="00F60D1A">
        <w:rPr>
          <w:rFonts w:cs="Arial"/>
          <w:szCs w:val="24"/>
        </w:rPr>
        <w:t>olomiti e</w:t>
      </w:r>
      <w:r>
        <w:rPr>
          <w:rFonts w:cs="Arial"/>
          <w:szCs w:val="24"/>
        </w:rPr>
        <w:t xml:space="preserve"> alle fitte </w:t>
      </w:r>
      <w:r w:rsidRPr="00F60D1A">
        <w:rPr>
          <w:rFonts w:cs="Arial"/>
          <w:szCs w:val="24"/>
        </w:rPr>
        <w:t>forest</w:t>
      </w:r>
      <w:r>
        <w:rPr>
          <w:rFonts w:cs="Arial"/>
          <w:szCs w:val="24"/>
        </w:rPr>
        <w:t>e</w:t>
      </w:r>
      <w:r w:rsidRPr="00F60D1A">
        <w:rPr>
          <w:rFonts w:cs="Arial"/>
          <w:szCs w:val="24"/>
        </w:rPr>
        <w:t xml:space="preserve"> di abeti. Nel trail center sarà presente </w:t>
      </w:r>
      <w:r>
        <w:rPr>
          <w:rFonts w:cs="Arial"/>
          <w:szCs w:val="24"/>
        </w:rPr>
        <w:t xml:space="preserve">anche </w:t>
      </w:r>
      <w:r w:rsidRPr="00F60D1A">
        <w:rPr>
          <w:rFonts w:cs="Arial"/>
          <w:szCs w:val="24"/>
        </w:rPr>
        <w:t>una pump track di 70</w:t>
      </w:r>
      <w:r>
        <w:rPr>
          <w:rFonts w:cs="Arial"/>
          <w:szCs w:val="24"/>
        </w:rPr>
        <w:t xml:space="preserve"> </w:t>
      </w:r>
      <w:r w:rsidRPr="00F60D1A">
        <w:rPr>
          <w:rFonts w:cs="Arial"/>
          <w:szCs w:val="24"/>
        </w:rPr>
        <w:t>m</w:t>
      </w:r>
      <w:r>
        <w:rPr>
          <w:rFonts w:cs="Arial"/>
          <w:szCs w:val="24"/>
        </w:rPr>
        <w:t>, u</w:t>
      </w:r>
      <w:r w:rsidRPr="00F60D1A">
        <w:rPr>
          <w:rFonts w:cs="Arial"/>
          <w:szCs w:val="24"/>
        </w:rPr>
        <w:t xml:space="preserve">n </w:t>
      </w:r>
      <w:proofErr w:type="gramStart"/>
      <w:r w:rsidRPr="00F60D1A">
        <w:rPr>
          <w:rFonts w:cs="Arial"/>
          <w:szCs w:val="24"/>
        </w:rPr>
        <w:t>mini</w:t>
      </w:r>
      <w:r>
        <w:rPr>
          <w:rFonts w:cs="Arial"/>
          <w:szCs w:val="24"/>
        </w:rPr>
        <w:t xml:space="preserve"> </w:t>
      </w:r>
      <w:r w:rsidRPr="00F60D1A">
        <w:rPr>
          <w:rFonts w:cs="Arial"/>
          <w:szCs w:val="24"/>
        </w:rPr>
        <w:t>bike</w:t>
      </w:r>
      <w:proofErr w:type="gramEnd"/>
      <w:r w:rsidRPr="00F60D1A">
        <w:rPr>
          <w:rFonts w:cs="Arial"/>
          <w:szCs w:val="24"/>
        </w:rPr>
        <w:t xml:space="preserve"> park 2-6 anni con un tapis roulant per la risalita, percorsi flow e speciali ausili per imparare la tecnica. Il trail center disporrà del servizio noleggio e officina, della scuola mtb e gravel</w:t>
      </w:r>
      <w:r>
        <w:rPr>
          <w:rFonts w:cs="Arial"/>
          <w:szCs w:val="24"/>
        </w:rPr>
        <w:t>. S</w:t>
      </w:r>
      <w:r w:rsidRPr="00F60D1A">
        <w:rPr>
          <w:rFonts w:cs="Arial"/>
          <w:szCs w:val="24"/>
        </w:rPr>
        <w:t>empre dal trail center partiranno anche una serie di percorsi per gli amanti dell’all mountain.</w:t>
      </w:r>
    </w:p>
    <w:p w14:paraId="3CB52541" w14:textId="77777777" w:rsidR="00DA2EDC" w:rsidRDefault="00DA2EDC" w:rsidP="00DA2EDC">
      <w:pPr>
        <w:jc w:val="both"/>
        <w:rPr>
          <w:rFonts w:cs="Arial"/>
          <w:szCs w:val="24"/>
        </w:rPr>
      </w:pPr>
      <w:r>
        <w:rPr>
          <w:rFonts w:cs="Arial"/>
          <w:szCs w:val="24"/>
        </w:rPr>
        <w:t xml:space="preserve">Nel Garda Trentino è già operativo il </w:t>
      </w:r>
      <w:r w:rsidRPr="000D01BC">
        <w:rPr>
          <w:rFonts w:cs="Arial"/>
          <w:b/>
          <w:bCs/>
          <w:szCs w:val="24"/>
        </w:rPr>
        <w:t xml:space="preserve">Trail Center di </w:t>
      </w:r>
      <w:r>
        <w:rPr>
          <w:rFonts w:cs="Arial"/>
          <w:b/>
          <w:bCs/>
          <w:szCs w:val="24"/>
        </w:rPr>
        <w:t xml:space="preserve">Pietramurata </w:t>
      </w:r>
      <w:r>
        <w:rPr>
          <w:rFonts w:cs="Arial"/>
          <w:szCs w:val="24"/>
        </w:rPr>
        <w:t>che sarà inaugurato nel corso della primavera.</w:t>
      </w:r>
      <w:r w:rsidRPr="000D01BC">
        <w:rPr>
          <w:rFonts w:cs="Arial"/>
          <w:szCs w:val="24"/>
        </w:rPr>
        <w:t xml:space="preserve"> </w:t>
      </w:r>
      <w:r>
        <w:rPr>
          <w:rFonts w:cs="Arial"/>
          <w:szCs w:val="24"/>
        </w:rPr>
        <w:t xml:space="preserve">Lo si incontra </w:t>
      </w:r>
      <w:r w:rsidRPr="000D01BC">
        <w:rPr>
          <w:rFonts w:cs="Arial"/>
          <w:szCs w:val="24"/>
        </w:rPr>
        <w:t>sulla ciclabile che collega Riva del Garda a Sarche.</w:t>
      </w:r>
      <w:r>
        <w:rPr>
          <w:rFonts w:cs="Arial"/>
          <w:szCs w:val="24"/>
        </w:rPr>
        <w:t xml:space="preserve"> </w:t>
      </w:r>
      <w:r w:rsidRPr="000D01BC">
        <w:rPr>
          <w:rFonts w:cs="Arial"/>
          <w:szCs w:val="24"/>
        </w:rPr>
        <w:t>Pedane, salti e curve paraboliche in legno creano percorsi di varia difficoltà, adatti a famiglie e principianti, ma anche ai biker più esperti.</w:t>
      </w:r>
      <w:r>
        <w:rPr>
          <w:rFonts w:cs="Arial"/>
          <w:szCs w:val="24"/>
        </w:rPr>
        <w:t xml:space="preserve"> Quattro</w:t>
      </w:r>
      <w:r w:rsidRPr="000D01BC">
        <w:rPr>
          <w:rFonts w:cs="Arial"/>
          <w:szCs w:val="24"/>
        </w:rPr>
        <w:t xml:space="preserve"> </w:t>
      </w:r>
      <w:r>
        <w:rPr>
          <w:rFonts w:cs="Arial"/>
          <w:szCs w:val="24"/>
        </w:rPr>
        <w:t xml:space="preserve">i </w:t>
      </w:r>
      <w:r w:rsidRPr="000D01BC">
        <w:rPr>
          <w:rFonts w:cs="Arial"/>
          <w:szCs w:val="24"/>
        </w:rPr>
        <w:t xml:space="preserve">percorsi per un totale di 3 km, </w:t>
      </w:r>
      <w:hyperlink r:id="rId9" w:history="1">
        <w:r w:rsidRPr="00F60D1A">
          <w:rPr>
            <w:rStyle w:val="Collegamentoipertestuale"/>
            <w:rFonts w:cs="Arial"/>
            <w:szCs w:val="24"/>
          </w:rPr>
          <w:t>https://www.gardatrentino.it/it/info/trail-center-pietramurata_45507</w:t>
        </w:r>
      </w:hyperlink>
      <w:r>
        <w:rPr>
          <w:rFonts w:cs="Arial"/>
          <w:szCs w:val="24"/>
        </w:rPr>
        <w:t xml:space="preserve">. Nuova segnaletica, invece, e una riorganizzazione generale per i tracciati in valle di Ledro </w:t>
      </w:r>
    </w:p>
    <w:p w14:paraId="0C63077B" w14:textId="77777777" w:rsidR="00DA2EDC" w:rsidRDefault="00DA2EDC" w:rsidP="00DA2EDC">
      <w:pPr>
        <w:jc w:val="both"/>
        <w:rPr>
          <w:rFonts w:cs="Arial"/>
          <w:szCs w:val="24"/>
        </w:rPr>
      </w:pPr>
      <w:r>
        <w:rPr>
          <w:rFonts w:cs="Arial"/>
          <w:szCs w:val="24"/>
        </w:rPr>
        <w:t xml:space="preserve">In </w:t>
      </w:r>
      <w:r w:rsidRPr="00A746CC">
        <w:rPr>
          <w:rFonts w:cs="Arial"/>
          <w:b/>
          <w:bCs/>
          <w:szCs w:val="24"/>
        </w:rPr>
        <w:t>Val di Sole</w:t>
      </w:r>
      <w:r>
        <w:rPr>
          <w:rFonts w:cs="Arial"/>
          <w:szCs w:val="24"/>
        </w:rPr>
        <w:t xml:space="preserve"> </w:t>
      </w:r>
      <w:r w:rsidRPr="00A746CC">
        <w:rPr>
          <w:rFonts w:cs="Arial"/>
          <w:b/>
          <w:bCs/>
          <w:szCs w:val="24"/>
        </w:rPr>
        <w:t>BikeLand l</w:t>
      </w:r>
      <w:r>
        <w:rPr>
          <w:rFonts w:cs="Arial"/>
          <w:szCs w:val="24"/>
        </w:rPr>
        <w:t xml:space="preserve">a parola chiave e la novità di questa nuova stagione è </w:t>
      </w:r>
      <w:r w:rsidRPr="00A746CC">
        <w:rPr>
          <w:rFonts w:cs="Arial"/>
          <w:b/>
          <w:bCs/>
          <w:szCs w:val="24"/>
        </w:rPr>
        <w:t>alpine gravel</w:t>
      </w:r>
      <w:r>
        <w:rPr>
          <w:rFonts w:cs="Arial"/>
          <w:szCs w:val="24"/>
        </w:rPr>
        <w:t xml:space="preserve">. Il territorio si candida ad </w:t>
      </w:r>
      <w:r w:rsidRPr="00F60D1A">
        <w:rPr>
          <w:rFonts w:cs="Arial"/>
          <w:szCs w:val="24"/>
        </w:rPr>
        <w:t xml:space="preserve">essere la prima realtà italiana a parlare di </w:t>
      </w:r>
      <w:r>
        <w:rPr>
          <w:rFonts w:cs="Arial"/>
          <w:szCs w:val="24"/>
        </w:rPr>
        <w:t>questa</w:t>
      </w:r>
      <w:r w:rsidRPr="00F60D1A">
        <w:rPr>
          <w:rFonts w:cs="Arial"/>
          <w:szCs w:val="24"/>
        </w:rPr>
        <w:t xml:space="preserve"> esperienza bike impegnativa grazie ai 6 itinerari dedicati </w:t>
      </w:r>
      <w:r>
        <w:rPr>
          <w:rFonts w:cs="Arial"/>
          <w:szCs w:val="24"/>
        </w:rPr>
        <w:t>alle bici con telaio rinforzato e coperture da 38 mm.</w:t>
      </w:r>
      <w:r w:rsidRPr="00F60D1A">
        <w:rPr>
          <w:rFonts w:cs="Arial"/>
          <w:szCs w:val="24"/>
        </w:rPr>
        <w:t xml:space="preserve"> </w:t>
      </w:r>
      <w:hyperlink r:id="rId10" w:history="1">
        <w:r w:rsidRPr="00F60D1A">
          <w:rPr>
            <w:rStyle w:val="Collegamentoipertestuale"/>
            <w:rFonts w:cs="Arial"/>
            <w:szCs w:val="24"/>
          </w:rPr>
          <w:t>https://www.visitvaldisole.it/it/alpine-gravel</w:t>
        </w:r>
      </w:hyperlink>
      <w:r>
        <w:rPr>
          <w:rFonts w:cs="Arial"/>
          <w:szCs w:val="24"/>
        </w:rPr>
        <w:t xml:space="preserve">. Discipline bike che in Val di Sole saranno più inclusive grazie ad un progetto dedicato che prevede di individuare 6-7 percorsi su sentieri e strade forestali accessibili a tandem e hand bike e anche corsi per le Guide MTB di accompagnamento </w:t>
      </w:r>
      <w:r w:rsidRPr="00F60D1A">
        <w:rPr>
          <w:rFonts w:cs="Arial"/>
          <w:szCs w:val="24"/>
        </w:rPr>
        <w:t xml:space="preserve">di persone disabili. </w:t>
      </w:r>
    </w:p>
    <w:p w14:paraId="0B33A20B" w14:textId="77777777" w:rsidR="002635C2" w:rsidRDefault="002635C2" w:rsidP="00ED04D6">
      <w:pPr>
        <w:rPr>
          <w:rFonts w:cs="Arial"/>
          <w:b/>
          <w:bCs/>
          <w:szCs w:val="24"/>
        </w:rPr>
      </w:pPr>
    </w:p>
    <w:p w14:paraId="349A560C" w14:textId="42492595" w:rsidR="00ED04D6" w:rsidRPr="00B000BF" w:rsidRDefault="00DA2EDC" w:rsidP="00ED04D6">
      <w:pPr>
        <w:rPr>
          <w:rFonts w:cs="Arial"/>
          <w:b/>
          <w:bCs/>
          <w:szCs w:val="24"/>
        </w:rPr>
      </w:pPr>
      <w:r>
        <w:rPr>
          <w:rFonts w:cs="Arial"/>
          <w:b/>
          <w:bCs/>
          <w:szCs w:val="24"/>
        </w:rPr>
        <w:t>GLI OPENING</w:t>
      </w:r>
    </w:p>
    <w:bookmarkEnd w:id="2"/>
    <w:p w14:paraId="16860432" w14:textId="6371224C" w:rsidR="005D42CC" w:rsidRDefault="00B000BF" w:rsidP="00752F3F">
      <w:pPr>
        <w:jc w:val="both"/>
        <w:rPr>
          <w:rFonts w:cs="Arial"/>
          <w:szCs w:val="24"/>
        </w:rPr>
      </w:pPr>
      <w:r>
        <w:rPr>
          <w:rFonts w:cs="Arial"/>
          <w:szCs w:val="24"/>
        </w:rPr>
        <w:t xml:space="preserve">Molte le novità in arrivo tra la primavera e l’estate per tutti gli appassionati delle due ruote, tra grandi </w:t>
      </w:r>
      <w:r w:rsidR="001B75C5">
        <w:rPr>
          <w:rFonts w:cs="Arial"/>
          <w:szCs w:val="24"/>
        </w:rPr>
        <w:t xml:space="preserve">appuntamenti con il </w:t>
      </w:r>
      <w:r w:rsidR="005D42CC">
        <w:rPr>
          <w:rFonts w:cs="Arial"/>
          <w:szCs w:val="24"/>
        </w:rPr>
        <w:t xml:space="preserve">ciclismo professionistico </w:t>
      </w:r>
      <w:r>
        <w:rPr>
          <w:rFonts w:cs="Arial"/>
          <w:szCs w:val="24"/>
        </w:rPr>
        <w:t>che interesseranno il territorio, nuovi servizi e</w:t>
      </w:r>
      <w:r w:rsidR="005D42CC">
        <w:rPr>
          <w:rFonts w:cs="Arial"/>
          <w:szCs w:val="24"/>
        </w:rPr>
        <w:t xml:space="preserve"> gli eventi “opening” nei principali bike park del Trentino.</w:t>
      </w:r>
    </w:p>
    <w:p w14:paraId="02692398" w14:textId="7EE21B2C" w:rsidR="00C721E5" w:rsidRDefault="00C721E5" w:rsidP="00C721E5">
      <w:pPr>
        <w:jc w:val="both"/>
      </w:pPr>
      <w:r>
        <w:t xml:space="preserve">Nel </w:t>
      </w:r>
      <w:r w:rsidRPr="00C721E5">
        <w:rPr>
          <w:b/>
          <w:bCs/>
        </w:rPr>
        <w:t>Garda trentino</w:t>
      </w:r>
      <w:r>
        <w:t xml:space="preserve"> il Bike Festival dal 28 aprile al </w:t>
      </w:r>
      <w:proofErr w:type="gramStart"/>
      <w:r>
        <w:t>1 maggio</w:t>
      </w:r>
      <w:proofErr w:type="gramEnd"/>
      <w:r>
        <w:t xml:space="preserve"> ruota intorno ai temi MTB, eMTB, lifestyle e molto altro. Il fulcro della</w:t>
      </w:r>
      <w:r w:rsidR="008A0154">
        <w:t xml:space="preserve"> </w:t>
      </w:r>
      <w:r>
        <w:t xml:space="preserve">manifestazione è la fiera outdoor, in cui tutti i grandi marchi bike presentano le loro </w:t>
      </w:r>
      <w:proofErr w:type="gramStart"/>
      <w:r>
        <w:t>novità</w:t>
      </w:r>
      <w:proofErr w:type="gramEnd"/>
      <w:r>
        <w:t xml:space="preserve"> Qui visitatori e partecipanti hanno l'opportunità di provare gli ultimi modelli e i nuovi prodotti. In media oltre 1.000 mtb e e-mtb sono disponibili gratuitamente per i test. Parallelamente all’area expo del festival (ad ingresso gratuito) si svolge un ricco programma di appuntamenti e competizioni sportive. </w:t>
      </w:r>
    </w:p>
    <w:p w14:paraId="4595F86F" w14:textId="4031AC24" w:rsidR="00752F3F" w:rsidRPr="00953B07" w:rsidRDefault="00A746CC" w:rsidP="00752F3F">
      <w:pPr>
        <w:jc w:val="both"/>
        <w:rPr>
          <w:rFonts w:cs="Arial"/>
          <w:b/>
          <w:bCs/>
          <w:szCs w:val="24"/>
        </w:rPr>
      </w:pPr>
      <w:r>
        <w:rPr>
          <w:rFonts w:cs="Arial"/>
          <w:szCs w:val="24"/>
        </w:rPr>
        <w:t>Il</w:t>
      </w:r>
      <w:r w:rsidR="00506901">
        <w:rPr>
          <w:rFonts w:cs="Arial"/>
          <w:szCs w:val="24"/>
        </w:rPr>
        <w:t xml:space="preserve"> </w:t>
      </w:r>
      <w:r w:rsidR="00506901" w:rsidRPr="00506901">
        <w:rPr>
          <w:rFonts w:cs="Arial"/>
          <w:szCs w:val="24"/>
        </w:rPr>
        <w:t>“</w:t>
      </w:r>
      <w:r w:rsidR="00506901" w:rsidRPr="0008508B">
        <w:rPr>
          <w:rFonts w:cs="Arial"/>
          <w:szCs w:val="24"/>
        </w:rPr>
        <w:t xml:space="preserve">Bike </w:t>
      </w:r>
      <w:r w:rsidR="00752F3F" w:rsidRPr="0008508B">
        <w:rPr>
          <w:rFonts w:cs="Arial"/>
          <w:szCs w:val="24"/>
        </w:rPr>
        <w:t>O</w:t>
      </w:r>
      <w:r w:rsidR="00506901" w:rsidRPr="0008508B">
        <w:rPr>
          <w:rFonts w:cs="Arial"/>
          <w:szCs w:val="24"/>
        </w:rPr>
        <w:t>pening</w:t>
      </w:r>
      <w:r w:rsidR="00506901" w:rsidRPr="00506901">
        <w:rPr>
          <w:rFonts w:cs="Arial"/>
          <w:szCs w:val="24"/>
        </w:rPr>
        <w:t>”</w:t>
      </w:r>
      <w:r w:rsidR="00506901">
        <w:rPr>
          <w:rFonts w:cs="Arial"/>
          <w:szCs w:val="24"/>
        </w:rPr>
        <w:t xml:space="preserve"> </w:t>
      </w:r>
      <w:r>
        <w:rPr>
          <w:rFonts w:cs="Arial"/>
          <w:szCs w:val="24"/>
        </w:rPr>
        <w:t xml:space="preserve">nel </w:t>
      </w:r>
      <w:r w:rsidRPr="0008508B">
        <w:rPr>
          <w:rFonts w:cs="Arial"/>
          <w:b/>
          <w:bCs/>
          <w:szCs w:val="24"/>
        </w:rPr>
        <w:t>Paganella Bike Park</w:t>
      </w:r>
      <w:r>
        <w:rPr>
          <w:rFonts w:cs="Arial"/>
          <w:szCs w:val="24"/>
        </w:rPr>
        <w:t xml:space="preserve"> </w:t>
      </w:r>
      <w:r w:rsidR="00506901">
        <w:rPr>
          <w:rFonts w:cs="Arial"/>
          <w:szCs w:val="24"/>
        </w:rPr>
        <w:t>è in programma dal</w:t>
      </w:r>
      <w:r w:rsidR="00506901" w:rsidRPr="00506901">
        <w:rPr>
          <w:rFonts w:cs="Arial"/>
          <w:szCs w:val="24"/>
        </w:rPr>
        <w:t xml:space="preserve"> 27</w:t>
      </w:r>
      <w:r w:rsidR="00506901">
        <w:rPr>
          <w:rFonts w:cs="Arial"/>
          <w:szCs w:val="24"/>
        </w:rPr>
        <w:t xml:space="preserve"> al </w:t>
      </w:r>
      <w:r w:rsidR="00506901" w:rsidRPr="00506901">
        <w:rPr>
          <w:rFonts w:cs="Arial"/>
          <w:szCs w:val="24"/>
        </w:rPr>
        <w:t xml:space="preserve">29 maggio </w:t>
      </w:r>
      <w:r w:rsidR="00506901">
        <w:rPr>
          <w:rFonts w:cs="Arial"/>
          <w:szCs w:val="24"/>
        </w:rPr>
        <w:t>per scatenarsi su 80 km di single trails e 7 flow trails, partecipare a tour guidati, test materiali, giochi, sostare nei rifugi per assistere ai dj set e la sera ai</w:t>
      </w:r>
      <w:r w:rsidR="008A0154">
        <w:rPr>
          <w:rFonts w:cs="Arial"/>
          <w:szCs w:val="24"/>
        </w:rPr>
        <w:t xml:space="preserve"> </w:t>
      </w:r>
      <w:r w:rsidR="00506901">
        <w:rPr>
          <w:rFonts w:cs="Arial"/>
          <w:szCs w:val="24"/>
        </w:rPr>
        <w:t xml:space="preserve">concerti in paese; </w:t>
      </w:r>
      <w:r w:rsidR="00752F3F">
        <w:rPr>
          <w:rFonts w:cs="Arial"/>
          <w:szCs w:val="24"/>
        </w:rPr>
        <w:t>durante l’estate è poi prevista l’a</w:t>
      </w:r>
      <w:r w:rsidR="00752F3F" w:rsidRPr="00752F3F">
        <w:rPr>
          <w:rFonts w:cs="Arial"/>
          <w:szCs w:val="24"/>
        </w:rPr>
        <w:t xml:space="preserve">pertura </w:t>
      </w:r>
      <w:r w:rsidR="00752F3F">
        <w:rPr>
          <w:rFonts w:cs="Arial"/>
          <w:szCs w:val="24"/>
        </w:rPr>
        <w:t xml:space="preserve">di un </w:t>
      </w:r>
      <w:r w:rsidR="00752F3F" w:rsidRPr="00752F3F">
        <w:rPr>
          <w:rFonts w:cs="Arial"/>
          <w:szCs w:val="24"/>
        </w:rPr>
        <w:t xml:space="preserve">nuovo trail nella Molveno Zone e </w:t>
      </w:r>
      <w:r w:rsidR="00752F3F">
        <w:rPr>
          <w:rFonts w:cs="Arial"/>
          <w:szCs w:val="24"/>
        </w:rPr>
        <w:t xml:space="preserve">altri </w:t>
      </w:r>
      <w:r w:rsidR="00752F3F" w:rsidRPr="00752F3F">
        <w:rPr>
          <w:rFonts w:cs="Arial"/>
          <w:szCs w:val="24"/>
        </w:rPr>
        <w:t>due trail in Paganella</w:t>
      </w:r>
      <w:r w:rsidR="00752F3F">
        <w:rPr>
          <w:rFonts w:cs="Arial"/>
          <w:szCs w:val="24"/>
        </w:rPr>
        <w:t xml:space="preserve"> a fine estate.</w:t>
      </w:r>
      <w:r w:rsidR="008A0154">
        <w:rPr>
          <w:rFonts w:cs="Arial"/>
          <w:szCs w:val="24"/>
        </w:rPr>
        <w:t xml:space="preserve"> </w:t>
      </w:r>
      <w:r w:rsidR="00752F3F">
        <w:rPr>
          <w:rFonts w:cs="Arial"/>
          <w:szCs w:val="24"/>
        </w:rPr>
        <w:t xml:space="preserve">Dal 10 giugno, inoltre saranno attivi </w:t>
      </w:r>
      <w:r w:rsidR="00752F3F" w:rsidRPr="00752F3F">
        <w:rPr>
          <w:rFonts w:cs="Arial"/>
          <w:szCs w:val="24"/>
        </w:rPr>
        <w:t xml:space="preserve">diversi camp settimanali per bambini </w:t>
      </w:r>
      <w:r w:rsidR="00752F3F">
        <w:rPr>
          <w:rFonts w:cs="Arial"/>
          <w:szCs w:val="24"/>
        </w:rPr>
        <w:t xml:space="preserve">(Kids 7-11 anni) </w:t>
      </w:r>
      <w:r w:rsidR="00752F3F" w:rsidRPr="00752F3F">
        <w:rPr>
          <w:rFonts w:cs="Arial"/>
          <w:szCs w:val="24"/>
        </w:rPr>
        <w:t>e ragazzi</w:t>
      </w:r>
      <w:r w:rsidR="00752F3F">
        <w:rPr>
          <w:rFonts w:cs="Arial"/>
          <w:szCs w:val="24"/>
        </w:rPr>
        <w:t xml:space="preserve"> (Beginners ed Expert 12- 18 anni)</w:t>
      </w:r>
      <w:r w:rsidR="00752F3F" w:rsidRPr="00752F3F">
        <w:rPr>
          <w:rFonts w:cs="Arial"/>
          <w:szCs w:val="24"/>
        </w:rPr>
        <w:t>, ideali per chi vuole imparare e migliorare le proprie capacità in MTB</w:t>
      </w:r>
      <w:r w:rsidR="00752F3F">
        <w:rPr>
          <w:rFonts w:cs="Arial"/>
          <w:szCs w:val="24"/>
        </w:rPr>
        <w:t>. P</w:t>
      </w:r>
      <w:r w:rsidR="00752F3F" w:rsidRPr="00752F3F">
        <w:rPr>
          <w:rFonts w:cs="Arial"/>
          <w:szCs w:val="24"/>
        </w:rPr>
        <w:t>er immergersi totalmente nell’atmosfera MTB, alcuni camp sono disponibili in formula “weekly”, dove i ragazzi alloggiano in hotel in compagnia degli altri partecipanti e degli istruttori!</w:t>
      </w:r>
      <w:r w:rsidR="008A0154">
        <w:t xml:space="preserve"> </w:t>
      </w:r>
      <w:hyperlink r:id="rId11" w:history="1">
        <w:r w:rsidR="00752F3F" w:rsidRPr="00385341">
          <w:rPr>
            <w:rStyle w:val="Collegamentoipertestuale"/>
            <w:rFonts w:cs="Arial"/>
            <w:szCs w:val="24"/>
          </w:rPr>
          <w:t>www.paganellabikeacademy.com/</w:t>
        </w:r>
      </w:hyperlink>
    </w:p>
    <w:p w14:paraId="2CEAF3A8" w14:textId="77777777" w:rsidR="00DA2EDC" w:rsidRDefault="00DA2EDC" w:rsidP="00752F3F">
      <w:pPr>
        <w:jc w:val="both"/>
        <w:rPr>
          <w:rFonts w:cs="Arial"/>
          <w:b/>
          <w:bCs/>
          <w:szCs w:val="24"/>
        </w:rPr>
      </w:pPr>
    </w:p>
    <w:p w14:paraId="5A086B1C" w14:textId="77777777" w:rsidR="002635C2" w:rsidRDefault="002635C2" w:rsidP="00ED04D6">
      <w:pPr>
        <w:pStyle w:val="Nessunaspaziatura"/>
        <w:rPr>
          <w:rFonts w:ascii="Arial" w:hAnsi="Arial" w:cs="Arial"/>
          <w:b/>
          <w:bCs/>
          <w:sz w:val="24"/>
          <w:szCs w:val="24"/>
        </w:rPr>
      </w:pPr>
    </w:p>
    <w:p w14:paraId="35315D4C" w14:textId="77777777" w:rsidR="002635C2" w:rsidRDefault="002635C2" w:rsidP="00ED04D6">
      <w:pPr>
        <w:pStyle w:val="Nessunaspaziatura"/>
        <w:rPr>
          <w:rFonts w:ascii="Arial" w:hAnsi="Arial" w:cs="Arial"/>
          <w:b/>
          <w:bCs/>
          <w:sz w:val="24"/>
          <w:szCs w:val="24"/>
        </w:rPr>
      </w:pPr>
    </w:p>
    <w:p w14:paraId="4C5082BA" w14:textId="1001EEC3" w:rsidR="00ED04D6" w:rsidRPr="001767BB" w:rsidRDefault="00D47917" w:rsidP="00ED04D6">
      <w:pPr>
        <w:pStyle w:val="Nessunaspaziatura"/>
        <w:rPr>
          <w:rFonts w:ascii="Arial" w:hAnsi="Arial" w:cs="Arial"/>
          <w:b/>
          <w:bCs/>
          <w:sz w:val="24"/>
          <w:szCs w:val="24"/>
        </w:rPr>
      </w:pPr>
      <w:r>
        <w:rPr>
          <w:rFonts w:ascii="Arial" w:hAnsi="Arial" w:cs="Arial"/>
          <w:b/>
          <w:bCs/>
          <w:sz w:val="24"/>
          <w:szCs w:val="24"/>
        </w:rPr>
        <w:lastRenderedPageBreak/>
        <w:t xml:space="preserve">IL </w:t>
      </w:r>
      <w:r w:rsidR="00ED04D6" w:rsidRPr="001767BB">
        <w:rPr>
          <w:rFonts w:ascii="Arial" w:hAnsi="Arial" w:cs="Arial"/>
          <w:b/>
          <w:bCs/>
          <w:sz w:val="24"/>
          <w:szCs w:val="24"/>
        </w:rPr>
        <w:t>TOUR OF THE ALPS</w:t>
      </w:r>
    </w:p>
    <w:p w14:paraId="47B3E506" w14:textId="605D6A6F" w:rsidR="00ED04D6" w:rsidRDefault="00ED04D6" w:rsidP="00ED04D6">
      <w:pPr>
        <w:pStyle w:val="Nessunaspaziatura"/>
        <w:jc w:val="both"/>
        <w:rPr>
          <w:rFonts w:ascii="Arial" w:hAnsi="Arial" w:cs="Arial"/>
          <w:sz w:val="24"/>
          <w:szCs w:val="24"/>
        </w:rPr>
      </w:pPr>
      <w:r w:rsidRPr="001767BB">
        <w:rPr>
          <w:rFonts w:ascii="Arial" w:hAnsi="Arial" w:cs="Arial"/>
          <w:sz w:val="24"/>
          <w:szCs w:val="24"/>
        </w:rPr>
        <w:t xml:space="preserve">Diventato nel volgere di pochi anni una storia di successo regalando al ciclismo scenari </w:t>
      </w:r>
      <w:r>
        <w:rPr>
          <w:rFonts w:ascii="Arial" w:hAnsi="Arial" w:cs="Arial"/>
          <w:sz w:val="24"/>
          <w:szCs w:val="24"/>
        </w:rPr>
        <w:t>e</w:t>
      </w:r>
      <w:r w:rsidRPr="001767BB">
        <w:rPr>
          <w:rFonts w:ascii="Arial" w:hAnsi="Arial" w:cs="Arial"/>
          <w:sz w:val="24"/>
          <w:szCs w:val="24"/>
        </w:rPr>
        <w:t xml:space="preserve"> palcoscenici </w:t>
      </w:r>
      <w:r>
        <w:rPr>
          <w:rFonts w:ascii="Arial" w:hAnsi="Arial" w:cs="Arial"/>
          <w:sz w:val="24"/>
          <w:szCs w:val="24"/>
        </w:rPr>
        <w:t xml:space="preserve">tra i </w:t>
      </w:r>
      <w:r w:rsidRPr="001767BB">
        <w:rPr>
          <w:rFonts w:ascii="Arial" w:hAnsi="Arial" w:cs="Arial"/>
          <w:sz w:val="24"/>
          <w:szCs w:val="24"/>
        </w:rPr>
        <w:t xml:space="preserve">più belli del panorama mondiale, il </w:t>
      </w:r>
      <w:r w:rsidRPr="001B75C5">
        <w:rPr>
          <w:rFonts w:ascii="Arial" w:hAnsi="Arial" w:cs="Arial"/>
          <w:sz w:val="24"/>
          <w:szCs w:val="24"/>
        </w:rPr>
        <w:t>Tour of the Alps</w:t>
      </w:r>
      <w:r w:rsidRPr="001767BB">
        <w:rPr>
          <w:rFonts w:ascii="Arial" w:hAnsi="Arial" w:cs="Arial"/>
          <w:sz w:val="24"/>
          <w:szCs w:val="24"/>
        </w:rPr>
        <w:t xml:space="preserve"> torna </w:t>
      </w:r>
      <w:r w:rsidRPr="001B75C5">
        <w:rPr>
          <w:rFonts w:ascii="Arial" w:hAnsi="Arial" w:cs="Arial"/>
          <w:b/>
          <w:bCs/>
          <w:sz w:val="24"/>
          <w:szCs w:val="24"/>
        </w:rPr>
        <w:t>dal 17 al 21 aprile</w:t>
      </w:r>
      <w:r w:rsidRPr="001767BB">
        <w:rPr>
          <w:rFonts w:ascii="Arial" w:hAnsi="Arial" w:cs="Arial"/>
          <w:sz w:val="24"/>
          <w:szCs w:val="24"/>
        </w:rPr>
        <w:t xml:space="preserve"> 2023 con la sua edizione numero 46 – tenendo conto anche delle profonde radici del Giro del Trentino</w:t>
      </w:r>
      <w:r>
        <w:rPr>
          <w:rFonts w:ascii="Arial" w:hAnsi="Arial" w:cs="Arial"/>
          <w:sz w:val="24"/>
          <w:szCs w:val="24"/>
        </w:rPr>
        <w:t xml:space="preserve">. L’edizione 2023 </w:t>
      </w:r>
      <w:r w:rsidRPr="001767BB">
        <w:rPr>
          <w:rFonts w:ascii="Arial" w:hAnsi="Arial" w:cs="Arial"/>
          <w:sz w:val="24"/>
          <w:szCs w:val="24"/>
        </w:rPr>
        <w:t>prenderà le mosse dall’Alpbachtal, in Tirolo</w:t>
      </w:r>
      <w:r>
        <w:rPr>
          <w:rFonts w:ascii="Arial" w:hAnsi="Arial" w:cs="Arial"/>
          <w:sz w:val="24"/>
          <w:szCs w:val="24"/>
        </w:rPr>
        <w:t xml:space="preserve"> </w:t>
      </w:r>
      <w:r w:rsidRPr="001767BB">
        <w:rPr>
          <w:rFonts w:ascii="Arial" w:hAnsi="Arial" w:cs="Arial"/>
          <w:sz w:val="24"/>
          <w:szCs w:val="24"/>
        </w:rPr>
        <w:t xml:space="preserve">e si concluderà a Brunico dopo 752,6 km e non prima di aver superato quasi 15.000 metri di dislivello. </w:t>
      </w:r>
      <w:r>
        <w:rPr>
          <w:rFonts w:ascii="Arial" w:hAnsi="Arial" w:cs="Arial"/>
          <w:sz w:val="24"/>
          <w:szCs w:val="24"/>
        </w:rPr>
        <w:t>Già questi</w:t>
      </w:r>
      <w:r w:rsidR="005D42CC">
        <w:rPr>
          <w:rFonts w:ascii="Arial" w:hAnsi="Arial" w:cs="Arial"/>
          <w:sz w:val="24"/>
          <w:szCs w:val="24"/>
        </w:rPr>
        <w:t xml:space="preserve"> </w:t>
      </w:r>
      <w:r w:rsidRPr="001767BB">
        <w:rPr>
          <w:rFonts w:ascii="Arial" w:hAnsi="Arial" w:cs="Arial"/>
          <w:sz w:val="24"/>
          <w:szCs w:val="24"/>
        </w:rPr>
        <w:t>numeri</w:t>
      </w:r>
      <w:r>
        <w:rPr>
          <w:rFonts w:ascii="Arial" w:hAnsi="Arial" w:cs="Arial"/>
          <w:sz w:val="24"/>
          <w:szCs w:val="24"/>
        </w:rPr>
        <w:t xml:space="preserve"> </w:t>
      </w:r>
      <w:r w:rsidRPr="001767BB">
        <w:rPr>
          <w:rFonts w:ascii="Arial" w:hAnsi="Arial" w:cs="Arial"/>
          <w:sz w:val="24"/>
          <w:szCs w:val="24"/>
        </w:rPr>
        <w:t xml:space="preserve">dicono che il #TotA 2023 potrebbe essere il più impegnativo delle ultime annate, con due arrivi in salita e cinque tappe tutte suscettibili di lasciare un segno sulla classifica. </w:t>
      </w:r>
      <w:r>
        <w:rPr>
          <w:rFonts w:ascii="Arial" w:hAnsi="Arial" w:cs="Arial"/>
          <w:sz w:val="24"/>
          <w:szCs w:val="24"/>
        </w:rPr>
        <w:t xml:space="preserve">Il Tour arriverà in Trentino nella terza tappa, </w:t>
      </w:r>
      <w:r w:rsidRPr="001767BB">
        <w:rPr>
          <w:rFonts w:ascii="Arial" w:hAnsi="Arial" w:cs="Arial"/>
          <w:sz w:val="24"/>
          <w:szCs w:val="24"/>
        </w:rPr>
        <w:t>da Renon, in Alto Adige, a Brentonico-San Valentino</w:t>
      </w:r>
      <w:r>
        <w:rPr>
          <w:rFonts w:ascii="Arial" w:hAnsi="Arial" w:cs="Arial"/>
          <w:sz w:val="24"/>
          <w:szCs w:val="24"/>
        </w:rPr>
        <w:t xml:space="preserve">: </w:t>
      </w:r>
      <w:r w:rsidRPr="001767BB">
        <w:rPr>
          <w:rFonts w:ascii="Arial" w:hAnsi="Arial" w:cs="Arial"/>
          <w:sz w:val="24"/>
          <w:szCs w:val="24"/>
        </w:rPr>
        <w:t>162,5 Km</w:t>
      </w:r>
      <w:r>
        <w:rPr>
          <w:rFonts w:ascii="Arial" w:hAnsi="Arial" w:cs="Arial"/>
          <w:sz w:val="24"/>
          <w:szCs w:val="24"/>
        </w:rPr>
        <w:t xml:space="preserve"> con un finale in salita</w:t>
      </w:r>
      <w:r w:rsidR="005D42CC">
        <w:rPr>
          <w:rFonts w:ascii="Arial" w:hAnsi="Arial" w:cs="Arial"/>
          <w:sz w:val="24"/>
          <w:szCs w:val="24"/>
        </w:rPr>
        <w:t xml:space="preserve"> </w:t>
      </w:r>
      <w:r>
        <w:rPr>
          <w:rFonts w:ascii="Arial" w:hAnsi="Arial" w:cs="Arial"/>
          <w:sz w:val="24"/>
          <w:szCs w:val="24"/>
        </w:rPr>
        <w:t xml:space="preserve">fino al traguardo di </w:t>
      </w:r>
      <w:r w:rsidRPr="001767BB">
        <w:rPr>
          <w:rFonts w:ascii="Arial" w:hAnsi="Arial" w:cs="Arial"/>
          <w:sz w:val="24"/>
          <w:szCs w:val="24"/>
        </w:rPr>
        <w:t>Passo San Valentino.</w:t>
      </w:r>
      <w:r>
        <w:rPr>
          <w:rFonts w:ascii="Arial" w:hAnsi="Arial" w:cs="Arial"/>
          <w:sz w:val="24"/>
          <w:szCs w:val="24"/>
        </w:rPr>
        <w:t xml:space="preserve"> I</w:t>
      </w:r>
      <w:r w:rsidRPr="001767BB">
        <w:rPr>
          <w:rFonts w:ascii="Arial" w:hAnsi="Arial" w:cs="Arial"/>
          <w:sz w:val="24"/>
          <w:szCs w:val="24"/>
        </w:rPr>
        <w:t>nteramente trentina la quarta frazione, 152,9 Km da Rovereto a Predazzo: gli atleti partiranno in salita affrontando le rampe del Passo Sommo e la salita del Lago di Santa Colomba nella prima metà della tappa. Sarà invece la Val di Fiemme a ospitare il finale, caratterizzato dall’ascesa del Passo di Pramadiccio e dal traguardo, in leggera salita, di Predazzo.</w:t>
      </w:r>
      <w:r>
        <w:rPr>
          <w:rFonts w:ascii="Arial" w:hAnsi="Arial" w:cs="Arial"/>
          <w:sz w:val="24"/>
          <w:szCs w:val="24"/>
        </w:rPr>
        <w:t xml:space="preserve"> La quinta e ultima</w:t>
      </w:r>
      <w:r w:rsidR="005D42CC">
        <w:rPr>
          <w:rFonts w:ascii="Arial" w:hAnsi="Arial" w:cs="Arial"/>
          <w:sz w:val="24"/>
          <w:szCs w:val="24"/>
        </w:rPr>
        <w:t xml:space="preserve"> </w:t>
      </w:r>
      <w:r>
        <w:rPr>
          <w:rFonts w:ascii="Arial" w:hAnsi="Arial" w:cs="Arial"/>
          <w:sz w:val="24"/>
          <w:szCs w:val="24"/>
        </w:rPr>
        <w:t>tappa ripartirà</w:t>
      </w:r>
      <w:r w:rsidR="005D42CC">
        <w:rPr>
          <w:rFonts w:ascii="Arial" w:hAnsi="Arial" w:cs="Arial"/>
          <w:sz w:val="24"/>
          <w:szCs w:val="24"/>
        </w:rPr>
        <w:t xml:space="preserve"> </w:t>
      </w:r>
      <w:r>
        <w:rPr>
          <w:rFonts w:ascii="Arial" w:hAnsi="Arial" w:cs="Arial"/>
          <w:sz w:val="24"/>
          <w:szCs w:val="24"/>
        </w:rPr>
        <w:t xml:space="preserve">da Cavalese per concludersi a </w:t>
      </w:r>
      <w:r w:rsidRPr="001767BB">
        <w:rPr>
          <w:rFonts w:ascii="Arial" w:hAnsi="Arial" w:cs="Arial"/>
          <w:sz w:val="24"/>
          <w:szCs w:val="24"/>
        </w:rPr>
        <w:t>Brunico (Alto Adige)</w:t>
      </w:r>
      <w:r>
        <w:rPr>
          <w:rFonts w:ascii="Arial" w:hAnsi="Arial" w:cs="Arial"/>
          <w:sz w:val="24"/>
          <w:szCs w:val="24"/>
        </w:rPr>
        <w:t xml:space="preserve">, </w:t>
      </w:r>
      <w:r w:rsidRPr="001767BB">
        <w:rPr>
          <w:rFonts w:ascii="Arial" w:hAnsi="Arial" w:cs="Arial"/>
          <w:sz w:val="24"/>
          <w:szCs w:val="24"/>
        </w:rPr>
        <w:t>caratterizzata dall’ascesa</w:t>
      </w:r>
      <w:r>
        <w:rPr>
          <w:rFonts w:ascii="Arial" w:hAnsi="Arial" w:cs="Arial"/>
          <w:sz w:val="24"/>
          <w:szCs w:val="24"/>
        </w:rPr>
        <w:t xml:space="preserve"> poco dopo la </w:t>
      </w:r>
      <w:r w:rsidRPr="001767BB">
        <w:rPr>
          <w:rFonts w:ascii="Arial" w:hAnsi="Arial" w:cs="Arial"/>
          <w:sz w:val="24"/>
          <w:szCs w:val="24"/>
        </w:rPr>
        <w:t xml:space="preserve">partenza del Passo Lavazé, tetto del Tour of the Alps con i suoi 1808 metri slm. </w:t>
      </w:r>
    </w:p>
    <w:p w14:paraId="2231D4CD" w14:textId="77777777" w:rsidR="002635C2" w:rsidRDefault="002635C2" w:rsidP="00ED04D6">
      <w:pPr>
        <w:pStyle w:val="Nessunaspaziatura"/>
        <w:jc w:val="both"/>
        <w:rPr>
          <w:rFonts w:ascii="Arial" w:hAnsi="Arial" w:cs="Arial"/>
          <w:b/>
          <w:bCs/>
          <w:sz w:val="24"/>
          <w:szCs w:val="24"/>
        </w:rPr>
      </w:pPr>
    </w:p>
    <w:p w14:paraId="705AC44E" w14:textId="41D4F7C3" w:rsidR="00ED04D6" w:rsidRPr="001767BB" w:rsidRDefault="00ED04D6" w:rsidP="00ED04D6">
      <w:pPr>
        <w:pStyle w:val="Nessunaspaziatura"/>
        <w:jc w:val="both"/>
        <w:rPr>
          <w:rFonts w:ascii="Arial" w:hAnsi="Arial" w:cs="Arial"/>
          <w:b/>
          <w:bCs/>
          <w:sz w:val="24"/>
          <w:szCs w:val="24"/>
        </w:rPr>
      </w:pPr>
      <w:r w:rsidRPr="001767BB">
        <w:rPr>
          <w:rFonts w:ascii="Arial" w:hAnsi="Arial" w:cs="Arial"/>
          <w:b/>
          <w:bCs/>
          <w:sz w:val="24"/>
          <w:szCs w:val="24"/>
        </w:rPr>
        <w:t>IL GIRO D’ITALIA SUL MONTE BONDONE</w:t>
      </w:r>
    </w:p>
    <w:p w14:paraId="6529DDB8" w14:textId="77777777" w:rsidR="00ED04D6" w:rsidRPr="00F60D1A" w:rsidRDefault="00ED04D6" w:rsidP="00ED04D6">
      <w:pPr>
        <w:pStyle w:val="Nessunaspaziatura"/>
        <w:jc w:val="both"/>
        <w:rPr>
          <w:rFonts w:ascii="Arial" w:hAnsi="Arial" w:cs="Arial"/>
          <w:sz w:val="24"/>
          <w:szCs w:val="24"/>
        </w:rPr>
      </w:pPr>
      <w:r w:rsidRPr="00F60D1A">
        <w:rPr>
          <w:rFonts w:ascii="Arial" w:hAnsi="Arial" w:cs="Arial"/>
          <w:sz w:val="24"/>
          <w:szCs w:val="24"/>
        </w:rPr>
        <w:t>Il Giro d'Italia, in programma dal 6 al 28 maggio 2023, passerà anche in Trentino, con l’arrivo della sedicesima tappa Sabbio Chiese – Monte Bondone e la partenza il giorno seguente della diciassettesima tappa Pergine Valsugana – Caorle</w:t>
      </w:r>
    </w:p>
    <w:p w14:paraId="122BBF94" w14:textId="77777777" w:rsidR="00ED04D6" w:rsidRPr="00F60D1A" w:rsidRDefault="00ED04D6" w:rsidP="00ED04D6">
      <w:pPr>
        <w:pStyle w:val="Nessunaspaziatura"/>
        <w:jc w:val="both"/>
        <w:rPr>
          <w:rFonts w:ascii="Arial" w:hAnsi="Arial" w:cs="Arial"/>
          <w:sz w:val="24"/>
          <w:szCs w:val="24"/>
        </w:rPr>
      </w:pPr>
      <w:r w:rsidRPr="00F60D1A">
        <w:rPr>
          <w:rFonts w:ascii="Arial" w:hAnsi="Arial" w:cs="Arial"/>
          <w:sz w:val="24"/>
          <w:szCs w:val="24"/>
        </w:rPr>
        <w:t xml:space="preserve">La tappa Sabbio Chiese-Monte Bondone è in programma il </w:t>
      </w:r>
      <w:r w:rsidRPr="001767BB">
        <w:rPr>
          <w:rFonts w:ascii="Arial" w:hAnsi="Arial" w:cs="Arial"/>
          <w:b/>
          <w:bCs/>
          <w:sz w:val="24"/>
          <w:szCs w:val="24"/>
        </w:rPr>
        <w:t>23 maggio 2023</w:t>
      </w:r>
      <w:r w:rsidRPr="00F60D1A">
        <w:rPr>
          <w:rFonts w:ascii="Arial" w:hAnsi="Arial" w:cs="Arial"/>
          <w:sz w:val="24"/>
          <w:szCs w:val="24"/>
        </w:rPr>
        <w:t>. La prima parte lungo la strada costiera occidentale del Garda per arrivare in Trentino a Riva del Garda. A seguire ci saranno l’impegnativo Passo di Santa Barbara e il Passo Bordala. Poi la discesa verso Rovereto da dove la corsa proseguirà verso la Vallarsa per poi dirigersi verso l’altopiano di Folgaria passando da Serrada. Poi ancora una discesa fino</w:t>
      </w:r>
    </w:p>
    <w:p w14:paraId="33613B2D" w14:textId="77777777" w:rsidR="00ED04D6" w:rsidRPr="00F60D1A" w:rsidRDefault="00ED04D6" w:rsidP="00ED04D6">
      <w:pPr>
        <w:pStyle w:val="Nessunaspaziatura"/>
        <w:jc w:val="both"/>
        <w:rPr>
          <w:rFonts w:ascii="Arial" w:hAnsi="Arial" w:cs="Arial"/>
          <w:sz w:val="24"/>
          <w:szCs w:val="24"/>
        </w:rPr>
      </w:pPr>
      <w:r w:rsidRPr="00F60D1A">
        <w:rPr>
          <w:rFonts w:ascii="Arial" w:hAnsi="Arial" w:cs="Arial"/>
          <w:sz w:val="24"/>
          <w:szCs w:val="24"/>
        </w:rPr>
        <w:t>alla valle dell’Adige a Calliano. Dopo circa 10 chilometri in pianura la tappa prevede la salita al Monte Bondone da Aldeno. Le montagne del Trentino, dunque, saranno ancora protagoniste del Giro. Il giorno dopo è prevista la tappa da Pergine Valsugana a Caorle.</w:t>
      </w:r>
    </w:p>
    <w:p w14:paraId="3ABBCC1B" w14:textId="77777777" w:rsidR="002635C2" w:rsidRDefault="002635C2" w:rsidP="005D42CC">
      <w:pPr>
        <w:pStyle w:val="Nessunaspaziatura"/>
        <w:rPr>
          <w:rFonts w:ascii="Arial" w:eastAsiaTheme="minorHAnsi" w:hAnsi="Arial" w:cs="Arial"/>
          <w:b/>
          <w:bCs/>
          <w:sz w:val="24"/>
          <w:szCs w:val="24"/>
        </w:rPr>
      </w:pPr>
    </w:p>
    <w:p w14:paraId="07F0374D" w14:textId="6CBD7198" w:rsidR="005D42CC" w:rsidRPr="005D42CC" w:rsidRDefault="00D47917" w:rsidP="005D42CC">
      <w:pPr>
        <w:pStyle w:val="Nessunaspaziatura"/>
        <w:rPr>
          <w:rFonts w:ascii="Arial" w:eastAsiaTheme="minorHAnsi" w:hAnsi="Arial" w:cs="Arial"/>
          <w:b/>
          <w:bCs/>
          <w:sz w:val="24"/>
          <w:szCs w:val="24"/>
        </w:rPr>
      </w:pPr>
      <w:r>
        <w:rPr>
          <w:rFonts w:ascii="Arial" w:eastAsiaTheme="minorHAnsi" w:hAnsi="Arial" w:cs="Arial"/>
          <w:b/>
          <w:bCs/>
          <w:sz w:val="24"/>
          <w:szCs w:val="24"/>
        </w:rPr>
        <w:t xml:space="preserve">LA </w:t>
      </w:r>
      <w:r w:rsidR="005D42CC" w:rsidRPr="005D42CC">
        <w:rPr>
          <w:rFonts w:ascii="Arial" w:eastAsiaTheme="minorHAnsi" w:hAnsi="Arial" w:cs="Arial"/>
          <w:b/>
          <w:bCs/>
          <w:sz w:val="24"/>
          <w:szCs w:val="24"/>
        </w:rPr>
        <w:t>MARCIALONGA CRAFT</w:t>
      </w:r>
    </w:p>
    <w:p w14:paraId="36F45020" w14:textId="37A7E83C" w:rsidR="005D42CC" w:rsidRPr="00F60D1A" w:rsidRDefault="005D42CC" w:rsidP="005D42CC">
      <w:pPr>
        <w:pStyle w:val="Nessunaspaziatura"/>
        <w:jc w:val="both"/>
        <w:rPr>
          <w:rFonts w:ascii="Arial" w:hAnsi="Arial" w:cs="Arial"/>
          <w:sz w:val="24"/>
          <w:szCs w:val="24"/>
        </w:rPr>
      </w:pPr>
      <w:r w:rsidRPr="00F60D1A">
        <w:rPr>
          <w:rFonts w:ascii="Arial" w:eastAsiaTheme="minorHAnsi" w:hAnsi="Arial" w:cs="Arial"/>
          <w:sz w:val="24"/>
          <w:szCs w:val="24"/>
        </w:rPr>
        <w:t xml:space="preserve">Marcialonga Craft è la Granfondo di ciclismo tra le imponenti Dolomiti delle valli di Fiemme e Fassa </w:t>
      </w:r>
      <w:r w:rsidR="001B75C5">
        <w:rPr>
          <w:rFonts w:ascii="Arial" w:eastAsiaTheme="minorHAnsi" w:hAnsi="Arial" w:cs="Arial"/>
          <w:sz w:val="24"/>
          <w:szCs w:val="24"/>
        </w:rPr>
        <w:t xml:space="preserve">in programma il </w:t>
      </w:r>
      <w:r w:rsidR="001B75C5" w:rsidRPr="001B75C5">
        <w:rPr>
          <w:rFonts w:ascii="Arial" w:eastAsiaTheme="minorHAnsi" w:hAnsi="Arial" w:cs="Arial"/>
          <w:b/>
          <w:bCs/>
          <w:sz w:val="24"/>
          <w:szCs w:val="24"/>
        </w:rPr>
        <w:t>28 maggio 2023</w:t>
      </w:r>
      <w:r w:rsidR="001B75C5">
        <w:rPr>
          <w:rFonts w:ascii="Arial" w:eastAsiaTheme="minorHAnsi" w:hAnsi="Arial" w:cs="Arial"/>
          <w:sz w:val="24"/>
          <w:szCs w:val="24"/>
        </w:rPr>
        <w:t xml:space="preserve">. </w:t>
      </w:r>
      <w:r w:rsidRPr="00F60D1A">
        <w:rPr>
          <w:rFonts w:ascii="Arial" w:eastAsiaTheme="minorHAnsi" w:hAnsi="Arial" w:cs="Arial"/>
          <w:sz w:val="24"/>
          <w:szCs w:val="24"/>
        </w:rPr>
        <w:t>Due i percorsi, di 80 km (+2448) e di 135km (+3900), con la possibilità di poter scegliere durante la gara quale affrontare.</w:t>
      </w:r>
      <w:r w:rsidRPr="00F60D1A">
        <w:rPr>
          <w:rFonts w:ascii="Arial" w:hAnsi="Arial" w:cs="Arial"/>
          <w:sz w:val="24"/>
          <w:szCs w:val="24"/>
        </w:rPr>
        <w:t xml:space="preserve"> </w:t>
      </w:r>
      <w:r w:rsidRPr="00F60D1A">
        <w:rPr>
          <w:rFonts w:ascii="Arial" w:eastAsiaTheme="minorHAnsi" w:hAnsi="Arial" w:cs="Arial"/>
          <w:sz w:val="24"/>
          <w:szCs w:val="24"/>
        </w:rPr>
        <w:t>I nomi e la bellezza dei luoghi sono ben noti: Passo Costalunga, Passo Pampeago con il Latemar a fare da sfondo, Passo S. Pellegrino, Passo Valles ed il Parco Naturale di Paneveggio. Le valli sono quelle di Marcialonga: Val di Fiemme e Val di Fassa, con un passaggio anche in Alto Adige ed in Veneto, nella provincia di Belluno. Marcialonga</w:t>
      </w:r>
      <w:r w:rsidRPr="00F60D1A">
        <w:rPr>
          <w:rFonts w:ascii="Arial" w:hAnsi="Arial" w:cs="Arial"/>
          <w:sz w:val="24"/>
          <w:szCs w:val="24"/>
        </w:rPr>
        <w:t xml:space="preserve"> Craft</w:t>
      </w:r>
      <w:r w:rsidRPr="00F60D1A">
        <w:rPr>
          <w:rFonts w:ascii="Arial" w:eastAsiaTheme="minorHAnsi" w:hAnsi="Arial" w:cs="Arial"/>
          <w:sz w:val="24"/>
          <w:szCs w:val="24"/>
        </w:rPr>
        <w:t xml:space="preserve"> propone </w:t>
      </w:r>
      <w:r w:rsidRPr="00F60D1A">
        <w:rPr>
          <w:rFonts w:ascii="Arial" w:hAnsi="Arial" w:cs="Arial"/>
          <w:sz w:val="24"/>
          <w:szCs w:val="24"/>
        </w:rPr>
        <w:t xml:space="preserve">anche </w:t>
      </w:r>
      <w:r w:rsidRPr="00F60D1A">
        <w:rPr>
          <w:rFonts w:ascii="Arial" w:eastAsiaTheme="minorHAnsi" w:hAnsi="Arial" w:cs="Arial"/>
          <w:sz w:val="24"/>
          <w:szCs w:val="24"/>
        </w:rPr>
        <w:t xml:space="preserve">una gara </w:t>
      </w:r>
      <w:hyperlink r:id="rId12" w:tooltip="Scopri la Minicycling" w:history="1"/>
      <w:r>
        <w:rPr>
          <w:rFonts w:ascii="Arial" w:eastAsiaTheme="minorHAnsi" w:hAnsi="Arial" w:cs="Arial"/>
          <w:sz w:val="24"/>
          <w:szCs w:val="24"/>
        </w:rPr>
        <w:t xml:space="preserve">mini </w:t>
      </w:r>
      <w:r w:rsidRPr="00F60D1A">
        <w:rPr>
          <w:rFonts w:ascii="Arial" w:eastAsiaTheme="minorHAnsi" w:hAnsi="Arial" w:cs="Arial"/>
          <w:sz w:val="24"/>
          <w:szCs w:val="24"/>
        </w:rPr>
        <w:t>dedicata a bambini e ragazzi</w:t>
      </w:r>
      <w:r>
        <w:rPr>
          <w:rFonts w:ascii="Arial" w:eastAsiaTheme="minorHAnsi" w:hAnsi="Arial" w:cs="Arial"/>
          <w:sz w:val="24"/>
          <w:szCs w:val="24"/>
        </w:rPr>
        <w:t xml:space="preserve">. </w:t>
      </w:r>
      <w:r w:rsidRPr="00F60D1A">
        <w:rPr>
          <w:rFonts w:ascii="Arial" w:eastAsiaTheme="minorHAnsi" w:hAnsi="Arial" w:cs="Arial"/>
          <w:sz w:val="24"/>
          <w:szCs w:val="24"/>
        </w:rPr>
        <w:t xml:space="preserve">Il format di gara è una gimkana e </w:t>
      </w:r>
      <w:proofErr w:type="gramStart"/>
      <w:r w:rsidRPr="00F60D1A">
        <w:rPr>
          <w:rFonts w:ascii="Arial" w:eastAsiaTheme="minorHAnsi" w:hAnsi="Arial" w:cs="Arial"/>
          <w:sz w:val="24"/>
          <w:szCs w:val="24"/>
        </w:rPr>
        <w:t>la location</w:t>
      </w:r>
      <w:proofErr w:type="gramEnd"/>
      <w:r w:rsidRPr="00F60D1A">
        <w:rPr>
          <w:rFonts w:ascii="Arial" w:eastAsiaTheme="minorHAnsi" w:hAnsi="Arial" w:cs="Arial"/>
          <w:sz w:val="24"/>
          <w:szCs w:val="24"/>
        </w:rPr>
        <w:t xml:space="preserve"> è il centro di Predazzo. Le difficoltà e il numero di giri da completare variano a seconda dell'età e della categoria, a partire dai topolini (bambini fino a 6 anni) fino alla categoria cuccioli (12 anni).</w:t>
      </w:r>
    </w:p>
    <w:p w14:paraId="7D8EDAC8" w14:textId="48FDE78E" w:rsidR="00ED04D6" w:rsidRDefault="00D47917" w:rsidP="00ED04D6">
      <w:pPr>
        <w:jc w:val="both"/>
        <w:rPr>
          <w:rFonts w:cs="Arial"/>
          <w:b/>
          <w:bCs/>
          <w:szCs w:val="24"/>
        </w:rPr>
      </w:pPr>
      <w:r>
        <w:rPr>
          <w:rFonts w:cs="Arial"/>
          <w:b/>
          <w:bCs/>
          <w:szCs w:val="24"/>
        </w:rPr>
        <w:lastRenderedPageBreak/>
        <w:t xml:space="preserve">I </w:t>
      </w:r>
      <w:r w:rsidR="00ED04D6">
        <w:rPr>
          <w:rFonts w:cs="Arial"/>
          <w:b/>
          <w:bCs/>
          <w:szCs w:val="24"/>
        </w:rPr>
        <w:t xml:space="preserve">CAMPIONATI ITALIANI IN LINEA E CRONOMETRO </w:t>
      </w:r>
      <w:r w:rsidR="00ED04D6" w:rsidRPr="00CE53B0">
        <w:rPr>
          <w:rFonts w:cs="Arial"/>
          <w:b/>
          <w:bCs/>
          <w:szCs w:val="24"/>
        </w:rPr>
        <w:t xml:space="preserve">ÉLITE </w:t>
      </w:r>
    </w:p>
    <w:p w14:paraId="4597AB1B" w14:textId="4C234211" w:rsidR="00B601BC" w:rsidRPr="00FF65AA" w:rsidRDefault="00B601BC" w:rsidP="00B601BC">
      <w:pPr>
        <w:spacing w:after="200"/>
        <w:contextualSpacing/>
        <w:jc w:val="both"/>
        <w:rPr>
          <w:rFonts w:cs="Arial"/>
          <w:szCs w:val="24"/>
        </w:rPr>
      </w:pPr>
      <w:r>
        <w:rPr>
          <w:rFonts w:cs="Arial"/>
          <w:szCs w:val="24"/>
        </w:rPr>
        <w:t>D</w:t>
      </w:r>
      <w:r w:rsidRPr="00FF65AA">
        <w:rPr>
          <w:rFonts w:cs="Arial"/>
          <w:szCs w:val="24"/>
        </w:rPr>
        <w:t xml:space="preserve">al </w:t>
      </w:r>
      <w:r w:rsidRPr="007B11DE">
        <w:rPr>
          <w:rFonts w:cs="Arial"/>
          <w:b/>
          <w:bCs/>
          <w:szCs w:val="24"/>
        </w:rPr>
        <w:t>22 al 25 giugno</w:t>
      </w:r>
      <w:r w:rsidRPr="00FF65AA">
        <w:rPr>
          <w:rFonts w:cs="Arial"/>
          <w:szCs w:val="24"/>
        </w:rPr>
        <w:t xml:space="preserve"> 2023</w:t>
      </w:r>
      <w:r>
        <w:rPr>
          <w:rFonts w:cs="Arial"/>
          <w:szCs w:val="24"/>
        </w:rPr>
        <w:t xml:space="preserve">, tra le Dolomiti di Brenta e il Garda trentino si svolgeranno i </w:t>
      </w:r>
      <w:r w:rsidRPr="00FF65AA">
        <w:rPr>
          <w:rFonts w:cs="Arial"/>
          <w:b/>
          <w:bCs/>
          <w:szCs w:val="24"/>
        </w:rPr>
        <w:t>Campionati italiani di Ciclismo in linea e cronometro su strada</w:t>
      </w:r>
      <w:r w:rsidRPr="00FF65AA">
        <w:rPr>
          <w:rFonts w:cs="Arial"/>
          <w:szCs w:val="24"/>
        </w:rPr>
        <w:t xml:space="preserve"> per le categorie élite maschili e femminili</w:t>
      </w:r>
      <w:r>
        <w:rPr>
          <w:rFonts w:cs="Arial"/>
          <w:szCs w:val="24"/>
        </w:rPr>
        <w:t>,</w:t>
      </w:r>
      <w:r w:rsidRPr="00FF65AA">
        <w:rPr>
          <w:rFonts w:cs="Arial"/>
          <w:szCs w:val="24"/>
        </w:rPr>
        <w:t xml:space="preserve"> mentre i giovani (categori</w:t>
      </w:r>
      <w:r>
        <w:rPr>
          <w:rFonts w:cs="Arial"/>
          <w:szCs w:val="24"/>
        </w:rPr>
        <w:t>e</w:t>
      </w:r>
      <w:r w:rsidRPr="00FF65AA">
        <w:rPr>
          <w:rFonts w:cs="Arial"/>
          <w:szCs w:val="24"/>
        </w:rPr>
        <w:t xml:space="preserve"> allievi maschile e femminile, juniores maschile e femminile e under 23 maschile) si daranno battaglia nella prova a cronometro. Comano Terme sarà il cuore della manifestazione che interesserà</w:t>
      </w:r>
      <w:r>
        <w:rPr>
          <w:rFonts w:cs="Arial"/>
          <w:szCs w:val="24"/>
        </w:rPr>
        <w:t xml:space="preserve"> un’ampia porzione di territorio, </w:t>
      </w:r>
      <w:r w:rsidRPr="00FF65AA">
        <w:rPr>
          <w:rFonts w:cs="Arial"/>
          <w:szCs w:val="24"/>
        </w:rPr>
        <w:t>come la zona del Bleggio e del Lomaso, Fiavè, e il Passo del Ballino, la Valle dei Laghi con Sarche, la Valle di Cavedine e Drena, e di nuovo l’Alto Garda Trentino con Dro, Arco e Riva del Garda, Tenno</w:t>
      </w:r>
      <w:r>
        <w:rPr>
          <w:rFonts w:cs="Arial"/>
          <w:szCs w:val="24"/>
        </w:rPr>
        <w:t>.</w:t>
      </w:r>
    </w:p>
    <w:p w14:paraId="672E27CE" w14:textId="77777777" w:rsidR="002635C2" w:rsidRDefault="002635C2" w:rsidP="005C1331">
      <w:pPr>
        <w:rPr>
          <w:b/>
          <w:bCs/>
        </w:rPr>
      </w:pPr>
    </w:p>
    <w:p w14:paraId="3115C91F" w14:textId="5191F343" w:rsidR="005C1331" w:rsidRPr="005C1331" w:rsidRDefault="005C1331" w:rsidP="005C1331">
      <w:pPr>
        <w:rPr>
          <w:b/>
          <w:bCs/>
        </w:rPr>
      </w:pPr>
      <w:r w:rsidRPr="005C1331">
        <w:rPr>
          <w:b/>
          <w:bCs/>
        </w:rPr>
        <w:t xml:space="preserve">UCI ENDURO WORLD CUP VAL DI FASSA </w:t>
      </w:r>
    </w:p>
    <w:p w14:paraId="15DDF5D9" w14:textId="70B9FB33" w:rsidR="005C1331" w:rsidRDefault="005C1331" w:rsidP="005C1331">
      <w:pPr>
        <w:jc w:val="both"/>
      </w:pPr>
      <w:r>
        <w:t xml:space="preserve">Nella cornice delle Dolomiti fassane e sui sentieri del Fassa Bike District per la prima volta nella storia arriva la spettacolare e neonata Coppa del Mondo di enduro mtb: la </w:t>
      </w:r>
      <w:r w:rsidRPr="005C1331">
        <w:rPr>
          <w:b/>
          <w:bCs/>
        </w:rPr>
        <w:t>UCI Enduro World Cup Val di Fassa Trentino</w:t>
      </w:r>
      <w:r>
        <w:t xml:space="preserve">. La manifestazione sportiva del </w:t>
      </w:r>
      <w:r w:rsidRPr="005C1331">
        <w:rPr>
          <w:b/>
          <w:bCs/>
        </w:rPr>
        <w:t>24-25 giugno 2023</w:t>
      </w:r>
      <w:r>
        <w:t xml:space="preserve"> in Val di Fassa racchiude tutte le prerogative di un grande show sportivo: </w:t>
      </w:r>
      <w:proofErr w:type="gramStart"/>
      <w:r>
        <w:t>i più forti team</w:t>
      </w:r>
      <w:proofErr w:type="gramEnd"/>
      <w:r>
        <w:t xml:space="preserve"> e atleti del pianeta, entusiasmanti duelli sul filo del secondo, un percorso gara di altissimo livello.</w:t>
      </w:r>
      <w:r w:rsidRPr="005C1331">
        <w:t xml:space="preserve"> </w:t>
      </w:r>
      <w:r>
        <w:t>Sin dal suo debutto la Val di Fassa è sempre stata tra le località più apprezzate dai rider e dagli appassionati per la scenografia dei suoi paesaggi, qualità dei sentieri e per l’accoglienza del territorio.</w:t>
      </w:r>
      <w:r w:rsidRPr="005C1331">
        <w:t xml:space="preserve"> </w:t>
      </w:r>
      <w:r>
        <w:t>Alla UCI World Cup Val di Fassa Trentino, parallelamente ai professionisti, potranno prendere il via anche gli amatori nella giornata di sabato sia nella competizione enduro (EDR) che nella categoria elettrica (E-EDR), all’esordio in Val di Fassa.</w:t>
      </w:r>
    </w:p>
    <w:p w14:paraId="7F2D3F86" w14:textId="77777777" w:rsidR="005C1331" w:rsidRDefault="005C1331" w:rsidP="005C1331">
      <w:pPr>
        <w:jc w:val="both"/>
      </w:pPr>
    </w:p>
    <w:p w14:paraId="05EAF2A4" w14:textId="77777777" w:rsidR="005C1331" w:rsidRDefault="005C1331" w:rsidP="005C1331">
      <w:r>
        <w:t>(m.b.)</w:t>
      </w:r>
    </w:p>
    <w:p w14:paraId="216B33E7" w14:textId="77777777" w:rsidR="005C1331" w:rsidRDefault="005C1331" w:rsidP="005C1331"/>
    <w:p w14:paraId="28B2F2D8" w14:textId="77777777" w:rsidR="005C1331" w:rsidRDefault="005C1331" w:rsidP="005C1331">
      <w:r>
        <w:t>Trento, febbraio 2023</w:t>
      </w:r>
    </w:p>
    <w:p w14:paraId="741B1EB5" w14:textId="77777777" w:rsidR="005C1331" w:rsidRPr="00A92DF4" w:rsidRDefault="005C1331" w:rsidP="005C1331"/>
    <w:p w14:paraId="35E1B1EA" w14:textId="4F760894" w:rsidR="005C1331" w:rsidRDefault="005C1331" w:rsidP="005C1331"/>
    <w:bookmarkEnd w:id="0"/>
    <w:p w14:paraId="69166B9C" w14:textId="77777777" w:rsidR="005C1331" w:rsidRPr="00A92DF4" w:rsidRDefault="005C1331"/>
    <w:sectPr w:rsidR="005C1331" w:rsidRPr="00A92DF4"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8508B"/>
    <w:rsid w:val="00092B77"/>
    <w:rsid w:val="000970D5"/>
    <w:rsid w:val="000A692D"/>
    <w:rsid w:val="000A74CA"/>
    <w:rsid w:val="000B179A"/>
    <w:rsid w:val="000C4F2A"/>
    <w:rsid w:val="000D01BC"/>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5C5"/>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35C2"/>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73C79"/>
    <w:rsid w:val="00381AD6"/>
    <w:rsid w:val="00382BB2"/>
    <w:rsid w:val="003856DF"/>
    <w:rsid w:val="00394510"/>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06901"/>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C1331"/>
    <w:rsid w:val="005D01A2"/>
    <w:rsid w:val="005D42CC"/>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2F3F"/>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5D2B"/>
    <w:rsid w:val="008472FB"/>
    <w:rsid w:val="00855886"/>
    <w:rsid w:val="008569B8"/>
    <w:rsid w:val="00857707"/>
    <w:rsid w:val="008A0154"/>
    <w:rsid w:val="008A05CC"/>
    <w:rsid w:val="008A2827"/>
    <w:rsid w:val="008B4E3D"/>
    <w:rsid w:val="008D2706"/>
    <w:rsid w:val="008D36FB"/>
    <w:rsid w:val="008D6265"/>
    <w:rsid w:val="008D6A16"/>
    <w:rsid w:val="008F1650"/>
    <w:rsid w:val="008F373C"/>
    <w:rsid w:val="00903854"/>
    <w:rsid w:val="00926AA9"/>
    <w:rsid w:val="00930C28"/>
    <w:rsid w:val="00950E9B"/>
    <w:rsid w:val="00953B07"/>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6CC"/>
    <w:rsid w:val="00A74FF4"/>
    <w:rsid w:val="00A817CB"/>
    <w:rsid w:val="00A928AD"/>
    <w:rsid w:val="00A92DF4"/>
    <w:rsid w:val="00AA6983"/>
    <w:rsid w:val="00AB264A"/>
    <w:rsid w:val="00AB2CF9"/>
    <w:rsid w:val="00AB51FE"/>
    <w:rsid w:val="00AD384A"/>
    <w:rsid w:val="00AD4516"/>
    <w:rsid w:val="00AE1429"/>
    <w:rsid w:val="00AF41CE"/>
    <w:rsid w:val="00AF63F4"/>
    <w:rsid w:val="00B000BF"/>
    <w:rsid w:val="00B06C89"/>
    <w:rsid w:val="00B10525"/>
    <w:rsid w:val="00B376EA"/>
    <w:rsid w:val="00B43249"/>
    <w:rsid w:val="00B601BC"/>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721E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47917"/>
    <w:rsid w:val="00D512FD"/>
    <w:rsid w:val="00D6595A"/>
    <w:rsid w:val="00D72EB1"/>
    <w:rsid w:val="00D73EC1"/>
    <w:rsid w:val="00D76789"/>
    <w:rsid w:val="00D8076A"/>
    <w:rsid w:val="00D82B37"/>
    <w:rsid w:val="00D914DC"/>
    <w:rsid w:val="00DA2E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04D6"/>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506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rcialonga.it/marcialonga_cycling/IT_minicycling.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ganellabikeacadem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valdisole.it/it/alpine-gravel" TargetMode="External"/><Relationship Id="rId4" Type="http://schemas.openxmlformats.org/officeDocument/2006/relationships/settings" Target="settings.xml"/><Relationship Id="rId9" Type="http://schemas.openxmlformats.org/officeDocument/2006/relationships/hyperlink" Target="https://www.gardatrentino.it/it/info/trail-center-pietramurata_45507"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Pages>
  <Words>1777</Words>
  <Characters>10129</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12</cp:revision>
  <cp:lastPrinted>2018-03-22T13:16:00Z</cp:lastPrinted>
  <dcterms:created xsi:type="dcterms:W3CDTF">2023-02-20T12:58:00Z</dcterms:created>
  <dcterms:modified xsi:type="dcterms:W3CDTF">2023-03-03T08:16:00Z</dcterms:modified>
</cp:coreProperties>
</file>