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008E" w14:textId="0A7A50EB" w:rsidR="00C57B9F" w:rsidRDefault="00C57B9F" w:rsidP="00C57B9F">
      <w:pPr>
        <w:jc w:val="center"/>
        <w:rPr>
          <w:b/>
          <w:sz w:val="22"/>
          <w:szCs w:val="22"/>
        </w:rPr>
      </w:pPr>
      <w:r w:rsidRPr="004713F3">
        <w:rPr>
          <w:rFonts w:ascii="Century Gothic" w:hAnsi="Century Gothic" w:cs="Calibri"/>
          <w:b/>
          <w:noProof/>
          <w:sz w:val="36"/>
          <w:szCs w:val="36"/>
        </w:rPr>
        <w:drawing>
          <wp:inline distT="0" distB="0" distL="0" distR="0" wp14:anchorId="7580B906" wp14:editId="7C920FEF">
            <wp:extent cx="2924175" cy="1009650"/>
            <wp:effectExtent l="0" t="0" r="9525" b="0"/>
            <wp:docPr id="1" name="Immagine 1" descr="C:\Users\utente\AppData\Local\Microsoft\Windows\INetCache\Content.Word\ORIENTEOCCIDENTE logo band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utente\AppData\Local\Microsoft\Windows\INetCache\Content.Word\ORIENTEOCCIDENTE logo bandie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3EA6" w14:textId="77777777" w:rsidR="00C57B9F" w:rsidRDefault="00C57B9F" w:rsidP="00C57B9F">
      <w:pPr>
        <w:jc w:val="both"/>
        <w:rPr>
          <w:b/>
          <w:sz w:val="22"/>
          <w:szCs w:val="22"/>
        </w:rPr>
      </w:pPr>
    </w:p>
    <w:p w14:paraId="448931D5" w14:textId="77777777" w:rsidR="00C57B9F" w:rsidRDefault="00C57B9F" w:rsidP="00C57B9F">
      <w:pPr>
        <w:jc w:val="center"/>
        <w:rPr>
          <w:rFonts w:ascii="Century Gothic" w:hAnsi="Century Gothic" w:cs="AvantGarde-Bold"/>
          <w:b/>
          <w:bCs/>
          <w:color w:val="E74415"/>
          <w:sz w:val="52"/>
          <w:szCs w:val="52"/>
        </w:rPr>
      </w:pPr>
    </w:p>
    <w:p w14:paraId="5E4995D0" w14:textId="77777777" w:rsidR="00C57B9F" w:rsidRPr="00F74785" w:rsidRDefault="00C57B9F" w:rsidP="00C57B9F">
      <w:pPr>
        <w:jc w:val="center"/>
        <w:rPr>
          <w:rFonts w:ascii="Century Gothic" w:hAnsi="Century Gothic" w:cs="AvantGarde-Bold"/>
          <w:b/>
          <w:bCs/>
          <w:color w:val="E74415"/>
          <w:sz w:val="52"/>
          <w:szCs w:val="52"/>
        </w:rPr>
      </w:pPr>
      <w:r w:rsidRPr="00F74785">
        <w:rPr>
          <w:rFonts w:ascii="Century Gothic" w:hAnsi="Century Gothic" w:cs="AvantGarde-Bold"/>
          <w:b/>
          <w:bCs/>
          <w:color w:val="E74415"/>
          <w:sz w:val="52"/>
          <w:szCs w:val="52"/>
        </w:rPr>
        <w:t xml:space="preserve">LA NUOVA </w:t>
      </w:r>
    </w:p>
    <w:p w14:paraId="480539CF" w14:textId="77777777" w:rsidR="00C57B9F" w:rsidRPr="00F74785" w:rsidRDefault="00C57B9F" w:rsidP="00C57B9F">
      <w:pPr>
        <w:jc w:val="center"/>
        <w:rPr>
          <w:rFonts w:ascii="Century Gothic" w:hAnsi="Century Gothic" w:cs="AvantGarde-Bold"/>
          <w:b/>
          <w:bCs/>
          <w:color w:val="E74415"/>
          <w:sz w:val="52"/>
          <w:szCs w:val="52"/>
        </w:rPr>
      </w:pPr>
      <w:r w:rsidRPr="00F74785">
        <w:rPr>
          <w:rFonts w:ascii="Century Gothic" w:hAnsi="Century Gothic" w:cs="AvantGarde-Bold"/>
          <w:b/>
          <w:bCs/>
          <w:color w:val="E74415"/>
          <w:sz w:val="52"/>
          <w:szCs w:val="52"/>
        </w:rPr>
        <w:t>VIA DELLA SETA #2</w:t>
      </w:r>
    </w:p>
    <w:p w14:paraId="0B878D99" w14:textId="77777777" w:rsidR="00C57B9F" w:rsidRDefault="00C57B9F" w:rsidP="00C57B9F">
      <w:pPr>
        <w:jc w:val="both"/>
        <w:rPr>
          <w:sz w:val="22"/>
          <w:szCs w:val="22"/>
        </w:rPr>
      </w:pPr>
    </w:p>
    <w:p w14:paraId="6A4FE06D" w14:textId="77777777" w:rsidR="00C57B9F" w:rsidRPr="00F74785" w:rsidRDefault="00C57B9F" w:rsidP="00C57B9F">
      <w:pPr>
        <w:spacing w:line="276" w:lineRule="auto"/>
        <w:jc w:val="center"/>
        <w:rPr>
          <w:rFonts w:ascii="Century Gothic" w:hAnsi="Century Gothic" w:cs="Calibri"/>
          <w:b/>
          <w:sz w:val="40"/>
          <w:szCs w:val="40"/>
        </w:rPr>
      </w:pPr>
      <w:r w:rsidRPr="00F74785">
        <w:rPr>
          <w:rFonts w:ascii="Century Gothic" w:hAnsi="Century Gothic" w:cs="Calibri"/>
          <w:b/>
          <w:sz w:val="40"/>
          <w:szCs w:val="40"/>
        </w:rPr>
        <w:t>39° ORIENTE OCCIDEN</w:t>
      </w:r>
      <w:bookmarkStart w:id="0" w:name="_GoBack"/>
      <w:bookmarkEnd w:id="0"/>
      <w:r w:rsidRPr="00F74785">
        <w:rPr>
          <w:rFonts w:ascii="Century Gothic" w:hAnsi="Century Gothic" w:cs="Calibri"/>
          <w:b/>
          <w:sz w:val="40"/>
          <w:szCs w:val="40"/>
        </w:rPr>
        <w:t>TE DANCE FESTIVAL</w:t>
      </w:r>
    </w:p>
    <w:p w14:paraId="15619822" w14:textId="77777777" w:rsidR="00C57B9F" w:rsidRPr="00291EA4" w:rsidRDefault="00C57B9F" w:rsidP="00C57B9F">
      <w:pPr>
        <w:spacing w:line="276" w:lineRule="auto"/>
        <w:jc w:val="center"/>
        <w:rPr>
          <w:rFonts w:ascii="Century Gothic" w:hAnsi="Century Gothic" w:cs="Calibri"/>
          <w:b/>
          <w:sz w:val="32"/>
          <w:szCs w:val="32"/>
        </w:rPr>
      </w:pPr>
      <w:r w:rsidRPr="00291EA4">
        <w:rPr>
          <w:rFonts w:ascii="Century Gothic" w:hAnsi="Century Gothic" w:cs="Calibri"/>
          <w:b/>
          <w:sz w:val="32"/>
          <w:szCs w:val="32"/>
        </w:rPr>
        <w:t>29 agosto – 8 settembre 2019</w:t>
      </w:r>
    </w:p>
    <w:p w14:paraId="2FBA38DD" w14:textId="77777777" w:rsidR="004F39FA" w:rsidRPr="007F40DB" w:rsidRDefault="004F39FA" w:rsidP="00884B04">
      <w:pPr>
        <w:jc w:val="both"/>
        <w:rPr>
          <w:sz w:val="22"/>
          <w:szCs w:val="22"/>
        </w:rPr>
      </w:pPr>
    </w:p>
    <w:p w14:paraId="4F98266F" w14:textId="77777777" w:rsidR="00C57B9F" w:rsidRDefault="00C57B9F" w:rsidP="00884B04">
      <w:pPr>
        <w:jc w:val="both"/>
        <w:rPr>
          <w:sz w:val="22"/>
          <w:szCs w:val="22"/>
        </w:rPr>
      </w:pPr>
    </w:p>
    <w:p w14:paraId="34F045EC" w14:textId="77777777" w:rsidR="00C57B9F" w:rsidRPr="00C57B9F" w:rsidRDefault="00C57B9F" w:rsidP="00C57B9F">
      <w:pPr>
        <w:spacing w:line="10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>La Cina e i suoi scambi sulla Via della Seta. L’Europa dell’Est e il rapporto tra creatività e libertà. I cambiamenti climatici e la gestione dei flussi migratori. Il mondo contemporaneo, le sue gabbie, le sue prospettive.</w:t>
      </w:r>
    </w:p>
    <w:p w14:paraId="00B73805" w14:textId="77777777" w:rsidR="00C57B9F" w:rsidRPr="00C57B9F" w:rsidRDefault="00C57B9F" w:rsidP="00C57B9F">
      <w:pPr>
        <w:spacing w:line="10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 xml:space="preserve">Si muove con lo sguardo rivolto a Est attraverso i temi più discussi della contemporaneità il programma del 39° Oriente Occidente Dance Festival, continuando ad esplorare la Nuova Via della Seta attraverso un pluralismo di visioni contemporanee. </w:t>
      </w:r>
    </w:p>
    <w:p w14:paraId="5FCD93FC" w14:textId="31A53916" w:rsidR="000E1E4B" w:rsidRPr="00C57B9F" w:rsidRDefault="003F4DD5" w:rsidP="005A78F2">
      <w:pPr>
        <w:jc w:val="both"/>
        <w:rPr>
          <w:rFonts w:asciiTheme="majorHAnsi" w:hAnsiTheme="majorHAnsi" w:cstheme="majorHAnsi"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 xml:space="preserve">Rappresenta la Cina la più antica </w:t>
      </w:r>
      <w:r w:rsidR="00C57B9F" w:rsidRPr="00C57B9F">
        <w:rPr>
          <w:rFonts w:asciiTheme="majorHAnsi" w:hAnsiTheme="majorHAnsi" w:cstheme="majorHAnsi"/>
          <w:sz w:val="22"/>
          <w:szCs w:val="22"/>
        </w:rPr>
        <w:t>compagnia di danza moderna del P</w:t>
      </w:r>
      <w:r w:rsidRPr="00C57B9F">
        <w:rPr>
          <w:rFonts w:asciiTheme="majorHAnsi" w:hAnsiTheme="majorHAnsi" w:cstheme="majorHAnsi"/>
          <w:sz w:val="22"/>
          <w:szCs w:val="22"/>
        </w:rPr>
        <w:t xml:space="preserve">aese, la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Guangdong</w:t>
      </w:r>
      <w:proofErr w:type="spellEnd"/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Modern</w:t>
      </w:r>
      <w:proofErr w:type="spellEnd"/>
      <w:r w:rsidRPr="00C57B9F">
        <w:rPr>
          <w:rFonts w:asciiTheme="majorHAnsi" w:hAnsiTheme="majorHAnsi" w:cstheme="majorHAnsi"/>
          <w:b/>
          <w:sz w:val="22"/>
          <w:szCs w:val="22"/>
        </w:rPr>
        <w:t xml:space="preserve"> Dance Company </w:t>
      </w:r>
      <w:r w:rsidR="006100EC" w:rsidRPr="00C57B9F">
        <w:rPr>
          <w:rFonts w:asciiTheme="majorHAnsi" w:hAnsiTheme="majorHAnsi" w:cstheme="majorHAnsi"/>
          <w:sz w:val="22"/>
          <w:szCs w:val="22"/>
        </w:rPr>
        <w:t>con un lavoro de</w:t>
      </w:r>
      <w:r w:rsidRPr="00C57B9F">
        <w:rPr>
          <w:rFonts w:asciiTheme="majorHAnsi" w:hAnsiTheme="majorHAnsi" w:cstheme="majorHAnsi"/>
          <w:sz w:val="22"/>
          <w:szCs w:val="22"/>
        </w:rPr>
        <w:t>lla direttrice artistica</w:t>
      </w:r>
      <w:r w:rsidR="00786DC2"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86DC2" w:rsidRPr="00C57B9F">
        <w:rPr>
          <w:rFonts w:asciiTheme="majorHAnsi" w:hAnsiTheme="majorHAnsi" w:cstheme="majorHAnsi"/>
          <w:sz w:val="22"/>
          <w:szCs w:val="22"/>
        </w:rPr>
        <w:t>Liu</w:t>
      </w:r>
      <w:proofErr w:type="spellEnd"/>
      <w:r w:rsidR="00786DC2" w:rsidRPr="00C57B9F">
        <w:rPr>
          <w:rFonts w:asciiTheme="majorHAnsi" w:hAnsiTheme="majorHAnsi" w:cstheme="majorHAnsi"/>
          <w:sz w:val="22"/>
          <w:szCs w:val="22"/>
        </w:rPr>
        <w:t xml:space="preserve"> Qi</w:t>
      </w:r>
      <w:r w:rsidR="008472ED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786DC2" w:rsidRPr="00C57B9F">
        <w:rPr>
          <w:rFonts w:asciiTheme="majorHAnsi" w:hAnsiTheme="majorHAnsi" w:cstheme="majorHAnsi"/>
          <w:sz w:val="22"/>
          <w:szCs w:val="22"/>
        </w:rPr>
        <w:t>sulle relazioni umane</w:t>
      </w:r>
      <w:r w:rsidR="006100EC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3951D8" w:rsidRPr="00C57B9F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Pr="00C57B9F">
        <w:rPr>
          <w:rFonts w:asciiTheme="majorHAnsi" w:hAnsiTheme="majorHAnsi" w:cstheme="majorHAnsi"/>
          <w:i/>
          <w:sz w:val="22"/>
          <w:szCs w:val="22"/>
        </w:rPr>
        <w:t>Sumeru</w:t>
      </w:r>
      <w:proofErr w:type="spellEnd"/>
      <w:r w:rsidR="003951D8" w:rsidRPr="00C57B9F">
        <w:rPr>
          <w:rFonts w:asciiTheme="majorHAnsi" w:hAnsiTheme="majorHAnsi" w:cstheme="majorHAnsi"/>
          <w:sz w:val="22"/>
          <w:szCs w:val="22"/>
        </w:rPr>
        <w:t>)</w:t>
      </w:r>
      <w:r w:rsidRPr="00C57B9F">
        <w:rPr>
          <w:rFonts w:asciiTheme="majorHAnsi" w:hAnsiTheme="majorHAnsi" w:cstheme="majorHAnsi"/>
          <w:sz w:val="22"/>
          <w:szCs w:val="22"/>
        </w:rPr>
        <w:t>.</w:t>
      </w:r>
      <w:r w:rsidR="00786DC2" w:rsidRPr="00C57B9F">
        <w:rPr>
          <w:rFonts w:asciiTheme="majorHAnsi" w:hAnsiTheme="majorHAnsi" w:cstheme="majorHAnsi"/>
          <w:sz w:val="22"/>
          <w:szCs w:val="22"/>
        </w:rPr>
        <w:t xml:space="preserve"> D</w:t>
      </w:r>
      <w:r w:rsidRPr="00C57B9F">
        <w:rPr>
          <w:rFonts w:asciiTheme="majorHAnsi" w:hAnsiTheme="majorHAnsi" w:cstheme="majorHAnsi"/>
          <w:sz w:val="22"/>
          <w:szCs w:val="22"/>
        </w:rPr>
        <w:t>alla provincia</w:t>
      </w:r>
      <w:r w:rsidR="00786DC2" w:rsidRPr="00C57B9F">
        <w:rPr>
          <w:rFonts w:asciiTheme="majorHAnsi" w:hAnsiTheme="majorHAnsi" w:cstheme="majorHAnsi"/>
          <w:sz w:val="22"/>
          <w:szCs w:val="22"/>
        </w:rPr>
        <w:t xml:space="preserve"> cinese </w:t>
      </w:r>
      <w:r w:rsidR="000E1E4B" w:rsidRPr="00C57B9F">
        <w:rPr>
          <w:rFonts w:asciiTheme="majorHAnsi" w:hAnsiTheme="majorHAnsi" w:cstheme="majorHAnsi"/>
          <w:sz w:val="22"/>
          <w:szCs w:val="22"/>
        </w:rPr>
        <w:t xml:space="preserve">di </w:t>
      </w:r>
      <w:proofErr w:type="spellStart"/>
      <w:r w:rsidR="000E1E4B" w:rsidRPr="00C57B9F">
        <w:rPr>
          <w:rFonts w:asciiTheme="majorHAnsi" w:hAnsiTheme="majorHAnsi" w:cstheme="majorHAnsi"/>
          <w:sz w:val="22"/>
          <w:szCs w:val="22"/>
        </w:rPr>
        <w:t>Henan</w:t>
      </w:r>
      <w:proofErr w:type="spellEnd"/>
      <w:r w:rsidR="000E1E4B" w:rsidRPr="00C57B9F">
        <w:rPr>
          <w:rFonts w:asciiTheme="majorHAnsi" w:hAnsiTheme="majorHAnsi" w:cstheme="majorHAnsi"/>
          <w:sz w:val="22"/>
          <w:szCs w:val="22"/>
        </w:rPr>
        <w:t xml:space="preserve"> arrivano </w:t>
      </w:r>
      <w:r w:rsidRPr="00C57B9F">
        <w:rPr>
          <w:rFonts w:asciiTheme="majorHAnsi" w:hAnsiTheme="majorHAnsi" w:cstheme="majorHAnsi"/>
          <w:sz w:val="22"/>
          <w:szCs w:val="22"/>
        </w:rPr>
        <w:t>i dicia</w:t>
      </w:r>
      <w:r w:rsidR="00A205DD" w:rsidRPr="00C57B9F">
        <w:rPr>
          <w:rFonts w:asciiTheme="majorHAnsi" w:hAnsiTheme="majorHAnsi" w:cstheme="majorHAnsi"/>
          <w:sz w:val="22"/>
          <w:szCs w:val="22"/>
        </w:rPr>
        <w:t>nnove</w:t>
      </w:r>
      <w:r w:rsidRPr="00C57B9F">
        <w:rPr>
          <w:rFonts w:asciiTheme="majorHAnsi" w:hAnsiTheme="majorHAnsi" w:cstheme="majorHAnsi"/>
          <w:sz w:val="22"/>
          <w:szCs w:val="22"/>
        </w:rPr>
        <w:t xml:space="preserve"> Monaci</w:t>
      </w:r>
      <w:r w:rsidR="00786DC2" w:rsidRPr="00C57B9F">
        <w:rPr>
          <w:rFonts w:asciiTheme="majorHAnsi" w:hAnsiTheme="majorHAnsi" w:cstheme="majorHAnsi"/>
          <w:sz w:val="22"/>
          <w:szCs w:val="22"/>
        </w:rPr>
        <w:t xml:space="preserve"> G</w:t>
      </w:r>
      <w:r w:rsidR="00C8214B" w:rsidRPr="00C57B9F">
        <w:rPr>
          <w:rFonts w:asciiTheme="majorHAnsi" w:hAnsiTheme="majorHAnsi" w:cstheme="majorHAnsi"/>
          <w:sz w:val="22"/>
          <w:szCs w:val="22"/>
        </w:rPr>
        <w:t>uerrieri del Tempio di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sz w:val="22"/>
          <w:szCs w:val="22"/>
        </w:rPr>
        <w:t>Shaolin</w:t>
      </w:r>
      <w:proofErr w:type="spellEnd"/>
      <w:r w:rsidRPr="00C57B9F">
        <w:rPr>
          <w:rFonts w:asciiTheme="majorHAnsi" w:hAnsiTheme="majorHAnsi" w:cstheme="majorHAnsi"/>
          <w:sz w:val="22"/>
          <w:szCs w:val="22"/>
        </w:rPr>
        <w:t xml:space="preserve"> protagonisti di uno dei lavo</w:t>
      </w:r>
      <w:r w:rsidR="00C8214B" w:rsidRPr="00C57B9F">
        <w:rPr>
          <w:rFonts w:asciiTheme="majorHAnsi" w:hAnsiTheme="majorHAnsi" w:cstheme="majorHAnsi"/>
          <w:sz w:val="22"/>
          <w:szCs w:val="22"/>
        </w:rPr>
        <w:t>ri più</w:t>
      </w:r>
      <w:r w:rsidR="006100EC" w:rsidRPr="00C57B9F">
        <w:rPr>
          <w:rFonts w:asciiTheme="majorHAnsi" w:hAnsiTheme="majorHAnsi" w:cstheme="majorHAnsi"/>
          <w:sz w:val="22"/>
          <w:szCs w:val="22"/>
        </w:rPr>
        <w:t xml:space="preserve"> apprezzati</w:t>
      </w:r>
      <w:r w:rsidR="00C8214B" w:rsidRPr="00C57B9F">
        <w:rPr>
          <w:rFonts w:asciiTheme="majorHAnsi" w:hAnsiTheme="majorHAnsi" w:cstheme="majorHAnsi"/>
          <w:sz w:val="22"/>
          <w:szCs w:val="22"/>
        </w:rPr>
        <w:t xml:space="preserve"> del coreografo b</w:t>
      </w:r>
      <w:r w:rsidRPr="00C57B9F">
        <w:rPr>
          <w:rFonts w:asciiTheme="majorHAnsi" w:hAnsiTheme="majorHAnsi" w:cstheme="majorHAnsi"/>
          <w:sz w:val="22"/>
          <w:szCs w:val="22"/>
        </w:rPr>
        <w:t>elga</w:t>
      </w:r>
      <w:r w:rsidRPr="00C57B9F">
        <w:rPr>
          <w:rFonts w:asciiTheme="majorHAnsi" w:hAnsiTheme="majorHAnsi" w:cstheme="majorHAnsi"/>
          <w:b/>
          <w:sz w:val="22"/>
          <w:szCs w:val="22"/>
        </w:rPr>
        <w:t>-</w:t>
      </w:r>
      <w:r w:rsidRPr="00C57B9F">
        <w:rPr>
          <w:rFonts w:asciiTheme="majorHAnsi" w:hAnsiTheme="majorHAnsi" w:cstheme="majorHAnsi"/>
          <w:sz w:val="22"/>
          <w:szCs w:val="22"/>
        </w:rPr>
        <w:t xml:space="preserve">marocchino </w:t>
      </w:r>
      <w:r w:rsidRPr="00C57B9F">
        <w:rPr>
          <w:rFonts w:asciiTheme="majorHAnsi" w:hAnsiTheme="majorHAnsi" w:cstheme="majorHAnsi"/>
          <w:b/>
          <w:sz w:val="22"/>
          <w:szCs w:val="22"/>
        </w:rPr>
        <w:t xml:space="preserve">Sidi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Larbi</w:t>
      </w:r>
      <w:proofErr w:type="spellEnd"/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Cherkao</w:t>
      </w:r>
      <w:r w:rsidR="00C8214B" w:rsidRPr="00C57B9F">
        <w:rPr>
          <w:rFonts w:asciiTheme="majorHAnsi" w:hAnsiTheme="majorHAnsi" w:cstheme="majorHAnsi"/>
          <w:b/>
          <w:sz w:val="22"/>
          <w:szCs w:val="22"/>
        </w:rPr>
        <w:t>ui</w:t>
      </w:r>
      <w:proofErr w:type="spellEnd"/>
      <w:r w:rsidR="00C8214B" w:rsidRPr="00C57B9F">
        <w:rPr>
          <w:rFonts w:asciiTheme="majorHAnsi" w:hAnsiTheme="majorHAnsi" w:cstheme="majorHAnsi"/>
          <w:sz w:val="22"/>
          <w:szCs w:val="22"/>
        </w:rPr>
        <w:t>: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152C0" w:rsidRPr="00C57B9F">
        <w:rPr>
          <w:rFonts w:asciiTheme="majorHAnsi" w:hAnsiTheme="majorHAnsi" w:cstheme="majorHAnsi"/>
          <w:i/>
          <w:sz w:val="22"/>
          <w:szCs w:val="22"/>
        </w:rPr>
        <w:t>Sutra</w:t>
      </w:r>
      <w:proofErr w:type="spellEnd"/>
      <w:r w:rsidR="00E152C0" w:rsidRPr="00C57B9F">
        <w:rPr>
          <w:rFonts w:asciiTheme="majorHAnsi" w:hAnsiTheme="majorHAnsi" w:cstheme="majorHAnsi"/>
          <w:i/>
          <w:sz w:val="22"/>
          <w:szCs w:val="22"/>
        </w:rPr>
        <w:t>,</w:t>
      </w:r>
      <w:r w:rsidR="00E152C0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Pr="00C57B9F">
        <w:rPr>
          <w:rFonts w:asciiTheme="majorHAnsi" w:hAnsiTheme="majorHAnsi" w:cstheme="majorHAnsi"/>
          <w:sz w:val="22"/>
          <w:szCs w:val="22"/>
        </w:rPr>
        <w:t xml:space="preserve">un </w:t>
      </w:r>
      <w:r w:rsidR="00786DC2" w:rsidRPr="00C57B9F">
        <w:rPr>
          <w:rFonts w:asciiTheme="majorHAnsi" w:hAnsiTheme="majorHAnsi" w:cstheme="majorHAnsi"/>
          <w:sz w:val="22"/>
          <w:szCs w:val="22"/>
        </w:rPr>
        <w:t xml:space="preserve">viaggio di un </w:t>
      </w:r>
      <w:r w:rsidRPr="00C57B9F">
        <w:rPr>
          <w:rFonts w:asciiTheme="majorHAnsi" w:hAnsiTheme="majorHAnsi" w:cstheme="majorHAnsi"/>
          <w:sz w:val="22"/>
          <w:szCs w:val="22"/>
        </w:rPr>
        <w:t xml:space="preserve">uomo occidentale </w:t>
      </w:r>
      <w:r w:rsidR="008472ED" w:rsidRPr="00C57B9F">
        <w:rPr>
          <w:rFonts w:asciiTheme="majorHAnsi" w:hAnsiTheme="majorHAnsi" w:cstheme="majorHAnsi"/>
          <w:sz w:val="22"/>
          <w:szCs w:val="22"/>
        </w:rPr>
        <w:t xml:space="preserve">nell’universo </w:t>
      </w:r>
      <w:r w:rsidR="00786DC2" w:rsidRPr="00C57B9F">
        <w:rPr>
          <w:rFonts w:asciiTheme="majorHAnsi" w:hAnsiTheme="majorHAnsi" w:cstheme="majorHAnsi"/>
          <w:sz w:val="22"/>
          <w:szCs w:val="22"/>
        </w:rPr>
        <w:t>spirituale</w:t>
      </w:r>
      <w:r w:rsidR="008472ED" w:rsidRPr="00C57B9F">
        <w:rPr>
          <w:rFonts w:asciiTheme="majorHAnsi" w:hAnsiTheme="majorHAnsi" w:cstheme="majorHAnsi"/>
          <w:sz w:val="22"/>
          <w:szCs w:val="22"/>
        </w:rPr>
        <w:t xml:space="preserve"> buddista e nella fisicità più estrema della pra</w:t>
      </w:r>
      <w:r w:rsidR="006100EC" w:rsidRPr="00C57B9F">
        <w:rPr>
          <w:rFonts w:asciiTheme="majorHAnsi" w:hAnsiTheme="majorHAnsi" w:cstheme="majorHAnsi"/>
          <w:sz w:val="22"/>
          <w:szCs w:val="22"/>
        </w:rPr>
        <w:t xml:space="preserve">tica delle arti marziali, parte </w:t>
      </w:r>
      <w:r w:rsidR="00716B0E" w:rsidRPr="00C57B9F">
        <w:rPr>
          <w:rFonts w:asciiTheme="majorHAnsi" w:hAnsiTheme="majorHAnsi" w:cstheme="majorHAnsi"/>
          <w:sz w:val="22"/>
          <w:szCs w:val="22"/>
        </w:rPr>
        <w:t>integrant</w:t>
      </w:r>
      <w:r w:rsidR="008472ED" w:rsidRPr="00C57B9F">
        <w:rPr>
          <w:rFonts w:asciiTheme="majorHAnsi" w:hAnsiTheme="majorHAnsi" w:cstheme="majorHAnsi"/>
          <w:sz w:val="22"/>
          <w:szCs w:val="22"/>
        </w:rPr>
        <w:t xml:space="preserve">e della dottrina dei Monaci </w:t>
      </w:r>
      <w:proofErr w:type="spellStart"/>
      <w:r w:rsidR="008472ED" w:rsidRPr="00C57B9F">
        <w:rPr>
          <w:rFonts w:asciiTheme="majorHAnsi" w:hAnsiTheme="majorHAnsi" w:cstheme="majorHAnsi"/>
          <w:sz w:val="22"/>
          <w:szCs w:val="22"/>
        </w:rPr>
        <w:t>Shaolin</w:t>
      </w:r>
      <w:proofErr w:type="spellEnd"/>
      <w:r w:rsidR="008472ED" w:rsidRPr="00C57B9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59F5DB0" w14:textId="2F180786" w:rsidR="00E43ACC" w:rsidRPr="00C57B9F" w:rsidRDefault="00716B0E" w:rsidP="005A78F2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>Dopo i</w:t>
      </w:r>
      <w:r w:rsidR="008472ED" w:rsidRPr="00C57B9F">
        <w:rPr>
          <w:rFonts w:asciiTheme="majorHAnsi" w:hAnsiTheme="majorHAnsi" w:cstheme="majorHAnsi"/>
          <w:sz w:val="22"/>
          <w:szCs w:val="22"/>
        </w:rPr>
        <w:t xml:space="preserve">l successo della scorsa edizione, torna </w:t>
      </w:r>
      <w:r w:rsidR="00E152C0" w:rsidRPr="00C57B9F">
        <w:rPr>
          <w:rFonts w:asciiTheme="majorHAnsi" w:hAnsiTheme="majorHAnsi" w:cstheme="majorHAnsi"/>
          <w:sz w:val="22"/>
          <w:szCs w:val="22"/>
        </w:rPr>
        <w:t xml:space="preserve">al Festival </w:t>
      </w:r>
      <w:r w:rsidR="008472ED" w:rsidRPr="00C57B9F">
        <w:rPr>
          <w:rFonts w:asciiTheme="majorHAnsi" w:hAnsiTheme="majorHAnsi" w:cstheme="majorHAnsi"/>
          <w:sz w:val="22"/>
          <w:szCs w:val="22"/>
        </w:rPr>
        <w:t xml:space="preserve">la sudcoreana </w:t>
      </w:r>
      <w:proofErr w:type="spellStart"/>
      <w:r w:rsidR="008472ED" w:rsidRPr="00C57B9F">
        <w:rPr>
          <w:rFonts w:asciiTheme="majorHAnsi" w:hAnsiTheme="majorHAnsi" w:cstheme="majorHAnsi"/>
          <w:b/>
          <w:sz w:val="22"/>
          <w:szCs w:val="22"/>
        </w:rPr>
        <w:t>Eun</w:t>
      </w:r>
      <w:proofErr w:type="spellEnd"/>
      <w:r w:rsidR="008472ED" w:rsidRPr="00C57B9F">
        <w:rPr>
          <w:rFonts w:asciiTheme="majorHAnsi" w:hAnsiTheme="majorHAnsi" w:cstheme="majorHAnsi"/>
          <w:b/>
          <w:sz w:val="22"/>
          <w:szCs w:val="22"/>
        </w:rPr>
        <w:t xml:space="preserve">-me </w:t>
      </w:r>
      <w:proofErr w:type="spellStart"/>
      <w:r w:rsidR="008472ED" w:rsidRPr="00C57B9F">
        <w:rPr>
          <w:rFonts w:asciiTheme="majorHAnsi" w:hAnsiTheme="majorHAnsi" w:cstheme="majorHAnsi"/>
          <w:b/>
          <w:sz w:val="22"/>
          <w:szCs w:val="22"/>
        </w:rPr>
        <w:t>Ahn</w:t>
      </w:r>
      <w:proofErr w:type="spellEnd"/>
      <w:r w:rsidR="008472ED" w:rsidRPr="00C57B9F">
        <w:rPr>
          <w:rFonts w:asciiTheme="majorHAnsi" w:hAnsiTheme="majorHAnsi" w:cstheme="majorHAnsi"/>
          <w:sz w:val="22"/>
          <w:szCs w:val="22"/>
        </w:rPr>
        <w:t xml:space="preserve"> con il</w:t>
      </w:r>
      <w:r w:rsidR="008B2D64" w:rsidRPr="00C57B9F">
        <w:rPr>
          <w:rFonts w:asciiTheme="majorHAnsi" w:hAnsiTheme="majorHAnsi" w:cstheme="majorHAnsi"/>
          <w:sz w:val="22"/>
          <w:szCs w:val="22"/>
        </w:rPr>
        <w:t xml:space="preserve"> nuovissimo </w:t>
      </w:r>
      <w:r w:rsidR="00CB6634" w:rsidRPr="00C57B9F">
        <w:rPr>
          <w:rFonts w:asciiTheme="majorHAnsi" w:hAnsiTheme="majorHAnsi" w:cstheme="majorHAnsi"/>
          <w:i/>
          <w:sz w:val="22"/>
          <w:szCs w:val="22"/>
        </w:rPr>
        <w:t xml:space="preserve">North Korea </w:t>
      </w:r>
      <w:r w:rsidR="008B2D64" w:rsidRPr="00C57B9F">
        <w:rPr>
          <w:rFonts w:asciiTheme="majorHAnsi" w:hAnsiTheme="majorHAnsi" w:cstheme="majorHAnsi"/>
          <w:i/>
          <w:sz w:val="22"/>
          <w:szCs w:val="22"/>
        </w:rPr>
        <w:t xml:space="preserve">Dance, </w:t>
      </w:r>
      <w:r w:rsidR="008B2D64" w:rsidRPr="00C57B9F">
        <w:rPr>
          <w:rFonts w:asciiTheme="majorHAnsi" w:hAnsiTheme="majorHAnsi" w:cstheme="majorHAnsi"/>
          <w:sz w:val="22"/>
          <w:szCs w:val="22"/>
        </w:rPr>
        <w:t xml:space="preserve">coloratissima esplorazione delle similitudini e delle differenze artistiche </w:t>
      </w:r>
      <w:r w:rsidR="00275EB8" w:rsidRPr="00C57B9F">
        <w:rPr>
          <w:rFonts w:asciiTheme="majorHAnsi" w:hAnsiTheme="majorHAnsi" w:cstheme="majorHAnsi"/>
          <w:sz w:val="22"/>
          <w:szCs w:val="22"/>
        </w:rPr>
        <w:t xml:space="preserve">tra il suo paese e la Corea </w:t>
      </w:r>
      <w:r w:rsidR="006100EC" w:rsidRPr="00C57B9F">
        <w:rPr>
          <w:rFonts w:asciiTheme="majorHAnsi" w:hAnsiTheme="majorHAnsi" w:cstheme="majorHAnsi"/>
          <w:sz w:val="22"/>
          <w:szCs w:val="22"/>
        </w:rPr>
        <w:t>del</w:t>
      </w:r>
      <w:r w:rsidR="008B2D64" w:rsidRPr="00C57B9F">
        <w:rPr>
          <w:rFonts w:asciiTheme="majorHAnsi" w:hAnsiTheme="majorHAnsi" w:cstheme="majorHAnsi"/>
          <w:sz w:val="22"/>
          <w:szCs w:val="22"/>
        </w:rPr>
        <w:t xml:space="preserve"> Nord</w:t>
      </w:r>
      <w:r w:rsidRPr="00C57B9F">
        <w:rPr>
          <w:rFonts w:asciiTheme="majorHAnsi" w:hAnsiTheme="majorHAnsi" w:cstheme="majorHAnsi"/>
          <w:sz w:val="22"/>
          <w:szCs w:val="22"/>
        </w:rPr>
        <w:t>,</w:t>
      </w:r>
      <w:r w:rsidR="008B2D64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6100EC" w:rsidRPr="00C57B9F">
        <w:rPr>
          <w:rFonts w:asciiTheme="majorHAnsi" w:hAnsiTheme="majorHAnsi" w:cstheme="majorHAnsi"/>
          <w:sz w:val="22"/>
          <w:szCs w:val="22"/>
        </w:rPr>
        <w:t xml:space="preserve">di cui </w:t>
      </w:r>
      <w:r w:rsidR="005639A4" w:rsidRPr="00C57B9F">
        <w:rPr>
          <w:rFonts w:asciiTheme="majorHAnsi" w:hAnsiTheme="majorHAnsi" w:cstheme="majorHAnsi"/>
          <w:sz w:val="22"/>
          <w:szCs w:val="22"/>
        </w:rPr>
        <w:t>po</w:t>
      </w:r>
      <w:r w:rsidR="00E152C0" w:rsidRPr="00C57B9F">
        <w:rPr>
          <w:rFonts w:asciiTheme="majorHAnsi" w:hAnsiTheme="majorHAnsi" w:cstheme="majorHAnsi"/>
          <w:sz w:val="22"/>
          <w:szCs w:val="22"/>
        </w:rPr>
        <w:t xml:space="preserve">co si conosce </w:t>
      </w:r>
      <w:r w:rsidRPr="00C57B9F">
        <w:rPr>
          <w:rFonts w:asciiTheme="majorHAnsi" w:hAnsiTheme="majorHAnsi" w:cstheme="majorHAnsi"/>
          <w:sz w:val="22"/>
          <w:szCs w:val="22"/>
        </w:rPr>
        <w:t>ad eccezione delle</w:t>
      </w:r>
      <w:r w:rsidR="00CA6C96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E152C0" w:rsidRPr="00C57B9F">
        <w:rPr>
          <w:rFonts w:asciiTheme="majorHAnsi" w:hAnsiTheme="majorHAnsi" w:cstheme="majorHAnsi"/>
          <w:sz w:val="22"/>
          <w:szCs w:val="22"/>
        </w:rPr>
        <w:t>imponenti</w:t>
      </w:r>
      <w:r w:rsidR="005639A4" w:rsidRPr="00C57B9F">
        <w:rPr>
          <w:rFonts w:asciiTheme="majorHAnsi" w:hAnsiTheme="majorHAnsi" w:cstheme="majorHAnsi"/>
          <w:sz w:val="22"/>
          <w:szCs w:val="22"/>
        </w:rPr>
        <w:t xml:space="preserve"> parate militari per il dittatore. </w:t>
      </w:r>
      <w:r w:rsidR="007540E4" w:rsidRPr="00C57B9F">
        <w:rPr>
          <w:rFonts w:asciiTheme="majorHAnsi" w:hAnsiTheme="majorHAnsi" w:cstheme="majorHAnsi"/>
          <w:sz w:val="22"/>
          <w:szCs w:val="22"/>
        </w:rPr>
        <w:t>Il fascino incommensurabile dell’O</w:t>
      </w:r>
      <w:r w:rsidR="000E234A" w:rsidRPr="00C57B9F">
        <w:rPr>
          <w:rFonts w:asciiTheme="majorHAnsi" w:hAnsiTheme="majorHAnsi" w:cstheme="majorHAnsi"/>
          <w:sz w:val="22"/>
          <w:szCs w:val="22"/>
        </w:rPr>
        <w:t xml:space="preserve">riente mal si </w:t>
      </w:r>
      <w:r w:rsidR="00DE24DC" w:rsidRPr="00C57B9F">
        <w:rPr>
          <w:rFonts w:asciiTheme="majorHAnsi" w:hAnsiTheme="majorHAnsi" w:cstheme="majorHAnsi"/>
          <w:sz w:val="22"/>
          <w:szCs w:val="22"/>
        </w:rPr>
        <w:t xml:space="preserve">associa </w:t>
      </w:r>
      <w:r w:rsidR="000E234A" w:rsidRPr="00C57B9F">
        <w:rPr>
          <w:rFonts w:asciiTheme="majorHAnsi" w:hAnsiTheme="majorHAnsi" w:cstheme="majorHAnsi"/>
          <w:sz w:val="22"/>
          <w:szCs w:val="22"/>
        </w:rPr>
        <w:t>con la nom</w:t>
      </w:r>
      <w:r w:rsidR="00E152C0" w:rsidRPr="00C57B9F">
        <w:rPr>
          <w:rFonts w:asciiTheme="majorHAnsi" w:hAnsiTheme="majorHAnsi" w:cstheme="majorHAnsi"/>
          <w:sz w:val="22"/>
          <w:szCs w:val="22"/>
        </w:rPr>
        <w:t>e</w:t>
      </w:r>
      <w:r w:rsidR="000E234A" w:rsidRPr="00C57B9F">
        <w:rPr>
          <w:rFonts w:asciiTheme="majorHAnsi" w:hAnsiTheme="majorHAnsi" w:cstheme="majorHAnsi"/>
          <w:sz w:val="22"/>
          <w:szCs w:val="22"/>
        </w:rPr>
        <w:t>a</w:t>
      </w:r>
      <w:r w:rsidR="00F61361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DE24DC" w:rsidRPr="00C57B9F">
        <w:rPr>
          <w:rFonts w:asciiTheme="majorHAnsi" w:hAnsiTheme="majorHAnsi" w:cstheme="majorHAnsi"/>
          <w:sz w:val="22"/>
          <w:szCs w:val="22"/>
        </w:rPr>
        <w:t>del continente di</w:t>
      </w:r>
      <w:r w:rsidR="00C57B9F" w:rsidRPr="00C57B9F">
        <w:rPr>
          <w:rFonts w:asciiTheme="majorHAnsi" w:hAnsiTheme="majorHAnsi" w:cstheme="majorHAnsi"/>
          <w:sz w:val="22"/>
          <w:szCs w:val="22"/>
        </w:rPr>
        <w:t xml:space="preserve"> “grande inquinatore”</w:t>
      </w:r>
      <w:r w:rsidRPr="00C57B9F">
        <w:rPr>
          <w:rFonts w:asciiTheme="majorHAnsi" w:hAnsiTheme="majorHAnsi" w:cstheme="majorHAnsi"/>
          <w:sz w:val="22"/>
          <w:szCs w:val="22"/>
        </w:rPr>
        <w:t xml:space="preserve">, </w:t>
      </w:r>
      <w:r w:rsidR="00DE24DC" w:rsidRPr="00C57B9F">
        <w:rPr>
          <w:rFonts w:asciiTheme="majorHAnsi" w:hAnsiTheme="majorHAnsi" w:cstheme="majorHAnsi"/>
          <w:sz w:val="22"/>
          <w:szCs w:val="22"/>
        </w:rPr>
        <w:t>sebbene dati recenti sugli investimenti nel settore dell’energie rinnovabili testimonino la volontà di cambiamento di rotta soprattutto da parte del governo cinese</w:t>
      </w:r>
      <w:r w:rsidR="001619D4" w:rsidRPr="00C57B9F">
        <w:rPr>
          <w:rFonts w:asciiTheme="majorHAnsi" w:hAnsiTheme="majorHAnsi" w:cstheme="majorHAnsi"/>
          <w:sz w:val="22"/>
          <w:szCs w:val="22"/>
        </w:rPr>
        <w:t xml:space="preserve">. </w:t>
      </w:r>
      <w:r w:rsidR="00DE24DC" w:rsidRPr="00C57B9F">
        <w:rPr>
          <w:rFonts w:asciiTheme="majorHAnsi" w:hAnsiTheme="majorHAnsi" w:cstheme="majorHAnsi"/>
          <w:sz w:val="22"/>
          <w:szCs w:val="22"/>
        </w:rPr>
        <w:t>Ma i</w:t>
      </w:r>
      <w:r w:rsidR="00676B8A" w:rsidRPr="00C57B9F">
        <w:rPr>
          <w:rFonts w:asciiTheme="majorHAnsi" w:hAnsiTheme="majorHAnsi" w:cstheme="majorHAnsi"/>
          <w:sz w:val="22"/>
          <w:szCs w:val="22"/>
        </w:rPr>
        <w:t>ntanto gli artisti denunciano</w:t>
      </w:r>
      <w:r w:rsidR="000B5D6D" w:rsidRPr="00C57B9F">
        <w:rPr>
          <w:rFonts w:asciiTheme="majorHAnsi" w:hAnsiTheme="majorHAnsi" w:cstheme="majorHAnsi"/>
          <w:sz w:val="22"/>
          <w:szCs w:val="22"/>
        </w:rPr>
        <w:t xml:space="preserve"> l’autodistruzione del pianeta</w:t>
      </w:r>
      <w:r w:rsidR="00637A9B" w:rsidRPr="00C57B9F">
        <w:rPr>
          <w:rFonts w:asciiTheme="majorHAnsi" w:hAnsiTheme="majorHAnsi" w:cstheme="majorHAnsi"/>
          <w:sz w:val="22"/>
          <w:szCs w:val="22"/>
        </w:rPr>
        <w:t>.</w:t>
      </w:r>
      <w:r w:rsidR="00676B8A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637A9B" w:rsidRPr="00C57B9F">
        <w:rPr>
          <w:rFonts w:asciiTheme="majorHAnsi" w:hAnsiTheme="majorHAnsi" w:cstheme="majorHAnsi"/>
          <w:sz w:val="22"/>
          <w:szCs w:val="22"/>
        </w:rPr>
        <w:t>A</w:t>
      </w:r>
      <w:r w:rsidR="00676B8A" w:rsidRPr="00C57B9F">
        <w:rPr>
          <w:rFonts w:asciiTheme="majorHAnsi" w:hAnsiTheme="majorHAnsi" w:cstheme="majorHAnsi"/>
          <w:sz w:val="22"/>
          <w:szCs w:val="22"/>
        </w:rPr>
        <w:t>ccade</w:t>
      </w:r>
      <w:r w:rsidR="00637A9B" w:rsidRPr="00C57B9F">
        <w:rPr>
          <w:rFonts w:asciiTheme="majorHAnsi" w:hAnsiTheme="majorHAnsi" w:cstheme="majorHAnsi"/>
          <w:sz w:val="22"/>
          <w:szCs w:val="22"/>
        </w:rPr>
        <w:t xml:space="preserve"> anche</w:t>
      </w:r>
      <w:r w:rsidR="00676B8A" w:rsidRPr="00C57B9F">
        <w:rPr>
          <w:rFonts w:asciiTheme="majorHAnsi" w:hAnsiTheme="majorHAnsi" w:cstheme="majorHAnsi"/>
          <w:sz w:val="22"/>
          <w:szCs w:val="22"/>
        </w:rPr>
        <w:t xml:space="preserve"> nell’opera dei due </w:t>
      </w:r>
      <w:r w:rsidR="001903A0" w:rsidRPr="00C57B9F">
        <w:rPr>
          <w:rFonts w:asciiTheme="majorHAnsi" w:hAnsiTheme="majorHAnsi" w:cstheme="majorHAnsi"/>
          <w:sz w:val="22"/>
          <w:szCs w:val="22"/>
        </w:rPr>
        <w:t>designer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0E234A" w:rsidRPr="00C57B9F">
        <w:rPr>
          <w:rFonts w:asciiTheme="majorHAnsi" w:hAnsiTheme="majorHAnsi" w:cstheme="majorHAnsi"/>
          <w:sz w:val="22"/>
          <w:szCs w:val="22"/>
        </w:rPr>
        <w:t xml:space="preserve">cinesi </w:t>
      </w:r>
      <w:r w:rsidR="00676B8A" w:rsidRPr="00C57B9F">
        <w:rPr>
          <w:rFonts w:asciiTheme="majorHAnsi" w:hAnsiTheme="majorHAnsi" w:cstheme="majorHAnsi"/>
          <w:sz w:val="22"/>
          <w:szCs w:val="22"/>
        </w:rPr>
        <w:t>realizzata</w:t>
      </w:r>
      <w:r w:rsidRPr="00C57B9F">
        <w:rPr>
          <w:rFonts w:asciiTheme="majorHAnsi" w:hAnsiTheme="majorHAnsi" w:cstheme="majorHAnsi"/>
          <w:sz w:val="22"/>
          <w:szCs w:val="22"/>
        </w:rPr>
        <w:t xml:space="preserve"> per la</w:t>
      </w:r>
      <w:r w:rsidR="00676B8A" w:rsidRPr="00C57B9F">
        <w:rPr>
          <w:rFonts w:asciiTheme="majorHAnsi" w:hAnsiTheme="majorHAnsi" w:cstheme="majorHAnsi"/>
          <w:sz w:val="22"/>
          <w:szCs w:val="22"/>
        </w:rPr>
        <w:t xml:space="preserve"> scenografia</w:t>
      </w:r>
      <w:r w:rsidR="001903A0" w:rsidRPr="00C57B9F">
        <w:rPr>
          <w:rFonts w:asciiTheme="majorHAnsi" w:hAnsiTheme="majorHAnsi" w:cstheme="majorHAnsi"/>
          <w:sz w:val="22"/>
          <w:szCs w:val="22"/>
        </w:rPr>
        <w:t xml:space="preserve"> multimediale</w:t>
      </w:r>
      <w:r w:rsidR="00676B8A" w:rsidRPr="00C57B9F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="00F61361" w:rsidRPr="00C57B9F">
        <w:rPr>
          <w:rFonts w:asciiTheme="majorHAnsi" w:hAnsiTheme="majorHAnsi" w:cstheme="majorHAnsi"/>
          <w:i/>
          <w:sz w:val="22"/>
          <w:szCs w:val="22"/>
        </w:rPr>
        <w:t>Frozen</w:t>
      </w:r>
      <w:proofErr w:type="spellEnd"/>
      <w:r w:rsidR="00F61361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61361" w:rsidRPr="00C57B9F">
        <w:rPr>
          <w:rFonts w:asciiTheme="majorHAnsi" w:hAnsiTheme="majorHAnsi" w:cstheme="majorHAnsi"/>
          <w:i/>
          <w:sz w:val="22"/>
          <w:szCs w:val="22"/>
        </w:rPr>
        <w:t>Songs</w:t>
      </w:r>
      <w:proofErr w:type="spellEnd"/>
      <w:r w:rsidR="00F61361" w:rsidRPr="00C57B9F">
        <w:rPr>
          <w:rFonts w:asciiTheme="majorHAnsi" w:hAnsiTheme="majorHAnsi" w:cstheme="majorHAnsi"/>
          <w:sz w:val="22"/>
          <w:szCs w:val="22"/>
        </w:rPr>
        <w:t xml:space="preserve"> della </w:t>
      </w:r>
      <w:r w:rsidR="000E234A" w:rsidRPr="00C57B9F">
        <w:rPr>
          <w:rFonts w:asciiTheme="majorHAnsi" w:hAnsiTheme="majorHAnsi" w:cstheme="majorHAnsi"/>
          <w:sz w:val="22"/>
          <w:szCs w:val="22"/>
        </w:rPr>
        <w:t xml:space="preserve">norvegese </w:t>
      </w:r>
      <w:r w:rsidR="000E234A" w:rsidRPr="00C57B9F">
        <w:rPr>
          <w:rFonts w:asciiTheme="majorHAnsi" w:hAnsiTheme="majorHAnsi" w:cstheme="majorHAnsi"/>
          <w:b/>
          <w:sz w:val="22"/>
          <w:szCs w:val="22"/>
        </w:rPr>
        <w:t xml:space="preserve">Ina </w:t>
      </w:r>
      <w:proofErr w:type="spellStart"/>
      <w:r w:rsidR="000E234A" w:rsidRPr="00C57B9F">
        <w:rPr>
          <w:rFonts w:asciiTheme="majorHAnsi" w:hAnsiTheme="majorHAnsi" w:cstheme="majorHAnsi"/>
          <w:b/>
          <w:sz w:val="22"/>
          <w:szCs w:val="22"/>
        </w:rPr>
        <w:t>Christel</w:t>
      </w:r>
      <w:proofErr w:type="spellEnd"/>
      <w:r w:rsidR="000E234A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0E234A" w:rsidRPr="00C57B9F">
        <w:rPr>
          <w:rFonts w:asciiTheme="majorHAnsi" w:hAnsiTheme="majorHAnsi" w:cstheme="majorHAnsi"/>
          <w:b/>
          <w:sz w:val="22"/>
          <w:szCs w:val="22"/>
        </w:rPr>
        <w:t>Johannessen</w:t>
      </w:r>
      <w:proofErr w:type="spellEnd"/>
      <w:r w:rsidR="00F61361" w:rsidRPr="00C57B9F">
        <w:rPr>
          <w:rFonts w:asciiTheme="majorHAnsi" w:hAnsiTheme="majorHAnsi" w:cstheme="majorHAnsi"/>
          <w:sz w:val="22"/>
          <w:szCs w:val="22"/>
        </w:rPr>
        <w:t xml:space="preserve">, </w:t>
      </w:r>
      <w:r w:rsidR="00A976FC" w:rsidRPr="00C57B9F">
        <w:rPr>
          <w:rFonts w:asciiTheme="majorHAnsi" w:hAnsiTheme="majorHAnsi" w:cstheme="majorHAnsi"/>
          <w:sz w:val="22"/>
          <w:szCs w:val="22"/>
        </w:rPr>
        <w:t xml:space="preserve">spettacolo </w:t>
      </w:r>
      <w:r w:rsidR="00F61361" w:rsidRPr="00C57B9F">
        <w:rPr>
          <w:rFonts w:asciiTheme="majorHAnsi" w:hAnsiTheme="majorHAnsi" w:cstheme="majorHAnsi"/>
          <w:sz w:val="22"/>
          <w:szCs w:val="22"/>
        </w:rPr>
        <w:t>sulla fragilità dell’ecosistema terrestre</w:t>
      </w:r>
      <w:r w:rsidR="00E43ACC" w:rsidRPr="00C57B9F">
        <w:rPr>
          <w:rFonts w:asciiTheme="majorHAnsi" w:hAnsiTheme="majorHAnsi" w:cstheme="majorHAnsi"/>
          <w:sz w:val="22"/>
          <w:szCs w:val="22"/>
        </w:rPr>
        <w:t xml:space="preserve">, spunto </w:t>
      </w:r>
      <w:r w:rsidR="00676B8A" w:rsidRPr="00C57B9F">
        <w:rPr>
          <w:rFonts w:asciiTheme="majorHAnsi" w:hAnsiTheme="majorHAnsi" w:cstheme="majorHAnsi"/>
          <w:sz w:val="22"/>
          <w:szCs w:val="22"/>
        </w:rPr>
        <w:t xml:space="preserve">da cui Oriente Occidente intende partire </w:t>
      </w:r>
      <w:r w:rsidRPr="00C57B9F">
        <w:rPr>
          <w:rFonts w:asciiTheme="majorHAnsi" w:hAnsiTheme="majorHAnsi" w:cstheme="majorHAnsi"/>
          <w:sz w:val="22"/>
          <w:szCs w:val="22"/>
        </w:rPr>
        <w:t>per approfondimenti e laboratori realizzati in collaborazione con il MUSE di Trento e il Museo Civico di Rovereto.</w:t>
      </w:r>
    </w:p>
    <w:p w14:paraId="0E120939" w14:textId="72A7748F" w:rsidR="00513527" w:rsidRPr="00C57B9F" w:rsidRDefault="005639A4" w:rsidP="005A78F2">
      <w:pPr>
        <w:jc w:val="both"/>
        <w:rPr>
          <w:rFonts w:asciiTheme="majorHAnsi" w:hAnsiTheme="majorHAnsi" w:cstheme="majorHAnsi"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 xml:space="preserve">Non meno attuale il tema </w:t>
      </w:r>
      <w:r w:rsidR="00513527" w:rsidRPr="00C57B9F">
        <w:rPr>
          <w:rFonts w:asciiTheme="majorHAnsi" w:hAnsiTheme="majorHAnsi" w:cstheme="majorHAnsi"/>
          <w:sz w:val="22"/>
          <w:szCs w:val="22"/>
        </w:rPr>
        <w:t>dell’esilio affro</w:t>
      </w:r>
      <w:r w:rsidR="00C57B9F" w:rsidRPr="00C57B9F">
        <w:rPr>
          <w:rFonts w:asciiTheme="majorHAnsi" w:hAnsiTheme="majorHAnsi" w:cstheme="majorHAnsi"/>
          <w:sz w:val="22"/>
          <w:szCs w:val="22"/>
        </w:rPr>
        <w:t>ntato dal coreografo brasiliano attivo in Belgio</w:t>
      </w:r>
      <w:r w:rsidR="00513527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5A78F2" w:rsidRPr="00C57B9F">
        <w:rPr>
          <w:rFonts w:asciiTheme="majorHAnsi" w:hAnsiTheme="majorHAnsi" w:cstheme="majorHAnsi"/>
          <w:b/>
          <w:sz w:val="22"/>
          <w:szCs w:val="22"/>
        </w:rPr>
        <w:t>Claudio Bernardo</w:t>
      </w:r>
      <w:r w:rsidR="005A78F2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513527" w:rsidRPr="00C57B9F">
        <w:rPr>
          <w:rFonts w:asciiTheme="majorHAnsi" w:hAnsiTheme="majorHAnsi" w:cstheme="majorHAnsi"/>
          <w:sz w:val="22"/>
          <w:szCs w:val="22"/>
        </w:rPr>
        <w:t xml:space="preserve">nell’articolato progetto artistico </w:t>
      </w:r>
      <w:r w:rsidR="005A78F2" w:rsidRPr="00C57B9F">
        <w:rPr>
          <w:rFonts w:asciiTheme="majorHAnsi" w:hAnsiTheme="majorHAnsi" w:cstheme="majorHAnsi"/>
          <w:sz w:val="22"/>
          <w:szCs w:val="22"/>
        </w:rPr>
        <w:t xml:space="preserve">intorno alle </w:t>
      </w:r>
      <w:r w:rsidR="005A78F2" w:rsidRPr="00C57B9F">
        <w:rPr>
          <w:rFonts w:asciiTheme="majorHAnsi" w:hAnsiTheme="majorHAnsi" w:cstheme="majorHAnsi"/>
          <w:i/>
          <w:sz w:val="22"/>
          <w:szCs w:val="22"/>
        </w:rPr>
        <w:t xml:space="preserve">Troiane </w:t>
      </w:r>
      <w:r w:rsidR="005A78F2" w:rsidRPr="00C57B9F">
        <w:rPr>
          <w:rFonts w:asciiTheme="majorHAnsi" w:hAnsiTheme="majorHAnsi" w:cstheme="majorHAnsi"/>
          <w:sz w:val="22"/>
          <w:szCs w:val="22"/>
        </w:rPr>
        <w:t>di Euripide di cui Oriente Occidente ospita il debutto mondi</w:t>
      </w:r>
      <w:r w:rsidR="00513527" w:rsidRPr="00C57B9F">
        <w:rPr>
          <w:rFonts w:asciiTheme="majorHAnsi" w:hAnsiTheme="majorHAnsi" w:cstheme="majorHAnsi"/>
          <w:sz w:val="22"/>
          <w:szCs w:val="22"/>
        </w:rPr>
        <w:t>ale della terza tappa,</w:t>
      </w:r>
      <w:r w:rsidR="005A78F2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5A78F2" w:rsidRPr="00C57B9F">
        <w:rPr>
          <w:rFonts w:asciiTheme="majorHAnsi" w:hAnsiTheme="majorHAnsi" w:cstheme="majorHAnsi"/>
          <w:i/>
          <w:sz w:val="22"/>
          <w:szCs w:val="22"/>
        </w:rPr>
        <w:t>La Front</w:t>
      </w:r>
      <w:r w:rsidR="00716B0E" w:rsidRPr="00C57B9F">
        <w:rPr>
          <w:rFonts w:asciiTheme="majorHAnsi" w:hAnsiTheme="majorHAnsi" w:cstheme="majorHAnsi"/>
          <w:i/>
          <w:sz w:val="22"/>
          <w:szCs w:val="22"/>
        </w:rPr>
        <w:t>i</w:t>
      </w:r>
      <w:r w:rsidR="005A78F2" w:rsidRPr="00C57B9F">
        <w:rPr>
          <w:rFonts w:asciiTheme="majorHAnsi" w:hAnsiTheme="majorHAnsi" w:cstheme="majorHAnsi"/>
          <w:i/>
          <w:sz w:val="22"/>
          <w:szCs w:val="22"/>
        </w:rPr>
        <w:t>era</w:t>
      </w:r>
      <w:r w:rsidR="00513527" w:rsidRPr="00C57B9F">
        <w:rPr>
          <w:rFonts w:asciiTheme="majorHAnsi" w:hAnsiTheme="majorHAnsi" w:cstheme="majorHAnsi"/>
          <w:sz w:val="22"/>
          <w:szCs w:val="22"/>
        </w:rPr>
        <w:t>. Un filo rosso lega il passato delle donne di Troia con le donne di oggi</w:t>
      </w:r>
      <w:r w:rsidR="00716B0E" w:rsidRPr="00C57B9F">
        <w:rPr>
          <w:rFonts w:asciiTheme="majorHAnsi" w:hAnsiTheme="majorHAnsi" w:cstheme="majorHAnsi"/>
          <w:sz w:val="22"/>
          <w:szCs w:val="22"/>
        </w:rPr>
        <w:t>,</w:t>
      </w:r>
      <w:r w:rsidR="00513527" w:rsidRPr="00C57B9F">
        <w:rPr>
          <w:rFonts w:asciiTheme="majorHAnsi" w:hAnsiTheme="majorHAnsi" w:cstheme="majorHAnsi"/>
          <w:sz w:val="22"/>
          <w:szCs w:val="22"/>
        </w:rPr>
        <w:t xml:space="preserve"> in a</w:t>
      </w:r>
      <w:r w:rsidR="00610D49" w:rsidRPr="00C57B9F">
        <w:rPr>
          <w:rFonts w:asciiTheme="majorHAnsi" w:hAnsiTheme="majorHAnsi" w:cstheme="majorHAnsi"/>
          <w:sz w:val="22"/>
          <w:szCs w:val="22"/>
        </w:rPr>
        <w:t>ttesa sul bordo del mare</w:t>
      </w:r>
      <w:r w:rsidRPr="00C57B9F">
        <w:rPr>
          <w:rFonts w:asciiTheme="majorHAnsi" w:hAnsiTheme="majorHAnsi" w:cstheme="majorHAnsi"/>
          <w:sz w:val="22"/>
          <w:szCs w:val="22"/>
        </w:rPr>
        <w:t xml:space="preserve"> di un destino migliore, accompagnate </w:t>
      </w:r>
      <w:r w:rsidR="00E43ACC" w:rsidRPr="00C57B9F">
        <w:rPr>
          <w:rFonts w:asciiTheme="majorHAnsi" w:hAnsiTheme="majorHAnsi" w:cstheme="majorHAnsi"/>
          <w:sz w:val="22"/>
          <w:szCs w:val="22"/>
        </w:rPr>
        <w:t xml:space="preserve">nello spettacolo </w:t>
      </w:r>
      <w:r w:rsidR="00F62B38" w:rsidRPr="00C57B9F">
        <w:rPr>
          <w:rFonts w:asciiTheme="majorHAnsi" w:hAnsiTheme="majorHAnsi" w:cstheme="majorHAnsi"/>
          <w:sz w:val="22"/>
          <w:szCs w:val="22"/>
        </w:rPr>
        <w:t>dai</w:t>
      </w:r>
      <w:r w:rsidR="00513527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F62B38" w:rsidRPr="00C57B9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cori in greco antico vagamente </w:t>
      </w:r>
      <w:r w:rsidR="00716B0E" w:rsidRPr="00C57B9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liturgici</w:t>
      </w:r>
      <w:r w:rsidR="002A2F3D" w:rsidRPr="00C57B9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composti da</w:t>
      </w:r>
      <w:r w:rsidR="00F62B38" w:rsidRPr="00C57B9F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Giovanna Marini.</w:t>
      </w:r>
    </w:p>
    <w:p w14:paraId="2AEB135D" w14:textId="194661C1" w:rsidR="000E234A" w:rsidRPr="00C57B9F" w:rsidRDefault="001F1CB3" w:rsidP="001D167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>Un f</w:t>
      </w:r>
      <w:r w:rsidR="0093032D" w:rsidRPr="00C57B9F">
        <w:rPr>
          <w:rFonts w:asciiTheme="majorHAnsi" w:hAnsiTheme="majorHAnsi" w:cstheme="majorHAnsi"/>
          <w:sz w:val="22"/>
          <w:szCs w:val="22"/>
        </w:rPr>
        <w:t xml:space="preserve">ocus </w:t>
      </w:r>
      <w:r w:rsidRPr="00C57B9F">
        <w:rPr>
          <w:rFonts w:asciiTheme="majorHAnsi" w:hAnsiTheme="majorHAnsi" w:cstheme="majorHAnsi"/>
          <w:sz w:val="22"/>
          <w:szCs w:val="22"/>
        </w:rPr>
        <w:t xml:space="preserve">sull’evoluzione e gli sviluppi della coreografia tra </w:t>
      </w:r>
      <w:r w:rsidR="00716B0E" w:rsidRPr="00C57B9F">
        <w:rPr>
          <w:rFonts w:asciiTheme="majorHAnsi" w:hAnsiTheme="majorHAnsi" w:cstheme="majorHAnsi"/>
          <w:sz w:val="22"/>
          <w:szCs w:val="22"/>
        </w:rPr>
        <w:t>Ungheria,</w:t>
      </w:r>
      <w:r w:rsidR="0093032D" w:rsidRPr="00C57B9F">
        <w:rPr>
          <w:rFonts w:asciiTheme="majorHAnsi" w:hAnsiTheme="majorHAnsi" w:cstheme="majorHAnsi"/>
          <w:sz w:val="22"/>
          <w:szCs w:val="22"/>
        </w:rPr>
        <w:t xml:space="preserve"> Repubblica Ceca </w:t>
      </w:r>
      <w:r w:rsidR="00716B0E" w:rsidRPr="00C57B9F">
        <w:rPr>
          <w:rFonts w:asciiTheme="majorHAnsi" w:hAnsiTheme="majorHAnsi" w:cstheme="majorHAnsi"/>
          <w:sz w:val="22"/>
          <w:szCs w:val="22"/>
        </w:rPr>
        <w:t>e Slovacchia porta al F</w:t>
      </w:r>
      <w:r w:rsidRPr="00C57B9F">
        <w:rPr>
          <w:rFonts w:asciiTheme="majorHAnsi" w:hAnsiTheme="majorHAnsi" w:cstheme="majorHAnsi"/>
          <w:sz w:val="22"/>
          <w:szCs w:val="22"/>
        </w:rPr>
        <w:t xml:space="preserve">estival la fisicità spinta </w:t>
      </w:r>
      <w:r w:rsidR="005639A4" w:rsidRPr="00C57B9F">
        <w:rPr>
          <w:rFonts w:asciiTheme="majorHAnsi" w:hAnsiTheme="majorHAnsi" w:cstheme="majorHAnsi"/>
          <w:sz w:val="22"/>
          <w:szCs w:val="22"/>
        </w:rPr>
        <w:t xml:space="preserve">di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P</w:t>
      </w:r>
      <w:r w:rsidR="00716B0E" w:rsidRPr="00C57B9F">
        <w:rPr>
          <w:rFonts w:asciiTheme="majorHAnsi" w:hAnsiTheme="majorHAnsi" w:cstheme="majorHAnsi"/>
          <w:b/>
          <w:sz w:val="22"/>
          <w:szCs w:val="22"/>
        </w:rPr>
        <w:t>á</w:t>
      </w:r>
      <w:r w:rsidRPr="00C57B9F">
        <w:rPr>
          <w:rFonts w:asciiTheme="majorHAnsi" w:hAnsiTheme="majorHAnsi" w:cstheme="majorHAnsi"/>
          <w:b/>
          <w:sz w:val="22"/>
          <w:szCs w:val="22"/>
        </w:rPr>
        <w:t>l</w:t>
      </w:r>
      <w:proofErr w:type="spellEnd"/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Fren</w:t>
      </w:r>
      <w:r w:rsidR="00716B0E" w:rsidRPr="00C57B9F">
        <w:rPr>
          <w:rFonts w:asciiTheme="majorHAnsi" w:hAnsiTheme="majorHAnsi" w:cstheme="majorHAnsi"/>
          <w:b/>
          <w:sz w:val="22"/>
          <w:szCs w:val="22"/>
        </w:rPr>
        <w:t>á</w:t>
      </w:r>
      <w:r w:rsidRPr="00C57B9F">
        <w:rPr>
          <w:rFonts w:asciiTheme="majorHAnsi" w:hAnsiTheme="majorHAnsi" w:cstheme="majorHAnsi"/>
          <w:b/>
          <w:sz w:val="22"/>
          <w:szCs w:val="22"/>
        </w:rPr>
        <w:t>k</w:t>
      </w:r>
      <w:proofErr w:type="spellEnd"/>
      <w:r w:rsidR="00716B0E" w:rsidRPr="00C57B9F">
        <w:rPr>
          <w:rFonts w:asciiTheme="majorHAnsi" w:hAnsiTheme="majorHAnsi" w:cstheme="majorHAnsi"/>
          <w:b/>
          <w:sz w:val="22"/>
          <w:szCs w:val="22"/>
        </w:rPr>
        <w:t>,</w:t>
      </w:r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639A4" w:rsidRPr="00C57B9F">
        <w:rPr>
          <w:rFonts w:asciiTheme="majorHAnsi" w:hAnsiTheme="majorHAnsi" w:cstheme="majorHAnsi"/>
          <w:sz w:val="22"/>
          <w:szCs w:val="22"/>
        </w:rPr>
        <w:t xml:space="preserve">che nel </w:t>
      </w:r>
      <w:r w:rsidRPr="00C57B9F">
        <w:rPr>
          <w:rFonts w:asciiTheme="majorHAnsi" w:hAnsiTheme="majorHAnsi" w:cstheme="majorHAnsi"/>
          <w:sz w:val="22"/>
          <w:szCs w:val="22"/>
        </w:rPr>
        <w:t>suo</w:t>
      </w:r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i/>
          <w:sz w:val="22"/>
          <w:szCs w:val="22"/>
        </w:rPr>
        <w:t>Birdie</w:t>
      </w:r>
      <w:proofErr w:type="spellEnd"/>
      <w:r w:rsidR="005639A4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C57B9F">
        <w:rPr>
          <w:rFonts w:asciiTheme="majorHAnsi" w:hAnsiTheme="majorHAnsi" w:cstheme="majorHAnsi"/>
          <w:sz w:val="22"/>
          <w:szCs w:val="22"/>
        </w:rPr>
        <w:t xml:space="preserve">indaga i muri e le </w:t>
      </w:r>
      <w:r w:rsidR="00FE0E41" w:rsidRPr="00C57B9F">
        <w:rPr>
          <w:rFonts w:asciiTheme="majorHAnsi" w:hAnsiTheme="majorHAnsi" w:cstheme="majorHAnsi"/>
          <w:sz w:val="22"/>
          <w:szCs w:val="22"/>
        </w:rPr>
        <w:t xml:space="preserve">barriere psicologiche, fisiche, </w:t>
      </w:r>
      <w:r w:rsidRPr="00C57B9F">
        <w:rPr>
          <w:rFonts w:asciiTheme="majorHAnsi" w:hAnsiTheme="majorHAnsi" w:cstheme="majorHAnsi"/>
          <w:sz w:val="22"/>
          <w:szCs w:val="22"/>
        </w:rPr>
        <w:t xml:space="preserve">storiche e sociali e </w:t>
      </w:r>
      <w:r w:rsidR="00F62B38" w:rsidRPr="00C57B9F">
        <w:rPr>
          <w:rFonts w:asciiTheme="majorHAnsi" w:hAnsiTheme="majorHAnsi" w:cstheme="majorHAnsi"/>
          <w:sz w:val="22"/>
          <w:szCs w:val="22"/>
        </w:rPr>
        <w:t>i possibili modi per superarle</w:t>
      </w:r>
      <w:r w:rsidR="00716B0E" w:rsidRPr="00C57B9F">
        <w:rPr>
          <w:rFonts w:asciiTheme="majorHAnsi" w:hAnsiTheme="majorHAnsi" w:cstheme="majorHAnsi"/>
          <w:sz w:val="22"/>
          <w:szCs w:val="22"/>
        </w:rPr>
        <w:t>. I</w:t>
      </w:r>
      <w:r w:rsidR="00F62B38" w:rsidRPr="00C57B9F">
        <w:rPr>
          <w:rFonts w:asciiTheme="majorHAnsi" w:hAnsiTheme="majorHAnsi" w:cstheme="majorHAnsi"/>
          <w:sz w:val="22"/>
          <w:szCs w:val="22"/>
        </w:rPr>
        <w:t xml:space="preserve">nsieme </w:t>
      </w:r>
      <w:r w:rsidR="00716B0E" w:rsidRPr="00C57B9F">
        <w:rPr>
          <w:rFonts w:asciiTheme="majorHAnsi" w:hAnsiTheme="majorHAnsi" w:cstheme="majorHAnsi"/>
          <w:sz w:val="22"/>
          <w:szCs w:val="22"/>
        </w:rPr>
        <w:t xml:space="preserve">a lui, le </w:t>
      </w:r>
      <w:r w:rsidRPr="00C57B9F">
        <w:rPr>
          <w:rFonts w:asciiTheme="majorHAnsi" w:hAnsiTheme="majorHAnsi" w:cstheme="majorHAnsi"/>
          <w:sz w:val="22"/>
          <w:szCs w:val="22"/>
        </w:rPr>
        <w:t xml:space="preserve">esperienze coreografiche dei giovani </w:t>
      </w:r>
      <w:r w:rsidR="0093032D" w:rsidRPr="00C57B9F">
        <w:rPr>
          <w:rFonts w:asciiTheme="majorHAnsi" w:hAnsiTheme="majorHAnsi" w:cstheme="majorHAnsi"/>
          <w:b/>
          <w:sz w:val="22"/>
          <w:szCs w:val="22"/>
        </w:rPr>
        <w:t xml:space="preserve">Martin </w:t>
      </w:r>
      <w:proofErr w:type="spellStart"/>
      <w:r w:rsidR="0093032D" w:rsidRPr="00C57B9F">
        <w:rPr>
          <w:rFonts w:asciiTheme="majorHAnsi" w:hAnsiTheme="majorHAnsi" w:cstheme="majorHAnsi"/>
          <w:b/>
          <w:sz w:val="22"/>
          <w:szCs w:val="22"/>
        </w:rPr>
        <w:t>Talag</w:t>
      </w:r>
      <w:r w:rsidR="00716B0E" w:rsidRPr="00C57B9F">
        <w:rPr>
          <w:rFonts w:asciiTheme="majorHAnsi" w:hAnsiTheme="majorHAnsi" w:cstheme="majorHAnsi"/>
          <w:b/>
          <w:sz w:val="22"/>
          <w:szCs w:val="22"/>
        </w:rPr>
        <w:t>a</w:t>
      </w:r>
      <w:proofErr w:type="spellEnd"/>
      <w:r w:rsidR="00716B0E" w:rsidRPr="00C57B9F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="00716B0E" w:rsidRPr="00C57B9F">
        <w:rPr>
          <w:rFonts w:asciiTheme="majorHAnsi" w:hAnsiTheme="majorHAnsi" w:cstheme="majorHAnsi"/>
          <w:sz w:val="22"/>
          <w:szCs w:val="22"/>
        </w:rPr>
        <w:t xml:space="preserve">al </w:t>
      </w:r>
      <w:proofErr w:type="spellStart"/>
      <w:r w:rsidR="00716B0E" w:rsidRPr="00C57B9F">
        <w:rPr>
          <w:rFonts w:asciiTheme="majorHAnsi" w:hAnsiTheme="majorHAnsi" w:cstheme="majorHAnsi"/>
          <w:sz w:val="22"/>
          <w:szCs w:val="22"/>
        </w:rPr>
        <w:t>Mart</w:t>
      </w:r>
      <w:proofErr w:type="spellEnd"/>
      <w:r w:rsidR="00716B0E" w:rsidRPr="00C57B9F">
        <w:rPr>
          <w:rFonts w:asciiTheme="majorHAnsi" w:hAnsiTheme="majorHAnsi" w:cstheme="majorHAnsi"/>
          <w:sz w:val="22"/>
          <w:szCs w:val="22"/>
        </w:rPr>
        <w:t xml:space="preserve"> con la performance</w:t>
      </w:r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57B9F">
        <w:rPr>
          <w:rFonts w:asciiTheme="majorHAnsi" w:hAnsiTheme="majorHAnsi" w:cstheme="majorHAnsi"/>
          <w:i/>
          <w:sz w:val="22"/>
          <w:szCs w:val="22"/>
        </w:rPr>
        <w:t>Soma</w:t>
      </w:r>
      <w:r w:rsidR="005639A4" w:rsidRPr="00C57B9F">
        <w:rPr>
          <w:rFonts w:asciiTheme="majorHAnsi" w:hAnsiTheme="majorHAnsi" w:cstheme="majorHAnsi"/>
          <w:i/>
          <w:sz w:val="22"/>
          <w:szCs w:val="22"/>
        </w:rPr>
        <w:t>,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716B0E" w:rsidRPr="00C57B9F">
        <w:rPr>
          <w:rFonts w:asciiTheme="majorHAnsi" w:hAnsiTheme="majorHAnsi" w:cstheme="majorHAnsi"/>
          <w:sz w:val="22"/>
          <w:szCs w:val="22"/>
        </w:rPr>
        <w:t xml:space="preserve">- </w:t>
      </w:r>
      <w:r w:rsidRPr="00C57B9F">
        <w:rPr>
          <w:rFonts w:asciiTheme="majorHAnsi" w:hAnsiTheme="majorHAnsi" w:cstheme="majorHAnsi"/>
          <w:sz w:val="22"/>
          <w:szCs w:val="22"/>
        </w:rPr>
        <w:t>e</w:t>
      </w:r>
      <w:r w:rsidR="0093032D"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Beatrix</w:t>
      </w:r>
      <w:proofErr w:type="spellEnd"/>
      <w:r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Simko</w:t>
      </w:r>
      <w:proofErr w:type="spellEnd"/>
      <w:r w:rsidRPr="00C57B9F">
        <w:rPr>
          <w:rFonts w:asciiTheme="majorHAnsi" w:hAnsiTheme="majorHAnsi" w:cstheme="majorHAnsi"/>
          <w:sz w:val="22"/>
          <w:szCs w:val="22"/>
        </w:rPr>
        <w:t xml:space="preserve">, autrice di un </w:t>
      </w:r>
      <w:r w:rsidR="00BE22BF" w:rsidRPr="00C57B9F">
        <w:rPr>
          <w:rFonts w:asciiTheme="majorHAnsi" w:hAnsiTheme="majorHAnsi" w:cstheme="majorHAnsi"/>
          <w:sz w:val="22"/>
          <w:szCs w:val="22"/>
        </w:rPr>
        <w:t xml:space="preserve">intrigante </w:t>
      </w:r>
      <w:r w:rsidRPr="00C57B9F">
        <w:rPr>
          <w:rFonts w:asciiTheme="majorHAnsi" w:hAnsiTheme="majorHAnsi" w:cstheme="majorHAnsi"/>
          <w:sz w:val="22"/>
          <w:szCs w:val="22"/>
        </w:rPr>
        <w:t xml:space="preserve">duetto con la finlandese </w:t>
      </w:r>
      <w:r w:rsidR="0093032D" w:rsidRPr="00C57B9F">
        <w:rPr>
          <w:rFonts w:asciiTheme="majorHAnsi" w:hAnsiTheme="majorHAnsi" w:cstheme="majorHAnsi"/>
          <w:b/>
          <w:sz w:val="22"/>
          <w:szCs w:val="22"/>
        </w:rPr>
        <w:t xml:space="preserve">Jenna </w:t>
      </w:r>
      <w:proofErr w:type="spellStart"/>
      <w:r w:rsidR="0093032D" w:rsidRPr="00C57B9F">
        <w:rPr>
          <w:rFonts w:asciiTheme="majorHAnsi" w:hAnsiTheme="majorHAnsi" w:cstheme="majorHAnsi"/>
          <w:b/>
          <w:sz w:val="22"/>
          <w:szCs w:val="22"/>
        </w:rPr>
        <w:t>Jalonen</w:t>
      </w:r>
      <w:proofErr w:type="spellEnd"/>
      <w:r w:rsidR="00F62B38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62B38" w:rsidRPr="00C57B9F">
        <w:rPr>
          <w:rFonts w:asciiTheme="majorHAnsi" w:hAnsiTheme="majorHAnsi" w:cstheme="majorHAnsi"/>
          <w:sz w:val="22"/>
          <w:szCs w:val="22"/>
        </w:rPr>
        <w:t>sul tema delle origini e dell’isol</w:t>
      </w:r>
      <w:r w:rsidR="00CB6634" w:rsidRPr="00C57B9F">
        <w:rPr>
          <w:rFonts w:asciiTheme="majorHAnsi" w:hAnsiTheme="majorHAnsi" w:cstheme="majorHAnsi"/>
          <w:sz w:val="22"/>
          <w:szCs w:val="22"/>
        </w:rPr>
        <w:t xml:space="preserve">amento in Europa dei loro paesi </w:t>
      </w:r>
      <w:r w:rsidR="00CB6634" w:rsidRPr="00C57B9F">
        <w:rPr>
          <w:rFonts w:asciiTheme="majorHAnsi" w:hAnsiTheme="majorHAnsi" w:cstheme="majorHAnsi"/>
          <w:i/>
          <w:sz w:val="22"/>
          <w:szCs w:val="22"/>
        </w:rPr>
        <w:t>(</w:t>
      </w:r>
      <w:r w:rsidR="00FF272B" w:rsidRPr="00C57B9F">
        <w:rPr>
          <w:rFonts w:asciiTheme="majorHAnsi" w:hAnsiTheme="majorHAnsi" w:cstheme="majorHAnsi"/>
          <w:i/>
          <w:sz w:val="22"/>
          <w:szCs w:val="22"/>
        </w:rPr>
        <w:t xml:space="preserve">Long time no </w:t>
      </w:r>
      <w:proofErr w:type="spellStart"/>
      <w:r w:rsidR="00FF272B" w:rsidRPr="00C57B9F">
        <w:rPr>
          <w:rFonts w:asciiTheme="majorHAnsi" w:hAnsiTheme="majorHAnsi" w:cstheme="majorHAnsi"/>
          <w:i/>
          <w:sz w:val="22"/>
          <w:szCs w:val="22"/>
        </w:rPr>
        <w:t>see</w:t>
      </w:r>
      <w:proofErr w:type="spellEnd"/>
      <w:r w:rsidR="00FF272B" w:rsidRPr="00C57B9F">
        <w:rPr>
          <w:rFonts w:asciiTheme="majorHAnsi" w:hAnsiTheme="majorHAnsi" w:cstheme="majorHAnsi"/>
          <w:i/>
          <w:sz w:val="22"/>
          <w:szCs w:val="22"/>
        </w:rPr>
        <w:t>!).</w:t>
      </w:r>
    </w:p>
    <w:p w14:paraId="64622388" w14:textId="2FF22711" w:rsidR="00884B04" w:rsidRPr="00C57B9F" w:rsidRDefault="006C29E3" w:rsidP="001D167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lastRenderedPageBreak/>
        <w:t xml:space="preserve">Molte le coproduzioni realizzate con partner internazionali e sempre in primo piano </w:t>
      </w:r>
      <w:r w:rsidR="00C67B8B" w:rsidRPr="00C57B9F">
        <w:rPr>
          <w:rFonts w:asciiTheme="majorHAnsi" w:hAnsiTheme="majorHAnsi" w:cstheme="majorHAnsi"/>
          <w:sz w:val="22"/>
          <w:szCs w:val="22"/>
        </w:rPr>
        <w:t xml:space="preserve">resta </w:t>
      </w:r>
      <w:r w:rsidRPr="00C57B9F">
        <w:rPr>
          <w:rFonts w:asciiTheme="majorHAnsi" w:hAnsiTheme="majorHAnsi" w:cstheme="majorHAnsi"/>
          <w:sz w:val="22"/>
          <w:szCs w:val="22"/>
        </w:rPr>
        <w:t xml:space="preserve">l’attenzione </w:t>
      </w:r>
      <w:r w:rsidR="00C67B8B" w:rsidRPr="00C57B9F">
        <w:rPr>
          <w:rFonts w:asciiTheme="majorHAnsi" w:hAnsiTheme="majorHAnsi" w:cstheme="majorHAnsi"/>
          <w:sz w:val="22"/>
          <w:szCs w:val="22"/>
        </w:rPr>
        <w:t>nei confronti della</w:t>
      </w:r>
      <w:r w:rsidRPr="00C57B9F">
        <w:rPr>
          <w:rFonts w:asciiTheme="majorHAnsi" w:hAnsiTheme="majorHAnsi" w:cstheme="majorHAnsi"/>
          <w:sz w:val="22"/>
          <w:szCs w:val="22"/>
        </w:rPr>
        <w:t xml:space="preserve"> nascen</w:t>
      </w:r>
      <w:r w:rsidR="003056EA" w:rsidRPr="00C57B9F">
        <w:rPr>
          <w:rFonts w:asciiTheme="majorHAnsi" w:hAnsiTheme="majorHAnsi" w:cstheme="majorHAnsi"/>
          <w:sz w:val="22"/>
          <w:szCs w:val="22"/>
        </w:rPr>
        <w:t>te generazione autoriale italiana</w:t>
      </w:r>
      <w:r w:rsidR="00C67B8B" w:rsidRPr="00C57B9F">
        <w:rPr>
          <w:rFonts w:asciiTheme="majorHAnsi" w:hAnsiTheme="majorHAnsi" w:cstheme="majorHAnsi"/>
          <w:sz w:val="22"/>
          <w:szCs w:val="22"/>
        </w:rPr>
        <w:t>. T</w:t>
      </w:r>
      <w:r w:rsidR="003056EA" w:rsidRPr="00C57B9F">
        <w:rPr>
          <w:rFonts w:asciiTheme="majorHAnsi" w:hAnsiTheme="majorHAnsi" w:cstheme="majorHAnsi"/>
          <w:sz w:val="22"/>
          <w:szCs w:val="22"/>
        </w:rPr>
        <w:t>re</w:t>
      </w:r>
      <w:r w:rsidR="00C67B8B" w:rsidRPr="00C57B9F">
        <w:rPr>
          <w:rFonts w:asciiTheme="majorHAnsi" w:hAnsiTheme="majorHAnsi" w:cstheme="majorHAnsi"/>
          <w:sz w:val="22"/>
          <w:szCs w:val="22"/>
        </w:rPr>
        <w:t xml:space="preserve"> gli</w:t>
      </w:r>
      <w:r w:rsidR="003056EA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716B0E" w:rsidRPr="00C57B9F">
        <w:rPr>
          <w:rFonts w:asciiTheme="majorHAnsi" w:hAnsiTheme="majorHAnsi" w:cstheme="majorHAnsi"/>
          <w:sz w:val="22"/>
          <w:szCs w:val="22"/>
        </w:rPr>
        <w:t>“</w:t>
      </w:r>
      <w:r w:rsidR="003056EA" w:rsidRPr="00C57B9F">
        <w:rPr>
          <w:rFonts w:asciiTheme="majorHAnsi" w:hAnsiTheme="majorHAnsi" w:cstheme="majorHAnsi"/>
          <w:sz w:val="22"/>
          <w:szCs w:val="22"/>
        </w:rPr>
        <w:t>artisti associati</w:t>
      </w:r>
      <w:r w:rsidR="00716B0E" w:rsidRPr="00C57B9F">
        <w:rPr>
          <w:rFonts w:asciiTheme="majorHAnsi" w:hAnsiTheme="majorHAnsi" w:cstheme="majorHAnsi"/>
          <w:sz w:val="22"/>
          <w:szCs w:val="22"/>
        </w:rPr>
        <w:t xml:space="preserve">” </w:t>
      </w:r>
      <w:r w:rsidR="00254F4D" w:rsidRPr="00C57B9F">
        <w:rPr>
          <w:rFonts w:asciiTheme="majorHAnsi" w:hAnsiTheme="majorHAnsi" w:cstheme="majorHAnsi"/>
          <w:sz w:val="22"/>
          <w:szCs w:val="22"/>
        </w:rPr>
        <w:t>al Festival</w:t>
      </w:r>
      <w:r w:rsidR="00C67B8B" w:rsidRPr="00C57B9F">
        <w:rPr>
          <w:rFonts w:asciiTheme="majorHAnsi" w:hAnsiTheme="majorHAnsi" w:cstheme="majorHAnsi"/>
          <w:sz w:val="22"/>
          <w:szCs w:val="22"/>
        </w:rPr>
        <w:t xml:space="preserve"> 2019</w:t>
      </w:r>
      <w:r w:rsidR="00716B0E" w:rsidRPr="00C57B9F">
        <w:rPr>
          <w:rFonts w:asciiTheme="majorHAnsi" w:hAnsiTheme="majorHAnsi" w:cstheme="majorHAnsi"/>
          <w:sz w:val="22"/>
          <w:szCs w:val="22"/>
        </w:rPr>
        <w:t>:</w:t>
      </w:r>
      <w:r w:rsidR="00254F4D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C67B8B" w:rsidRPr="00C57B9F">
        <w:rPr>
          <w:rFonts w:asciiTheme="majorHAnsi" w:hAnsiTheme="majorHAnsi" w:cstheme="majorHAnsi"/>
          <w:sz w:val="22"/>
          <w:szCs w:val="22"/>
        </w:rPr>
        <w:t xml:space="preserve">la new entry </w:t>
      </w:r>
      <w:r w:rsidR="00F1335C" w:rsidRPr="00C57B9F">
        <w:rPr>
          <w:rFonts w:asciiTheme="majorHAnsi" w:hAnsiTheme="majorHAnsi" w:cstheme="majorHAnsi"/>
          <w:b/>
          <w:sz w:val="22"/>
          <w:szCs w:val="22"/>
        </w:rPr>
        <w:t xml:space="preserve">Luna Cenere </w:t>
      </w:r>
      <w:r w:rsidR="00F1335C" w:rsidRPr="00C57B9F">
        <w:rPr>
          <w:rFonts w:asciiTheme="majorHAnsi" w:hAnsiTheme="majorHAnsi" w:cstheme="majorHAnsi"/>
          <w:sz w:val="22"/>
          <w:szCs w:val="22"/>
        </w:rPr>
        <w:t xml:space="preserve">presenta </w:t>
      </w:r>
      <w:proofErr w:type="spellStart"/>
      <w:r w:rsidR="00F1335C" w:rsidRPr="00C57B9F">
        <w:rPr>
          <w:rFonts w:asciiTheme="majorHAnsi" w:hAnsiTheme="majorHAnsi" w:cstheme="majorHAnsi"/>
          <w:i/>
          <w:sz w:val="22"/>
          <w:szCs w:val="22"/>
        </w:rPr>
        <w:t>Zoè</w:t>
      </w:r>
      <w:proofErr w:type="spellEnd"/>
      <w:r w:rsidR="00F1335C" w:rsidRPr="00C57B9F">
        <w:rPr>
          <w:rFonts w:asciiTheme="majorHAnsi" w:hAnsiTheme="majorHAnsi" w:cstheme="majorHAnsi"/>
          <w:i/>
          <w:sz w:val="22"/>
          <w:szCs w:val="22"/>
        </w:rPr>
        <w:t>. Appunti sulla nuda vita</w:t>
      </w:r>
      <w:r w:rsidR="00F1335C" w:rsidRPr="00C57B9F">
        <w:rPr>
          <w:rFonts w:asciiTheme="majorHAnsi" w:hAnsiTheme="majorHAnsi" w:cstheme="majorHAnsi"/>
          <w:sz w:val="22"/>
          <w:szCs w:val="22"/>
        </w:rPr>
        <w:t xml:space="preserve">, primo </w:t>
      </w:r>
      <w:proofErr w:type="spellStart"/>
      <w:r w:rsidR="00F1335C" w:rsidRPr="00C57B9F">
        <w:rPr>
          <w:rFonts w:asciiTheme="majorHAnsi" w:hAnsiTheme="majorHAnsi" w:cstheme="majorHAnsi"/>
          <w:sz w:val="22"/>
          <w:szCs w:val="22"/>
        </w:rPr>
        <w:t>step</w:t>
      </w:r>
      <w:proofErr w:type="spellEnd"/>
      <w:r w:rsidR="00F1335C" w:rsidRPr="00C57B9F">
        <w:rPr>
          <w:rFonts w:asciiTheme="majorHAnsi" w:hAnsiTheme="majorHAnsi" w:cstheme="majorHAnsi"/>
          <w:sz w:val="22"/>
          <w:szCs w:val="22"/>
        </w:rPr>
        <w:t xml:space="preserve"> del progetto </w:t>
      </w:r>
      <w:r w:rsidR="00F1335C" w:rsidRPr="00C57B9F">
        <w:rPr>
          <w:rFonts w:asciiTheme="majorHAnsi" w:hAnsiTheme="majorHAnsi" w:cstheme="majorHAnsi"/>
          <w:i/>
          <w:sz w:val="22"/>
          <w:szCs w:val="22"/>
        </w:rPr>
        <w:t>Genealogia</w:t>
      </w:r>
      <w:r w:rsidR="00F1335C" w:rsidRPr="00C57B9F">
        <w:rPr>
          <w:rFonts w:asciiTheme="majorHAnsi" w:hAnsiTheme="majorHAnsi" w:cstheme="majorHAnsi"/>
          <w:sz w:val="22"/>
          <w:szCs w:val="22"/>
        </w:rPr>
        <w:t>, il pugliese</w:t>
      </w:r>
      <w:r w:rsidR="00F1335C" w:rsidRPr="00C57B9F">
        <w:rPr>
          <w:rFonts w:asciiTheme="majorHAnsi" w:hAnsiTheme="majorHAnsi" w:cstheme="majorHAnsi"/>
          <w:b/>
          <w:sz w:val="22"/>
          <w:szCs w:val="22"/>
        </w:rPr>
        <w:t xml:space="preserve"> Davide </w:t>
      </w:r>
      <w:proofErr w:type="spellStart"/>
      <w:r w:rsidR="00F1335C" w:rsidRPr="00C57B9F">
        <w:rPr>
          <w:rFonts w:asciiTheme="majorHAnsi" w:hAnsiTheme="majorHAnsi" w:cstheme="majorHAnsi"/>
          <w:b/>
          <w:sz w:val="22"/>
          <w:szCs w:val="22"/>
        </w:rPr>
        <w:t>Valrosso</w:t>
      </w:r>
      <w:proofErr w:type="spellEnd"/>
      <w:r w:rsidR="00F1335C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F1335C" w:rsidRPr="00C57B9F">
        <w:rPr>
          <w:rFonts w:asciiTheme="majorHAnsi" w:hAnsiTheme="majorHAnsi" w:cstheme="majorHAnsi"/>
          <w:sz w:val="22"/>
          <w:szCs w:val="22"/>
        </w:rPr>
        <w:t xml:space="preserve">con l’assolo </w:t>
      </w:r>
      <w:proofErr w:type="spellStart"/>
      <w:r w:rsidR="00F1335C" w:rsidRPr="00C57B9F">
        <w:rPr>
          <w:rFonts w:asciiTheme="majorHAnsi" w:hAnsiTheme="majorHAnsi" w:cstheme="majorHAnsi"/>
          <w:i/>
          <w:sz w:val="22"/>
          <w:szCs w:val="22"/>
        </w:rPr>
        <w:t>Who</w:t>
      </w:r>
      <w:proofErr w:type="spellEnd"/>
      <w:r w:rsidR="00F1335C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1335C" w:rsidRPr="00C57B9F">
        <w:rPr>
          <w:rFonts w:asciiTheme="majorHAnsi" w:hAnsiTheme="majorHAnsi" w:cstheme="majorHAnsi"/>
          <w:i/>
          <w:sz w:val="22"/>
          <w:szCs w:val="22"/>
        </w:rPr>
        <w:t>is</w:t>
      </w:r>
      <w:proofErr w:type="spellEnd"/>
      <w:r w:rsidR="00F1335C" w:rsidRPr="00C57B9F">
        <w:rPr>
          <w:rFonts w:asciiTheme="majorHAnsi" w:hAnsiTheme="majorHAnsi" w:cstheme="majorHAnsi"/>
          <w:i/>
          <w:sz w:val="22"/>
          <w:szCs w:val="22"/>
        </w:rPr>
        <w:t xml:space="preserve"> Joseph?</w:t>
      </w:r>
      <w:r w:rsidR="00F1335C" w:rsidRPr="00C57B9F">
        <w:rPr>
          <w:rFonts w:asciiTheme="majorHAnsi" w:hAnsiTheme="majorHAnsi" w:cstheme="majorHAnsi"/>
          <w:sz w:val="22"/>
          <w:szCs w:val="22"/>
        </w:rPr>
        <w:t xml:space="preserve"> e il napoletano</w:t>
      </w:r>
      <w:r w:rsidR="00F1335C" w:rsidRPr="00C57B9F">
        <w:rPr>
          <w:rFonts w:asciiTheme="majorHAnsi" w:hAnsiTheme="majorHAnsi" w:cstheme="majorHAnsi"/>
          <w:b/>
          <w:sz w:val="22"/>
          <w:szCs w:val="22"/>
        </w:rPr>
        <w:t xml:space="preserve"> Pietro Marullo</w:t>
      </w:r>
      <w:r w:rsidR="00283BBE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F1335C" w:rsidRPr="00C57B9F">
        <w:rPr>
          <w:rFonts w:asciiTheme="majorHAnsi" w:hAnsiTheme="majorHAnsi" w:cstheme="majorHAnsi"/>
          <w:sz w:val="22"/>
          <w:szCs w:val="22"/>
        </w:rPr>
        <w:t>con la nuova creazione</w:t>
      </w:r>
      <w:r w:rsidR="00283BBE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370B8C" w:rsidRPr="00C57B9F">
        <w:rPr>
          <w:rFonts w:asciiTheme="majorHAnsi" w:hAnsiTheme="majorHAnsi" w:cstheme="majorHAnsi"/>
          <w:i/>
          <w:sz w:val="22"/>
          <w:szCs w:val="22"/>
        </w:rPr>
        <w:t>HIVE</w:t>
      </w:r>
      <w:r w:rsidR="00CF7419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370B8C" w:rsidRPr="00C57B9F">
        <w:rPr>
          <w:rFonts w:asciiTheme="majorHAnsi" w:hAnsiTheme="majorHAnsi" w:cstheme="majorHAnsi"/>
          <w:i/>
          <w:sz w:val="22"/>
          <w:szCs w:val="22"/>
        </w:rPr>
        <w:t>-</w:t>
      </w:r>
      <w:r w:rsidR="00CF7419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91EB6" w:rsidRPr="00C57B9F">
        <w:rPr>
          <w:rFonts w:asciiTheme="majorHAnsi" w:hAnsiTheme="majorHAnsi" w:cstheme="majorHAnsi"/>
          <w:i/>
          <w:sz w:val="22"/>
          <w:szCs w:val="22"/>
        </w:rPr>
        <w:t>our</w:t>
      </w:r>
      <w:proofErr w:type="spellEnd"/>
      <w:r w:rsidR="00F91EB6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91EB6" w:rsidRPr="00C57B9F">
        <w:rPr>
          <w:rFonts w:asciiTheme="majorHAnsi" w:hAnsiTheme="majorHAnsi" w:cstheme="majorHAnsi"/>
          <w:i/>
          <w:sz w:val="22"/>
          <w:szCs w:val="22"/>
        </w:rPr>
        <w:t>hydrological</w:t>
      </w:r>
      <w:proofErr w:type="spellEnd"/>
      <w:r w:rsidR="00F91EB6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91EB6" w:rsidRPr="00C57B9F">
        <w:rPr>
          <w:rFonts w:asciiTheme="majorHAnsi" w:hAnsiTheme="majorHAnsi" w:cstheme="majorHAnsi"/>
          <w:i/>
          <w:sz w:val="22"/>
          <w:szCs w:val="22"/>
        </w:rPr>
        <w:t>need</w:t>
      </w:r>
      <w:proofErr w:type="spellEnd"/>
      <w:r w:rsidR="00F91EB6" w:rsidRPr="00C57B9F">
        <w:rPr>
          <w:rFonts w:asciiTheme="majorHAnsi" w:hAnsiTheme="majorHAnsi" w:cstheme="majorHAnsi"/>
          <w:i/>
          <w:sz w:val="22"/>
          <w:szCs w:val="22"/>
        </w:rPr>
        <w:t xml:space="preserve"> of </w:t>
      </w:r>
      <w:proofErr w:type="spellStart"/>
      <w:r w:rsidR="00F91EB6" w:rsidRPr="00C57B9F">
        <w:rPr>
          <w:rFonts w:asciiTheme="majorHAnsi" w:hAnsiTheme="majorHAnsi" w:cstheme="majorHAnsi"/>
          <w:i/>
          <w:sz w:val="22"/>
          <w:szCs w:val="22"/>
        </w:rPr>
        <w:t>cosmic</w:t>
      </w:r>
      <w:proofErr w:type="spellEnd"/>
      <w:r w:rsidR="00F91EB6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91EB6" w:rsidRPr="00C57B9F">
        <w:rPr>
          <w:rFonts w:asciiTheme="majorHAnsi" w:hAnsiTheme="majorHAnsi" w:cstheme="majorHAnsi"/>
          <w:i/>
          <w:sz w:val="22"/>
          <w:szCs w:val="22"/>
        </w:rPr>
        <w:t>lines</w:t>
      </w:r>
      <w:proofErr w:type="spellEnd"/>
      <w:r w:rsidR="00F91EB6" w:rsidRPr="00C57B9F">
        <w:rPr>
          <w:rFonts w:asciiTheme="majorHAnsi" w:hAnsiTheme="majorHAnsi" w:cstheme="majorHAnsi"/>
          <w:sz w:val="22"/>
          <w:szCs w:val="22"/>
        </w:rPr>
        <w:t>.</w:t>
      </w:r>
    </w:p>
    <w:p w14:paraId="486EAF6A" w14:textId="216294C3" w:rsidR="004E2DD6" w:rsidRPr="00C57B9F" w:rsidRDefault="001E76B9" w:rsidP="001D1673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 xml:space="preserve">Punta di diamante del panorama coreutico italiano, </w:t>
      </w:r>
      <w:proofErr w:type="spellStart"/>
      <w:r w:rsidRPr="00C57B9F">
        <w:rPr>
          <w:rFonts w:asciiTheme="majorHAnsi" w:hAnsiTheme="majorHAnsi" w:cstheme="majorHAnsi"/>
          <w:b/>
          <w:sz w:val="22"/>
          <w:szCs w:val="22"/>
        </w:rPr>
        <w:t>Aterballetto</w:t>
      </w:r>
      <w:proofErr w:type="spellEnd"/>
      <w:r w:rsidRPr="00C57B9F">
        <w:rPr>
          <w:rFonts w:asciiTheme="majorHAnsi" w:hAnsiTheme="majorHAnsi" w:cstheme="majorHAnsi"/>
          <w:sz w:val="22"/>
          <w:szCs w:val="22"/>
        </w:rPr>
        <w:t xml:space="preserve"> debutta al Festival con </w:t>
      </w:r>
      <w:proofErr w:type="spellStart"/>
      <w:r w:rsidRPr="00C57B9F">
        <w:rPr>
          <w:rFonts w:asciiTheme="majorHAnsi" w:hAnsiTheme="majorHAnsi" w:cstheme="majorHAnsi"/>
          <w:i/>
          <w:sz w:val="22"/>
          <w:szCs w:val="22"/>
        </w:rPr>
        <w:t>Dreamers</w:t>
      </w:r>
      <w:proofErr w:type="spellEnd"/>
      <w:r w:rsidRPr="00C57B9F">
        <w:rPr>
          <w:rFonts w:asciiTheme="majorHAnsi" w:hAnsiTheme="majorHAnsi" w:cstheme="majorHAnsi"/>
          <w:i/>
          <w:sz w:val="22"/>
          <w:szCs w:val="22"/>
        </w:rPr>
        <w:t>,</w:t>
      </w:r>
      <w:r w:rsidRPr="00C57B9F">
        <w:rPr>
          <w:rFonts w:asciiTheme="majorHAnsi" w:hAnsiTheme="majorHAnsi" w:cstheme="majorHAnsi"/>
          <w:sz w:val="22"/>
          <w:szCs w:val="22"/>
        </w:rPr>
        <w:t xml:space="preserve"> un trittico che </w:t>
      </w:r>
      <w:r w:rsidR="005639A4" w:rsidRPr="00C57B9F">
        <w:rPr>
          <w:rFonts w:asciiTheme="majorHAnsi" w:hAnsiTheme="majorHAnsi" w:cstheme="majorHAnsi"/>
          <w:sz w:val="22"/>
          <w:szCs w:val="22"/>
        </w:rPr>
        <w:t xml:space="preserve">unisce l’israeliano </w:t>
      </w:r>
      <w:proofErr w:type="spellStart"/>
      <w:r w:rsidR="005639A4" w:rsidRPr="00C57B9F">
        <w:rPr>
          <w:rFonts w:asciiTheme="majorHAnsi" w:hAnsiTheme="majorHAnsi" w:cstheme="majorHAnsi"/>
          <w:sz w:val="22"/>
          <w:szCs w:val="22"/>
        </w:rPr>
        <w:t>Ohad</w:t>
      </w:r>
      <w:proofErr w:type="spellEnd"/>
      <w:r w:rsidR="005639A4"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639A4" w:rsidRPr="00C57B9F">
        <w:rPr>
          <w:rFonts w:asciiTheme="majorHAnsi" w:hAnsiTheme="majorHAnsi" w:cstheme="majorHAnsi"/>
          <w:sz w:val="22"/>
          <w:szCs w:val="22"/>
        </w:rPr>
        <w:t>Naharin</w:t>
      </w:r>
      <w:proofErr w:type="spellEnd"/>
      <w:r w:rsidR="005639A4" w:rsidRPr="00C57B9F">
        <w:rPr>
          <w:rFonts w:asciiTheme="majorHAnsi" w:hAnsiTheme="majorHAnsi" w:cstheme="majorHAnsi"/>
          <w:sz w:val="22"/>
          <w:szCs w:val="22"/>
        </w:rPr>
        <w:t xml:space="preserve"> alla giapponese </w:t>
      </w:r>
      <w:proofErr w:type="spellStart"/>
      <w:r w:rsidR="005639A4" w:rsidRPr="00C57B9F">
        <w:rPr>
          <w:rFonts w:asciiTheme="majorHAnsi" w:hAnsiTheme="majorHAnsi" w:cstheme="majorHAnsi"/>
          <w:sz w:val="22"/>
          <w:szCs w:val="22"/>
        </w:rPr>
        <w:t>Rihoko</w:t>
      </w:r>
      <w:proofErr w:type="spellEnd"/>
      <w:r w:rsidR="005639A4" w:rsidRPr="00C57B9F">
        <w:rPr>
          <w:rFonts w:asciiTheme="majorHAnsi" w:hAnsiTheme="majorHAnsi" w:cstheme="majorHAnsi"/>
          <w:sz w:val="22"/>
          <w:szCs w:val="22"/>
        </w:rPr>
        <w:t xml:space="preserve"> Sato e a</w:t>
      </w:r>
      <w:r w:rsidRPr="00C57B9F">
        <w:rPr>
          <w:rFonts w:asciiTheme="majorHAnsi" w:hAnsiTheme="majorHAnsi" w:cstheme="majorHAnsi"/>
          <w:sz w:val="22"/>
          <w:szCs w:val="22"/>
        </w:rPr>
        <w:t xml:space="preserve">l sempre più promettente coreografo interno alla compagnia Philippe </w:t>
      </w:r>
      <w:proofErr w:type="spellStart"/>
      <w:r w:rsidRPr="00C57B9F">
        <w:rPr>
          <w:rFonts w:asciiTheme="majorHAnsi" w:hAnsiTheme="majorHAnsi" w:cstheme="majorHAnsi"/>
          <w:sz w:val="22"/>
          <w:szCs w:val="22"/>
        </w:rPr>
        <w:t>Kratz</w:t>
      </w:r>
      <w:proofErr w:type="spellEnd"/>
      <w:r w:rsidRPr="00C57B9F">
        <w:rPr>
          <w:rFonts w:asciiTheme="majorHAnsi" w:hAnsiTheme="majorHAnsi" w:cstheme="majorHAnsi"/>
          <w:sz w:val="22"/>
          <w:szCs w:val="22"/>
        </w:rPr>
        <w:t>. Altr</w:t>
      </w:r>
      <w:r w:rsidR="00FE0E41" w:rsidRPr="00C57B9F">
        <w:rPr>
          <w:rFonts w:asciiTheme="majorHAnsi" w:hAnsiTheme="majorHAnsi" w:cstheme="majorHAnsi"/>
          <w:sz w:val="22"/>
          <w:szCs w:val="22"/>
        </w:rPr>
        <w:t>a eccellenza nazionale, habitué</w:t>
      </w:r>
      <w:r w:rsidRPr="00C57B9F">
        <w:rPr>
          <w:rFonts w:asciiTheme="majorHAnsi" w:hAnsiTheme="majorHAnsi" w:cstheme="majorHAnsi"/>
          <w:sz w:val="22"/>
          <w:szCs w:val="22"/>
        </w:rPr>
        <w:t xml:space="preserve"> del Festival, </w:t>
      </w:r>
      <w:r w:rsidRPr="00C57B9F">
        <w:rPr>
          <w:rFonts w:asciiTheme="majorHAnsi" w:hAnsiTheme="majorHAnsi" w:cstheme="majorHAnsi"/>
          <w:b/>
          <w:sz w:val="22"/>
          <w:szCs w:val="22"/>
        </w:rPr>
        <w:t>Michela Lucenti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255679" w:rsidRPr="00C57B9F">
        <w:rPr>
          <w:rFonts w:asciiTheme="majorHAnsi" w:hAnsiTheme="majorHAnsi" w:cstheme="majorHAnsi"/>
          <w:sz w:val="22"/>
          <w:szCs w:val="22"/>
        </w:rPr>
        <w:t xml:space="preserve">ospite con </w:t>
      </w:r>
      <w:r w:rsidRPr="00C57B9F">
        <w:rPr>
          <w:rFonts w:asciiTheme="majorHAnsi" w:hAnsiTheme="majorHAnsi" w:cstheme="majorHAnsi"/>
          <w:sz w:val="22"/>
          <w:szCs w:val="22"/>
        </w:rPr>
        <w:t xml:space="preserve">due diversi lavori: </w:t>
      </w:r>
      <w:r w:rsidR="00F1335C" w:rsidRPr="00C57B9F">
        <w:rPr>
          <w:rFonts w:asciiTheme="majorHAnsi" w:hAnsiTheme="majorHAnsi" w:cstheme="majorHAnsi"/>
          <w:sz w:val="22"/>
          <w:szCs w:val="22"/>
        </w:rPr>
        <w:t>la prima assoluta di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Pr="00C57B9F">
        <w:rPr>
          <w:rFonts w:asciiTheme="majorHAnsi" w:hAnsiTheme="majorHAnsi" w:cstheme="majorHAnsi"/>
          <w:i/>
          <w:sz w:val="22"/>
          <w:szCs w:val="22"/>
        </w:rPr>
        <w:t xml:space="preserve">Madre </w:t>
      </w:r>
      <w:r w:rsidR="00BC323D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dove si mettono in discussione </w:t>
      </w:r>
      <w:r w:rsidR="00370B8C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la forza dei legami ancestrali </w:t>
      </w:r>
      <w:r w:rsidR="00BC323D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e la capacità di districarsi nel rapporto magmatico con la propria origine</w:t>
      </w:r>
      <w:r w:rsidR="00F1335C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,</w:t>
      </w:r>
      <w:r w:rsidR="00BC323D" w:rsidRPr="00C57B9F">
        <w:rPr>
          <w:rFonts w:asciiTheme="majorHAnsi" w:eastAsia="Times New Roman" w:hAnsiTheme="majorHAnsi" w:cstheme="majorHAnsi"/>
          <w:sz w:val="22"/>
          <w:szCs w:val="22"/>
        </w:rPr>
        <w:t xml:space="preserve"> e l’</w:t>
      </w:r>
      <w:r w:rsidR="00E70557" w:rsidRPr="00C57B9F">
        <w:rPr>
          <w:rFonts w:asciiTheme="majorHAnsi" w:eastAsia="Times New Roman" w:hAnsiTheme="majorHAnsi" w:cstheme="majorHAnsi"/>
          <w:sz w:val="22"/>
          <w:szCs w:val="22"/>
        </w:rPr>
        <w:t xml:space="preserve">assolo </w:t>
      </w:r>
      <w:r w:rsidR="00E70557" w:rsidRPr="00C57B9F">
        <w:rPr>
          <w:rFonts w:asciiTheme="majorHAnsi" w:hAnsiTheme="majorHAnsi" w:cstheme="majorHAnsi"/>
          <w:bCs/>
          <w:i/>
          <w:sz w:val="22"/>
          <w:szCs w:val="22"/>
        </w:rPr>
        <w:t>Concerto Fisico</w:t>
      </w:r>
      <w:r w:rsidR="00E70557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E70557" w:rsidRPr="00C57B9F">
        <w:rPr>
          <w:rFonts w:asciiTheme="majorHAnsi" w:eastAsia="Times New Roman" w:hAnsiTheme="majorHAnsi" w:cstheme="majorHAnsi"/>
          <w:sz w:val="22"/>
          <w:szCs w:val="22"/>
        </w:rPr>
        <w:t xml:space="preserve">per corpo e voce. </w:t>
      </w:r>
    </w:p>
    <w:p w14:paraId="43751ABF" w14:textId="5DF1B02A" w:rsidR="001E76B9" w:rsidRPr="00C57B9F" w:rsidRDefault="00C376CA" w:rsidP="001D1673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57B9F">
        <w:rPr>
          <w:rFonts w:asciiTheme="majorHAnsi" w:eastAsia="Times New Roman" w:hAnsiTheme="majorHAnsi" w:cstheme="majorHAnsi"/>
          <w:sz w:val="22"/>
          <w:szCs w:val="22"/>
        </w:rPr>
        <w:t>Ospiti</w:t>
      </w:r>
      <w:r w:rsidR="004E2DD6" w:rsidRPr="00C57B9F">
        <w:rPr>
          <w:rFonts w:asciiTheme="majorHAnsi" w:eastAsia="Times New Roman" w:hAnsiTheme="majorHAnsi" w:cstheme="majorHAnsi"/>
          <w:sz w:val="22"/>
          <w:szCs w:val="22"/>
        </w:rPr>
        <w:t xml:space="preserve"> del progetto di residenze </w:t>
      </w:r>
      <w:proofErr w:type="spellStart"/>
      <w:r w:rsidR="004E2DD6" w:rsidRPr="00C57B9F">
        <w:rPr>
          <w:rFonts w:asciiTheme="majorHAnsi" w:eastAsia="Times New Roman" w:hAnsiTheme="majorHAnsi" w:cstheme="majorHAnsi"/>
          <w:sz w:val="22"/>
          <w:szCs w:val="22"/>
        </w:rPr>
        <w:t>Komm</w:t>
      </w:r>
      <w:proofErr w:type="spellEnd"/>
      <w:r w:rsidR="004E2DD6" w:rsidRPr="00C57B9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4E2DD6" w:rsidRPr="00C57B9F">
        <w:rPr>
          <w:rFonts w:asciiTheme="majorHAnsi" w:eastAsia="Times New Roman" w:hAnsiTheme="majorHAnsi" w:cstheme="majorHAnsi"/>
          <w:sz w:val="22"/>
          <w:szCs w:val="22"/>
        </w:rPr>
        <w:t>Tanz</w:t>
      </w:r>
      <w:proofErr w:type="spellEnd"/>
      <w:r w:rsidR="004E2DD6" w:rsidRPr="00C57B9F">
        <w:rPr>
          <w:rFonts w:asciiTheme="majorHAnsi" w:eastAsia="Times New Roman" w:hAnsiTheme="majorHAnsi" w:cstheme="majorHAnsi"/>
          <w:sz w:val="22"/>
          <w:szCs w:val="22"/>
        </w:rPr>
        <w:t xml:space="preserve"> avviato dalla compagnia Abbondanza/Bertoni </w:t>
      </w:r>
      <w:r w:rsidRPr="00C57B9F">
        <w:rPr>
          <w:rFonts w:asciiTheme="majorHAnsi" w:eastAsia="Times New Roman" w:hAnsiTheme="majorHAnsi" w:cstheme="majorHAnsi"/>
          <w:sz w:val="22"/>
          <w:szCs w:val="22"/>
        </w:rPr>
        <w:t xml:space="preserve">di stanza a Rovereto, </w:t>
      </w:r>
      <w:r w:rsidR="004E2DD6" w:rsidRPr="00C57B9F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Tommaso Monza </w:t>
      </w:r>
      <w:r w:rsidRPr="00C57B9F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 Claudia Rossi Valli</w:t>
      </w:r>
      <w:r w:rsidR="00416967" w:rsidRPr="00C57B9F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="00416967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debuttano con</w:t>
      </w:r>
      <w:r w:rsidR="00416967" w:rsidRPr="00C57B9F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="00131EFC" w:rsidRPr="00C57B9F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Sabba e</w:t>
      </w:r>
      <w:r w:rsidR="00F1335C" w:rsidRPr="00C57B9F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d</w:t>
      </w:r>
      <w:r w:rsidR="00416967" w:rsidRPr="00C57B9F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 xml:space="preserve"> Evoluzioni</w:t>
      </w:r>
      <w:r w:rsidR="006F2552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,</w:t>
      </w:r>
      <w:r w:rsidR="00466E2A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un progetto di studio in</w:t>
      </w:r>
      <w:r w:rsidR="006F2552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t</w:t>
      </w:r>
      <w:r w:rsidR="00466E2A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or</w:t>
      </w:r>
      <w:r w:rsidR="006F2552" w:rsidRPr="00C57B9F">
        <w:rPr>
          <w:rFonts w:asciiTheme="majorHAnsi" w:eastAsia="Times New Roman" w:hAnsiTheme="majorHAnsi" w:cstheme="majorHAnsi"/>
          <w:color w:val="000000"/>
          <w:sz w:val="22"/>
          <w:szCs w:val="22"/>
        </w:rPr>
        <w:t>no all’incontro e alla necessità di dialogo umano nella società.</w:t>
      </w:r>
    </w:p>
    <w:p w14:paraId="00FF678D" w14:textId="2D6F3295" w:rsidR="00D57D83" w:rsidRPr="00C57B9F" w:rsidRDefault="00466E2A" w:rsidP="001D1673">
      <w:pPr>
        <w:jc w:val="both"/>
        <w:rPr>
          <w:rFonts w:asciiTheme="majorHAnsi" w:hAnsiTheme="majorHAnsi" w:cstheme="majorHAnsi"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>Apertura</w:t>
      </w:r>
      <w:r w:rsidR="00AC4A4A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0B5D6D" w:rsidRPr="00C57B9F">
        <w:rPr>
          <w:rFonts w:asciiTheme="majorHAnsi" w:hAnsiTheme="majorHAnsi" w:cstheme="majorHAnsi"/>
          <w:sz w:val="22"/>
          <w:szCs w:val="22"/>
        </w:rPr>
        <w:t xml:space="preserve">con un nome di assoluto rilievo del panorama internazionale </w:t>
      </w:r>
      <w:r w:rsidR="00AC4A4A" w:rsidRPr="00C57B9F">
        <w:rPr>
          <w:rFonts w:asciiTheme="majorHAnsi" w:hAnsiTheme="majorHAnsi" w:cstheme="majorHAnsi"/>
          <w:sz w:val="22"/>
          <w:szCs w:val="22"/>
        </w:rPr>
        <w:t>al</w:t>
      </w:r>
      <w:r w:rsidR="00F1335C" w:rsidRPr="00C57B9F">
        <w:rPr>
          <w:rFonts w:asciiTheme="majorHAnsi" w:hAnsiTheme="majorHAnsi" w:cstheme="majorHAnsi"/>
          <w:sz w:val="22"/>
          <w:szCs w:val="22"/>
        </w:rPr>
        <w:t>l’inse</w:t>
      </w:r>
      <w:r w:rsidR="00C57B9F" w:rsidRPr="00C57B9F">
        <w:rPr>
          <w:rFonts w:asciiTheme="majorHAnsi" w:hAnsiTheme="majorHAnsi" w:cstheme="majorHAnsi"/>
          <w:sz w:val="22"/>
          <w:szCs w:val="22"/>
        </w:rPr>
        <w:t xml:space="preserve">gna dell’hip hop colto </w:t>
      </w:r>
      <w:proofErr w:type="gramStart"/>
      <w:r w:rsidR="00C57B9F" w:rsidRPr="00C57B9F">
        <w:rPr>
          <w:rFonts w:asciiTheme="majorHAnsi" w:hAnsiTheme="majorHAnsi" w:cstheme="majorHAnsi"/>
          <w:sz w:val="22"/>
          <w:szCs w:val="22"/>
        </w:rPr>
        <w:t xml:space="preserve">e </w:t>
      </w:r>
      <w:r w:rsidR="00F1335C" w:rsidRPr="00C57B9F">
        <w:rPr>
          <w:rFonts w:asciiTheme="majorHAnsi" w:hAnsiTheme="majorHAnsi" w:cstheme="majorHAnsi"/>
          <w:sz w:val="22"/>
          <w:szCs w:val="22"/>
        </w:rPr>
        <w:t>“</w:t>
      </w:r>
      <w:proofErr w:type="gramEnd"/>
      <w:r w:rsidR="00F1335C" w:rsidRPr="00C57B9F">
        <w:rPr>
          <w:rFonts w:asciiTheme="majorHAnsi" w:hAnsiTheme="majorHAnsi" w:cstheme="majorHAnsi"/>
          <w:sz w:val="22"/>
          <w:szCs w:val="22"/>
        </w:rPr>
        <w:t>contaminato”</w:t>
      </w:r>
      <w:r w:rsidR="000B5D6D" w:rsidRPr="00C57B9F">
        <w:rPr>
          <w:rFonts w:asciiTheme="majorHAnsi" w:hAnsiTheme="majorHAnsi" w:cstheme="majorHAnsi"/>
          <w:sz w:val="22"/>
          <w:szCs w:val="22"/>
        </w:rPr>
        <w:t>,</w:t>
      </w:r>
      <w:r w:rsidR="00AC4A4A"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C4A4A" w:rsidRPr="00C57B9F">
        <w:rPr>
          <w:rFonts w:asciiTheme="majorHAnsi" w:hAnsiTheme="majorHAnsi" w:cstheme="majorHAnsi"/>
          <w:b/>
          <w:sz w:val="22"/>
          <w:szCs w:val="22"/>
        </w:rPr>
        <w:t>Mourad</w:t>
      </w:r>
      <w:proofErr w:type="spellEnd"/>
      <w:r w:rsidR="00AC4A4A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AC4A4A" w:rsidRPr="00C57B9F">
        <w:rPr>
          <w:rFonts w:asciiTheme="majorHAnsi" w:hAnsiTheme="majorHAnsi" w:cstheme="majorHAnsi"/>
          <w:b/>
          <w:sz w:val="22"/>
          <w:szCs w:val="22"/>
        </w:rPr>
        <w:t>Merzouki</w:t>
      </w:r>
      <w:proofErr w:type="spellEnd"/>
      <w:r w:rsidR="00AC4A4A" w:rsidRPr="00C57B9F">
        <w:rPr>
          <w:rFonts w:asciiTheme="majorHAnsi" w:hAnsiTheme="majorHAnsi" w:cstheme="majorHAnsi"/>
          <w:sz w:val="22"/>
          <w:szCs w:val="22"/>
        </w:rPr>
        <w:t>, indiscusso protagonista della scena francese</w:t>
      </w:r>
      <w:r w:rsidR="0053505E" w:rsidRPr="00C57B9F">
        <w:rPr>
          <w:rFonts w:asciiTheme="majorHAnsi" w:hAnsiTheme="majorHAnsi" w:cstheme="majorHAnsi"/>
          <w:sz w:val="22"/>
          <w:szCs w:val="22"/>
        </w:rPr>
        <w:t xml:space="preserve">, primo </w:t>
      </w:r>
      <w:r w:rsidR="00D57D83" w:rsidRPr="00C57B9F">
        <w:rPr>
          <w:rFonts w:asciiTheme="majorHAnsi" w:hAnsiTheme="majorHAnsi" w:cstheme="majorHAnsi"/>
          <w:sz w:val="22"/>
          <w:szCs w:val="22"/>
        </w:rPr>
        <w:t>direttore di un Centro Coreografico Nazionale proveniente dall’ambito della danza urbana</w:t>
      </w:r>
      <w:r w:rsidR="00AC4A4A" w:rsidRPr="00C57B9F">
        <w:rPr>
          <w:rFonts w:asciiTheme="majorHAnsi" w:hAnsiTheme="majorHAnsi" w:cstheme="majorHAnsi"/>
          <w:sz w:val="22"/>
          <w:szCs w:val="22"/>
        </w:rPr>
        <w:t xml:space="preserve">. Nel suo </w:t>
      </w:r>
      <w:r w:rsidR="00D57D83" w:rsidRPr="00C57B9F">
        <w:rPr>
          <w:rFonts w:asciiTheme="majorHAnsi" w:hAnsiTheme="majorHAnsi" w:cstheme="majorHAnsi"/>
          <w:sz w:val="22"/>
          <w:szCs w:val="22"/>
        </w:rPr>
        <w:t xml:space="preserve">ultimo e </w:t>
      </w:r>
      <w:r w:rsidR="00AC4A4A" w:rsidRPr="00C57B9F">
        <w:rPr>
          <w:rFonts w:asciiTheme="majorHAnsi" w:hAnsiTheme="majorHAnsi" w:cstheme="majorHAnsi"/>
          <w:sz w:val="22"/>
          <w:szCs w:val="22"/>
        </w:rPr>
        <w:t>sorprendente</w:t>
      </w:r>
      <w:r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57B9F">
        <w:rPr>
          <w:rFonts w:asciiTheme="majorHAnsi" w:hAnsiTheme="majorHAnsi" w:cstheme="majorHAnsi"/>
          <w:i/>
          <w:sz w:val="22"/>
          <w:szCs w:val="22"/>
        </w:rPr>
        <w:t>Vertikal</w:t>
      </w:r>
      <w:proofErr w:type="spellEnd"/>
      <w:r w:rsidR="00D57D83" w:rsidRPr="00C57B9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548E3" w:rsidRPr="00C57B9F">
        <w:rPr>
          <w:rFonts w:asciiTheme="majorHAnsi" w:hAnsiTheme="majorHAnsi" w:cstheme="majorHAnsi"/>
          <w:sz w:val="22"/>
          <w:szCs w:val="22"/>
        </w:rPr>
        <w:t xml:space="preserve">esplora nuove prospettive </w:t>
      </w:r>
      <w:r w:rsidR="00D57D83" w:rsidRPr="00C57B9F">
        <w:rPr>
          <w:rFonts w:asciiTheme="majorHAnsi" w:hAnsiTheme="majorHAnsi" w:cstheme="majorHAnsi"/>
          <w:sz w:val="22"/>
          <w:szCs w:val="22"/>
        </w:rPr>
        <w:t xml:space="preserve">sfatando il </w:t>
      </w:r>
      <w:r w:rsidR="00AC4A4A" w:rsidRPr="00C57B9F">
        <w:rPr>
          <w:rFonts w:asciiTheme="majorHAnsi" w:hAnsiTheme="majorHAnsi" w:cstheme="majorHAnsi"/>
          <w:sz w:val="22"/>
          <w:szCs w:val="22"/>
        </w:rPr>
        <w:t>mito del suolo e della gravità</w:t>
      </w:r>
      <w:r w:rsidR="0053505E" w:rsidRPr="00C57B9F">
        <w:rPr>
          <w:rFonts w:asciiTheme="majorHAnsi" w:hAnsiTheme="majorHAnsi" w:cstheme="majorHAnsi"/>
          <w:sz w:val="22"/>
          <w:szCs w:val="22"/>
        </w:rPr>
        <w:t xml:space="preserve"> con d</w:t>
      </w:r>
      <w:r w:rsidR="00D57D83" w:rsidRPr="00C57B9F">
        <w:rPr>
          <w:rFonts w:asciiTheme="majorHAnsi" w:hAnsiTheme="majorHAnsi" w:cstheme="majorHAnsi"/>
          <w:sz w:val="22"/>
          <w:szCs w:val="22"/>
        </w:rPr>
        <w:t xml:space="preserve">ieci </w:t>
      </w:r>
      <w:r w:rsidR="00F1335C" w:rsidRPr="00C57B9F">
        <w:rPr>
          <w:rFonts w:asciiTheme="majorHAnsi" w:hAnsiTheme="majorHAnsi" w:cstheme="majorHAnsi"/>
          <w:sz w:val="22"/>
          <w:szCs w:val="22"/>
        </w:rPr>
        <w:t xml:space="preserve">virtuosi hip </w:t>
      </w:r>
      <w:proofErr w:type="spellStart"/>
      <w:r w:rsidR="00F1335C" w:rsidRPr="00C57B9F">
        <w:rPr>
          <w:rFonts w:asciiTheme="majorHAnsi" w:hAnsiTheme="majorHAnsi" w:cstheme="majorHAnsi"/>
          <w:sz w:val="22"/>
          <w:szCs w:val="22"/>
        </w:rPr>
        <w:t>hopper</w:t>
      </w:r>
      <w:proofErr w:type="spellEnd"/>
      <w:r w:rsidR="00D548E3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53505E" w:rsidRPr="00C57B9F">
        <w:rPr>
          <w:rFonts w:asciiTheme="majorHAnsi" w:hAnsiTheme="majorHAnsi" w:cstheme="majorHAnsi"/>
          <w:sz w:val="22"/>
          <w:szCs w:val="22"/>
        </w:rPr>
        <w:t>pronti a spiccare il volo.</w:t>
      </w:r>
    </w:p>
    <w:p w14:paraId="17441E45" w14:textId="60B8923B" w:rsidR="00466E2A" w:rsidRPr="00C57B9F" w:rsidRDefault="0014566E" w:rsidP="001D167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57B9F">
        <w:rPr>
          <w:rFonts w:asciiTheme="majorHAnsi" w:hAnsiTheme="majorHAnsi" w:cstheme="majorHAnsi"/>
          <w:sz w:val="22"/>
          <w:szCs w:val="22"/>
        </w:rPr>
        <w:t xml:space="preserve">Negli spazi cittadini, en </w:t>
      </w:r>
      <w:proofErr w:type="spellStart"/>
      <w:r w:rsidRPr="00C57B9F">
        <w:rPr>
          <w:rFonts w:asciiTheme="majorHAnsi" w:hAnsiTheme="majorHAnsi" w:cstheme="majorHAnsi"/>
          <w:sz w:val="22"/>
          <w:szCs w:val="22"/>
        </w:rPr>
        <w:t>plen</w:t>
      </w:r>
      <w:proofErr w:type="spellEnd"/>
      <w:r w:rsidRPr="00C57B9F">
        <w:rPr>
          <w:rFonts w:asciiTheme="majorHAnsi" w:hAnsiTheme="majorHAnsi" w:cstheme="majorHAnsi"/>
          <w:sz w:val="22"/>
          <w:szCs w:val="22"/>
        </w:rPr>
        <w:t xml:space="preserve"> air, </w:t>
      </w:r>
      <w:r w:rsidR="00C57B9F" w:rsidRPr="00C57B9F">
        <w:rPr>
          <w:rFonts w:asciiTheme="majorHAnsi" w:hAnsiTheme="majorHAnsi" w:cstheme="majorHAnsi"/>
          <w:sz w:val="22"/>
          <w:szCs w:val="22"/>
        </w:rPr>
        <w:t>la danza incontra</w:t>
      </w:r>
      <w:r w:rsidR="00D548E3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2009B6" w:rsidRPr="00C57B9F">
        <w:rPr>
          <w:rFonts w:asciiTheme="majorHAnsi" w:hAnsiTheme="majorHAnsi" w:cstheme="majorHAnsi"/>
          <w:sz w:val="22"/>
          <w:szCs w:val="22"/>
        </w:rPr>
        <w:t>l’acrobazia</w:t>
      </w:r>
      <w:r w:rsidR="00E7023D" w:rsidRPr="00C57B9F">
        <w:rPr>
          <w:rFonts w:asciiTheme="majorHAnsi" w:hAnsiTheme="majorHAnsi" w:cstheme="majorHAnsi"/>
          <w:sz w:val="22"/>
          <w:szCs w:val="22"/>
        </w:rPr>
        <w:t>,</w:t>
      </w:r>
      <w:r w:rsidR="002009B6" w:rsidRPr="00C57B9F">
        <w:rPr>
          <w:rFonts w:asciiTheme="majorHAnsi" w:hAnsiTheme="majorHAnsi" w:cstheme="majorHAnsi"/>
          <w:sz w:val="22"/>
          <w:szCs w:val="22"/>
        </w:rPr>
        <w:t xml:space="preserve"> il nuovo circo</w:t>
      </w:r>
      <w:r w:rsidR="00E7023D" w:rsidRPr="00C57B9F">
        <w:rPr>
          <w:rFonts w:asciiTheme="majorHAnsi" w:hAnsiTheme="majorHAnsi" w:cstheme="majorHAnsi"/>
          <w:sz w:val="22"/>
          <w:szCs w:val="22"/>
        </w:rPr>
        <w:t xml:space="preserve"> e il </w:t>
      </w:r>
      <w:proofErr w:type="spellStart"/>
      <w:r w:rsidR="00E7023D" w:rsidRPr="00C57B9F">
        <w:rPr>
          <w:rFonts w:asciiTheme="majorHAnsi" w:hAnsiTheme="majorHAnsi" w:cstheme="majorHAnsi"/>
          <w:sz w:val="22"/>
          <w:szCs w:val="22"/>
        </w:rPr>
        <w:t>parkour</w:t>
      </w:r>
      <w:proofErr w:type="spellEnd"/>
      <w:r w:rsidR="002009B6" w:rsidRPr="00C57B9F">
        <w:rPr>
          <w:rFonts w:asciiTheme="majorHAnsi" w:hAnsiTheme="majorHAnsi" w:cstheme="majorHAnsi"/>
          <w:sz w:val="22"/>
          <w:szCs w:val="22"/>
        </w:rPr>
        <w:t xml:space="preserve">. </w:t>
      </w:r>
      <w:r w:rsidR="00E7023D" w:rsidRPr="00C57B9F">
        <w:rPr>
          <w:rFonts w:asciiTheme="majorHAnsi" w:hAnsiTheme="majorHAnsi" w:cstheme="majorHAnsi"/>
          <w:sz w:val="22"/>
          <w:szCs w:val="22"/>
        </w:rPr>
        <w:t>Maestri del trampolino e de</w:t>
      </w:r>
      <w:r w:rsidR="002009B6" w:rsidRPr="00C57B9F">
        <w:rPr>
          <w:rFonts w:asciiTheme="majorHAnsi" w:hAnsiTheme="majorHAnsi" w:cstheme="majorHAnsi"/>
          <w:sz w:val="22"/>
          <w:szCs w:val="22"/>
        </w:rPr>
        <w:t>l</w:t>
      </w:r>
      <w:r w:rsidR="00CA3E8F" w:rsidRPr="00C57B9F">
        <w:rPr>
          <w:rFonts w:asciiTheme="majorHAnsi" w:hAnsiTheme="majorHAnsi" w:cstheme="majorHAnsi"/>
          <w:sz w:val="22"/>
          <w:szCs w:val="22"/>
        </w:rPr>
        <w:t xml:space="preserve"> palo cinese </w:t>
      </w:r>
      <w:r w:rsidR="004140AB" w:rsidRPr="00C57B9F">
        <w:rPr>
          <w:rFonts w:asciiTheme="majorHAnsi" w:hAnsiTheme="majorHAnsi" w:cstheme="majorHAnsi"/>
          <w:sz w:val="22"/>
          <w:szCs w:val="22"/>
        </w:rPr>
        <w:t>i quattro</w:t>
      </w:r>
      <w:r w:rsidR="00E7023D" w:rsidRPr="00C57B9F">
        <w:rPr>
          <w:rFonts w:asciiTheme="majorHAnsi" w:hAnsiTheme="majorHAnsi" w:cstheme="majorHAnsi"/>
          <w:sz w:val="22"/>
          <w:szCs w:val="22"/>
        </w:rPr>
        <w:t xml:space="preserve"> intrepidi ragazzi</w:t>
      </w:r>
      <w:r w:rsidR="004140AB" w:rsidRPr="00C57B9F">
        <w:rPr>
          <w:rFonts w:asciiTheme="majorHAnsi" w:hAnsiTheme="majorHAnsi" w:cstheme="majorHAnsi"/>
          <w:sz w:val="22"/>
          <w:szCs w:val="22"/>
        </w:rPr>
        <w:t xml:space="preserve"> franco-svizzeri di</w:t>
      </w:r>
      <w:r w:rsidR="00466E2A" w:rsidRPr="00C57B9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D45BC" w:rsidRPr="00C57B9F">
        <w:rPr>
          <w:rFonts w:asciiTheme="majorHAnsi" w:hAnsiTheme="majorHAnsi" w:cstheme="majorHAnsi"/>
          <w:b/>
          <w:sz w:val="22"/>
          <w:szCs w:val="22"/>
        </w:rPr>
        <w:t>Cirque</w:t>
      </w:r>
      <w:proofErr w:type="spellEnd"/>
      <w:r w:rsidR="005D45BC" w:rsidRPr="00C57B9F">
        <w:rPr>
          <w:rFonts w:asciiTheme="majorHAnsi" w:hAnsiTheme="majorHAnsi" w:cstheme="majorHAnsi"/>
          <w:b/>
          <w:sz w:val="22"/>
          <w:szCs w:val="22"/>
        </w:rPr>
        <w:t xml:space="preserve"> La Compagnie</w:t>
      </w:r>
      <w:r w:rsidR="004140AB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140AB" w:rsidRPr="00C57B9F">
        <w:rPr>
          <w:rFonts w:asciiTheme="majorHAnsi" w:hAnsiTheme="majorHAnsi" w:cstheme="majorHAnsi"/>
          <w:sz w:val="22"/>
          <w:szCs w:val="22"/>
        </w:rPr>
        <w:t xml:space="preserve">terranno il pubblico con il fiato sospeso mentre i funamboli di </w:t>
      </w:r>
      <w:proofErr w:type="spellStart"/>
      <w:r w:rsidR="00BB2200" w:rsidRPr="00C57B9F">
        <w:rPr>
          <w:rFonts w:asciiTheme="majorHAnsi" w:hAnsiTheme="majorHAnsi" w:cstheme="majorHAnsi"/>
          <w:b/>
          <w:sz w:val="22"/>
          <w:szCs w:val="22"/>
        </w:rPr>
        <w:t>Cirque</w:t>
      </w:r>
      <w:proofErr w:type="spellEnd"/>
      <w:r w:rsidR="00BB2200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BB2200" w:rsidRPr="00C57B9F">
        <w:rPr>
          <w:rFonts w:asciiTheme="majorHAnsi" w:hAnsiTheme="majorHAnsi" w:cstheme="majorHAnsi"/>
          <w:b/>
          <w:sz w:val="22"/>
          <w:szCs w:val="22"/>
        </w:rPr>
        <w:t>Rouages</w:t>
      </w:r>
      <w:proofErr w:type="spellEnd"/>
      <w:r w:rsidR="00E7023D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B5D6D" w:rsidRPr="00C57B9F">
        <w:rPr>
          <w:rFonts w:asciiTheme="majorHAnsi" w:hAnsiTheme="majorHAnsi" w:cstheme="majorHAnsi"/>
          <w:sz w:val="22"/>
          <w:szCs w:val="22"/>
        </w:rPr>
        <w:t>lo trasporteranno</w:t>
      </w:r>
      <w:r w:rsidR="00F33E04" w:rsidRPr="00C57B9F">
        <w:rPr>
          <w:rFonts w:asciiTheme="majorHAnsi" w:hAnsiTheme="majorHAnsi" w:cstheme="majorHAnsi"/>
          <w:sz w:val="22"/>
          <w:szCs w:val="22"/>
        </w:rPr>
        <w:t xml:space="preserve"> in atmosfere “altre”</w:t>
      </w:r>
      <w:r w:rsidR="00D548E3" w:rsidRPr="00C57B9F">
        <w:rPr>
          <w:rFonts w:asciiTheme="majorHAnsi" w:hAnsiTheme="majorHAnsi" w:cstheme="majorHAnsi"/>
          <w:sz w:val="22"/>
          <w:szCs w:val="22"/>
        </w:rPr>
        <w:t>.</w:t>
      </w:r>
      <w:r w:rsidR="005D45BC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D548E3" w:rsidRPr="00C57B9F">
        <w:rPr>
          <w:rFonts w:asciiTheme="majorHAnsi" w:hAnsiTheme="majorHAnsi" w:cstheme="majorHAnsi"/>
          <w:sz w:val="22"/>
          <w:szCs w:val="22"/>
        </w:rPr>
        <w:t>I</w:t>
      </w:r>
      <w:r w:rsidR="00466E2A" w:rsidRPr="00C57B9F">
        <w:rPr>
          <w:rFonts w:asciiTheme="majorHAnsi" w:hAnsiTheme="majorHAnsi" w:cstheme="majorHAnsi"/>
          <w:sz w:val="22"/>
          <w:szCs w:val="22"/>
        </w:rPr>
        <w:t xml:space="preserve">l </w:t>
      </w:r>
      <w:proofErr w:type="spellStart"/>
      <w:r w:rsidR="00466E2A" w:rsidRPr="00C57B9F">
        <w:rPr>
          <w:rFonts w:asciiTheme="majorHAnsi" w:hAnsiTheme="majorHAnsi" w:cstheme="majorHAnsi"/>
          <w:sz w:val="22"/>
          <w:szCs w:val="22"/>
        </w:rPr>
        <w:t>parkour</w:t>
      </w:r>
      <w:proofErr w:type="spellEnd"/>
      <w:r w:rsidR="00466E2A" w:rsidRPr="00C57B9F">
        <w:rPr>
          <w:rFonts w:asciiTheme="majorHAnsi" w:hAnsiTheme="majorHAnsi" w:cstheme="majorHAnsi"/>
          <w:sz w:val="22"/>
          <w:szCs w:val="22"/>
        </w:rPr>
        <w:t xml:space="preserve"> </w:t>
      </w:r>
      <w:r w:rsidR="00D548E3" w:rsidRPr="00C57B9F">
        <w:rPr>
          <w:rFonts w:asciiTheme="majorHAnsi" w:hAnsiTheme="majorHAnsi" w:cstheme="majorHAnsi"/>
          <w:sz w:val="22"/>
          <w:szCs w:val="22"/>
        </w:rPr>
        <w:t xml:space="preserve">di matrice francese incontra il teatro fisico nel pirotecnico </w:t>
      </w:r>
      <w:r w:rsidR="00550089" w:rsidRPr="00C57B9F">
        <w:rPr>
          <w:rFonts w:asciiTheme="majorHAnsi" w:hAnsiTheme="majorHAnsi" w:cstheme="majorHAnsi"/>
          <w:sz w:val="22"/>
          <w:szCs w:val="22"/>
        </w:rPr>
        <w:t xml:space="preserve">lavoro di </w:t>
      </w:r>
      <w:r w:rsidR="005D45BC" w:rsidRPr="00C57B9F">
        <w:rPr>
          <w:rFonts w:asciiTheme="majorHAnsi" w:hAnsiTheme="majorHAnsi" w:cstheme="majorHAnsi"/>
          <w:b/>
          <w:sz w:val="22"/>
          <w:szCs w:val="22"/>
        </w:rPr>
        <w:t>Urban Playground</w:t>
      </w:r>
      <w:r w:rsidR="00F33E04" w:rsidRPr="00C57B9F">
        <w:rPr>
          <w:rFonts w:asciiTheme="majorHAnsi" w:hAnsiTheme="majorHAnsi" w:cstheme="majorHAnsi"/>
          <w:sz w:val="22"/>
          <w:szCs w:val="22"/>
        </w:rPr>
        <w:t xml:space="preserve"> e la danza</w:t>
      </w:r>
      <w:r w:rsidR="00D548E3" w:rsidRPr="00C57B9F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="00D548E3" w:rsidRPr="00C57B9F">
        <w:rPr>
          <w:rFonts w:asciiTheme="majorHAnsi" w:hAnsiTheme="majorHAnsi" w:cstheme="majorHAnsi"/>
          <w:b/>
          <w:sz w:val="22"/>
          <w:szCs w:val="22"/>
        </w:rPr>
        <w:t>Stopgap</w:t>
      </w:r>
      <w:proofErr w:type="spellEnd"/>
      <w:r w:rsidR="00D548E3" w:rsidRPr="00C57B9F">
        <w:rPr>
          <w:rFonts w:asciiTheme="majorHAnsi" w:hAnsiTheme="majorHAnsi" w:cstheme="majorHAnsi"/>
          <w:b/>
          <w:sz w:val="22"/>
          <w:szCs w:val="22"/>
        </w:rPr>
        <w:t xml:space="preserve"> Company </w:t>
      </w:r>
      <w:r w:rsidR="00D548E3" w:rsidRPr="00C57B9F">
        <w:rPr>
          <w:rFonts w:asciiTheme="majorHAnsi" w:hAnsiTheme="majorHAnsi" w:cstheme="majorHAnsi"/>
          <w:sz w:val="22"/>
          <w:szCs w:val="22"/>
        </w:rPr>
        <w:t>intreccia</w:t>
      </w:r>
      <w:r w:rsidR="00D548E3" w:rsidRPr="00C57B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0089" w:rsidRPr="00C57B9F">
        <w:rPr>
          <w:rFonts w:asciiTheme="majorHAnsi" w:hAnsiTheme="majorHAnsi" w:cstheme="majorHAnsi"/>
          <w:sz w:val="22"/>
          <w:szCs w:val="22"/>
        </w:rPr>
        <w:t xml:space="preserve">forza e </w:t>
      </w:r>
      <w:r w:rsidR="00D548E3" w:rsidRPr="00C57B9F">
        <w:rPr>
          <w:rFonts w:asciiTheme="majorHAnsi" w:hAnsiTheme="majorHAnsi" w:cstheme="majorHAnsi"/>
          <w:sz w:val="22"/>
          <w:szCs w:val="22"/>
        </w:rPr>
        <w:t xml:space="preserve">vulnerabilità umane </w:t>
      </w:r>
      <w:r w:rsidR="00550089" w:rsidRPr="00C57B9F">
        <w:rPr>
          <w:rFonts w:asciiTheme="majorHAnsi" w:hAnsiTheme="majorHAnsi" w:cstheme="majorHAnsi"/>
          <w:sz w:val="22"/>
          <w:szCs w:val="22"/>
        </w:rPr>
        <w:t xml:space="preserve">con </w:t>
      </w:r>
      <w:r w:rsidR="00D548E3" w:rsidRPr="00C57B9F">
        <w:rPr>
          <w:rFonts w:asciiTheme="majorHAnsi" w:hAnsiTheme="majorHAnsi" w:cstheme="majorHAnsi"/>
          <w:sz w:val="22"/>
          <w:szCs w:val="22"/>
        </w:rPr>
        <w:t>realismo poetico.</w:t>
      </w:r>
    </w:p>
    <w:p w14:paraId="321716DA" w14:textId="5FB11629" w:rsidR="00F33E04" w:rsidRPr="00C57B9F" w:rsidRDefault="00550089" w:rsidP="001D1673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</w:t>
      </w:r>
      <w:r w:rsidR="00C57B9F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nfine, negli spazi di</w:t>
      </w:r>
      <w:r w:rsidR="00324710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P</w:t>
      </w:r>
      <w:r w:rsidR="00581365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rogetto Manifattura, la conferma delle increspature del tessuto spazio-tempo teorizzate da Einstein, le onde</w:t>
      </w:r>
      <w:r w:rsidR="00324710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gravitazionali, visualizzate ne</w:t>
      </w:r>
      <w:r w:rsidR="00581365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llo spettacolo aereo</w:t>
      </w:r>
      <w:r w:rsidR="00324710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e multimediale</w:t>
      </w:r>
      <w:r w:rsidR="00581365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della compagnia francese </w:t>
      </w:r>
      <w:r w:rsidR="00581365" w:rsidRPr="00C57B9F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>Retouramont</w:t>
      </w:r>
      <w:r w:rsidR="00581365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FE0E41" w:rsidRPr="00C57B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42A424A7" w14:textId="77777777" w:rsidR="00C57B9F" w:rsidRDefault="00C57B9F" w:rsidP="00C57B9F">
      <w:pPr>
        <w:spacing w:line="10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Completano il ricco programma della 39ma edizione del Festival un'ampia proposta di conferenze e incontri nella sezione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Linguaggi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che porterà a Rovereto giornalisti, scienziati e intellettuali dal panorama nazionale anche grazie alle collaborazioni con MUSE, rivista Limes, Fondazione Museo Civico di Rovereto, libreria Arcadia. Saranno a Rovereto: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Tino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Mantarro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Grammenos Mastrojeni, Luciano Canfora, Federico Petroni, Giorgio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Cuscito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Andrea Porcheddu, Lucio Caracciolo, Costantino Bonomi, Serena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Giacomin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Al MUSE di Trento saranno organizzati laboratori, caffè scientifici e una visita alla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seed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bank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uno spazio dove sono conservati i semi delle piante spontanee e coltivate in Trentino e solitamente non accessibile al pubblico.</w:t>
      </w:r>
    </w:p>
    <w:p w14:paraId="2B044E5E" w14:textId="2E1F0598" w:rsidR="00581365" w:rsidRPr="00C57B9F" w:rsidRDefault="00C57B9F" w:rsidP="00C57B9F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Approfondirà lo sguardo sulla danza contemporanea che arriva dall'Ungheria, dalla Slovacchia e dalla Repubblica Ceca, il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FOCUS#1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un momento di condivisione tra operatori, giornalisti e pubblico sulla relazione tra creatività e libertà.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SATURDAY FOR FUTURE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titolo che vuole citare il movimento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for future</w:t>
      </w:r>
      <w:r>
        <w:rPr>
          <w:rFonts w:ascii="Calibri" w:eastAsia="Times New Roman" w:hAnsi="Calibri" w:cs="Calibri"/>
          <w:color w:val="000000"/>
          <w:sz w:val="22"/>
          <w:szCs w:val="22"/>
        </w:rPr>
        <w:t>, è invece la giornata interamente dedicata ai temi della sostenibilità, tra una parata di stendardi realizzati in un laboratorio da bambini e bambine di ogni età, un corso per insegnanti organizzato con il Centro per la Cooperazione Internazionale e approfondimenti sull'importanza di prendersi cura del pianeta.</w:t>
      </w:r>
    </w:p>
    <w:p w14:paraId="21121097" w14:textId="77777777" w:rsidR="005D45BC" w:rsidRPr="00C57B9F" w:rsidRDefault="005D45BC" w:rsidP="001D167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3AE3FA" w14:textId="77777777" w:rsidR="004140AB" w:rsidRPr="00C57B9F" w:rsidRDefault="004140AB" w:rsidP="001D16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3568B7" w14:textId="77777777" w:rsidR="004140AB" w:rsidRPr="00C57B9F" w:rsidRDefault="004140AB" w:rsidP="004140AB">
      <w:pPr>
        <w:rPr>
          <w:rFonts w:asciiTheme="majorHAnsi" w:hAnsiTheme="majorHAnsi" w:cstheme="majorHAnsi"/>
          <w:sz w:val="22"/>
          <w:szCs w:val="22"/>
        </w:rPr>
      </w:pPr>
    </w:p>
    <w:p w14:paraId="6A48A6D7" w14:textId="6749C9EA" w:rsidR="004140AB" w:rsidRDefault="004140AB" w:rsidP="001D16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3A11804" w14:textId="77777777" w:rsid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280A46" w14:textId="7018AE60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Susanna Caldonazzi</w:t>
      </w:r>
    </w:p>
    <w:p w14:paraId="451EF812" w14:textId="77777777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stampa e comunicazione</w:t>
      </w:r>
    </w:p>
    <w:p w14:paraId="501F9FCF" w14:textId="77777777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Oriente Occidente Dance Festival</w:t>
      </w:r>
    </w:p>
    <w:p w14:paraId="684296CC" w14:textId="77777777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CID – Centro Internazionale della Danza</w:t>
      </w:r>
    </w:p>
    <w:p w14:paraId="5D9FFEB4" w14:textId="77777777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 xml:space="preserve">Corso </w:t>
      </w:r>
      <w:proofErr w:type="spellStart"/>
      <w:r w:rsidRPr="00EA247C">
        <w:rPr>
          <w:rFonts w:asciiTheme="majorHAnsi" w:hAnsiTheme="majorHAnsi" w:cstheme="majorHAnsi"/>
          <w:sz w:val="22"/>
          <w:szCs w:val="22"/>
        </w:rPr>
        <w:t>Rosmini</w:t>
      </w:r>
      <w:proofErr w:type="spellEnd"/>
      <w:r w:rsidRPr="00EA247C">
        <w:rPr>
          <w:rFonts w:asciiTheme="majorHAnsi" w:hAnsiTheme="majorHAnsi" w:cstheme="majorHAnsi"/>
          <w:sz w:val="22"/>
          <w:szCs w:val="22"/>
        </w:rPr>
        <w:t xml:space="preserve"> 58 </w:t>
      </w:r>
    </w:p>
    <w:p w14:paraId="5DFB1D20" w14:textId="77777777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Rovereto</w:t>
      </w:r>
    </w:p>
    <w:p w14:paraId="05993762" w14:textId="77777777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t +39 0464 431660</w:t>
      </w:r>
    </w:p>
    <w:p w14:paraId="14D3FC5D" w14:textId="61EE6D83" w:rsidR="00EA247C" w:rsidRPr="00EA247C" w:rsidRDefault="00EA247C" w:rsidP="00EA247C">
      <w:pPr>
        <w:jc w:val="both"/>
        <w:rPr>
          <w:rFonts w:asciiTheme="majorHAnsi" w:hAnsiTheme="majorHAnsi" w:cstheme="majorHAnsi"/>
          <w:sz w:val="22"/>
          <w:szCs w:val="22"/>
        </w:rPr>
      </w:pPr>
      <w:r w:rsidRPr="00EA247C">
        <w:rPr>
          <w:rFonts w:asciiTheme="majorHAnsi" w:hAnsiTheme="majorHAnsi" w:cstheme="majorHAnsi"/>
          <w:sz w:val="22"/>
          <w:szCs w:val="22"/>
        </w:rPr>
        <w:t>m +39 338 9945014</w:t>
      </w:r>
    </w:p>
    <w:sectPr w:rsidR="00EA247C" w:rsidRPr="00EA247C" w:rsidSect="005911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Bold">
    <w:altName w:val="MS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04"/>
    <w:rsid w:val="00033BA0"/>
    <w:rsid w:val="000533CA"/>
    <w:rsid w:val="000552DA"/>
    <w:rsid w:val="00065B64"/>
    <w:rsid w:val="000B5D6D"/>
    <w:rsid w:val="000B7404"/>
    <w:rsid w:val="000C25DD"/>
    <w:rsid w:val="000C6051"/>
    <w:rsid w:val="000E1E4B"/>
    <w:rsid w:val="000E234A"/>
    <w:rsid w:val="000E5308"/>
    <w:rsid w:val="000F40A7"/>
    <w:rsid w:val="00131EFC"/>
    <w:rsid w:val="0014566E"/>
    <w:rsid w:val="001619D4"/>
    <w:rsid w:val="001903A0"/>
    <w:rsid w:val="00195301"/>
    <w:rsid w:val="001D1673"/>
    <w:rsid w:val="001E4DFC"/>
    <w:rsid w:val="001E76B9"/>
    <w:rsid w:val="001F1CB3"/>
    <w:rsid w:val="002009B6"/>
    <w:rsid w:val="00254F4D"/>
    <w:rsid w:val="00255679"/>
    <w:rsid w:val="00275EB8"/>
    <w:rsid w:val="00283BBE"/>
    <w:rsid w:val="002A2F3D"/>
    <w:rsid w:val="002A5529"/>
    <w:rsid w:val="002C7518"/>
    <w:rsid w:val="003056EA"/>
    <w:rsid w:val="0031586F"/>
    <w:rsid w:val="00324710"/>
    <w:rsid w:val="00330E99"/>
    <w:rsid w:val="00353653"/>
    <w:rsid w:val="003645AD"/>
    <w:rsid w:val="00370B8C"/>
    <w:rsid w:val="003951D8"/>
    <w:rsid w:val="003C1FAD"/>
    <w:rsid w:val="003D2CD2"/>
    <w:rsid w:val="003D6568"/>
    <w:rsid w:val="003E7B3E"/>
    <w:rsid w:val="003F3125"/>
    <w:rsid w:val="003F4DD5"/>
    <w:rsid w:val="004140AB"/>
    <w:rsid w:val="00416686"/>
    <w:rsid w:val="00416967"/>
    <w:rsid w:val="00416ADF"/>
    <w:rsid w:val="004404BC"/>
    <w:rsid w:val="004476A8"/>
    <w:rsid w:val="004523F1"/>
    <w:rsid w:val="00466E2A"/>
    <w:rsid w:val="004E0701"/>
    <w:rsid w:val="004E2DD6"/>
    <w:rsid w:val="004F39FA"/>
    <w:rsid w:val="00513527"/>
    <w:rsid w:val="0053505E"/>
    <w:rsid w:val="00550089"/>
    <w:rsid w:val="005639A4"/>
    <w:rsid w:val="00581365"/>
    <w:rsid w:val="0059114A"/>
    <w:rsid w:val="005A78F2"/>
    <w:rsid w:val="005D45BC"/>
    <w:rsid w:val="006100EC"/>
    <w:rsid w:val="00610D49"/>
    <w:rsid w:val="00637A9B"/>
    <w:rsid w:val="00646B9A"/>
    <w:rsid w:val="00657370"/>
    <w:rsid w:val="0067622A"/>
    <w:rsid w:val="00676B8A"/>
    <w:rsid w:val="00686B5D"/>
    <w:rsid w:val="006C29E3"/>
    <w:rsid w:val="006D75AA"/>
    <w:rsid w:val="006F2552"/>
    <w:rsid w:val="00703543"/>
    <w:rsid w:val="00716B0E"/>
    <w:rsid w:val="00716B31"/>
    <w:rsid w:val="00726636"/>
    <w:rsid w:val="007331E6"/>
    <w:rsid w:val="00744E7D"/>
    <w:rsid w:val="007540E4"/>
    <w:rsid w:val="00761ED8"/>
    <w:rsid w:val="00786DC2"/>
    <w:rsid w:val="007B6AAB"/>
    <w:rsid w:val="007C06C7"/>
    <w:rsid w:val="007C2884"/>
    <w:rsid w:val="007C7518"/>
    <w:rsid w:val="007F40DB"/>
    <w:rsid w:val="00801413"/>
    <w:rsid w:val="0082142A"/>
    <w:rsid w:val="008472ED"/>
    <w:rsid w:val="00877B37"/>
    <w:rsid w:val="00884B04"/>
    <w:rsid w:val="00885F86"/>
    <w:rsid w:val="008B2D64"/>
    <w:rsid w:val="008C0454"/>
    <w:rsid w:val="008E03BE"/>
    <w:rsid w:val="008F5348"/>
    <w:rsid w:val="00901056"/>
    <w:rsid w:val="0093032D"/>
    <w:rsid w:val="00932B1F"/>
    <w:rsid w:val="00957585"/>
    <w:rsid w:val="009B4AC4"/>
    <w:rsid w:val="009B5CE4"/>
    <w:rsid w:val="00A205DD"/>
    <w:rsid w:val="00A87ED8"/>
    <w:rsid w:val="00A976FC"/>
    <w:rsid w:val="00AC4A4A"/>
    <w:rsid w:val="00AD6D27"/>
    <w:rsid w:val="00B01587"/>
    <w:rsid w:val="00B455DD"/>
    <w:rsid w:val="00B542E8"/>
    <w:rsid w:val="00B70DE2"/>
    <w:rsid w:val="00B72812"/>
    <w:rsid w:val="00B745E1"/>
    <w:rsid w:val="00BB2200"/>
    <w:rsid w:val="00BC323D"/>
    <w:rsid w:val="00BC4391"/>
    <w:rsid w:val="00BE22BF"/>
    <w:rsid w:val="00BF59FF"/>
    <w:rsid w:val="00C160AD"/>
    <w:rsid w:val="00C376CA"/>
    <w:rsid w:val="00C466EE"/>
    <w:rsid w:val="00C57B9F"/>
    <w:rsid w:val="00C67B8B"/>
    <w:rsid w:val="00C8214B"/>
    <w:rsid w:val="00CA3E8F"/>
    <w:rsid w:val="00CA6C96"/>
    <w:rsid w:val="00CB6634"/>
    <w:rsid w:val="00CD58EB"/>
    <w:rsid w:val="00CF7419"/>
    <w:rsid w:val="00D1725C"/>
    <w:rsid w:val="00D37B04"/>
    <w:rsid w:val="00D548E3"/>
    <w:rsid w:val="00D57D83"/>
    <w:rsid w:val="00D72F91"/>
    <w:rsid w:val="00DA0049"/>
    <w:rsid w:val="00DB5989"/>
    <w:rsid w:val="00DB6B21"/>
    <w:rsid w:val="00DE24DC"/>
    <w:rsid w:val="00E152C0"/>
    <w:rsid w:val="00E31EBE"/>
    <w:rsid w:val="00E43ACC"/>
    <w:rsid w:val="00E57D58"/>
    <w:rsid w:val="00E7023D"/>
    <w:rsid w:val="00E70557"/>
    <w:rsid w:val="00EA247C"/>
    <w:rsid w:val="00EE2491"/>
    <w:rsid w:val="00F1335C"/>
    <w:rsid w:val="00F33E04"/>
    <w:rsid w:val="00F61361"/>
    <w:rsid w:val="00F62B38"/>
    <w:rsid w:val="00F9032B"/>
    <w:rsid w:val="00F91EB6"/>
    <w:rsid w:val="00F967DA"/>
    <w:rsid w:val="00FA3A75"/>
    <w:rsid w:val="00FE0E4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4C562"/>
  <w14:defaultImageDpi w14:val="300"/>
  <w15:docId w15:val="{E692BB78-5968-4ADD-ADD7-BF96B9A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E2D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3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DNZ MEDIA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Buzzi</dc:creator>
  <cp:keywords/>
  <dc:description/>
  <cp:lastModifiedBy>Utente</cp:lastModifiedBy>
  <cp:revision>7</cp:revision>
  <cp:lastPrinted>2019-05-20T12:19:00Z</cp:lastPrinted>
  <dcterms:created xsi:type="dcterms:W3CDTF">2019-05-20T13:19:00Z</dcterms:created>
  <dcterms:modified xsi:type="dcterms:W3CDTF">2019-07-01T11:04:00Z</dcterms:modified>
</cp:coreProperties>
</file>