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30492" w14:textId="7770AD6B" w:rsidR="00DB4603" w:rsidRPr="00F3029F" w:rsidRDefault="00DB4603" w:rsidP="00DB4603">
      <w:pPr>
        <w:jc w:val="both"/>
        <w:rPr>
          <w:rFonts w:cs="Arial"/>
          <w:b/>
          <w:bCs/>
          <w:sz w:val="28"/>
          <w:szCs w:val="28"/>
          <w:lang w:val="en-US"/>
        </w:rPr>
      </w:pPr>
      <w:r w:rsidRPr="00F3029F">
        <w:rPr>
          <w:rFonts w:cs="Arial"/>
          <w:b/>
          <w:bCs/>
          <w:sz w:val="28"/>
          <w:szCs w:val="28"/>
          <w:lang w:val="en-US"/>
        </w:rPr>
        <w:t>THIS SPRING, PLAY WITH THE REFLECTIONS OF WATER</w:t>
      </w:r>
    </w:p>
    <w:p w14:paraId="3112FE07" w14:textId="77777777" w:rsidR="00DB4603" w:rsidRPr="000F1B8F" w:rsidRDefault="00DB4603" w:rsidP="00DB4603">
      <w:pPr>
        <w:jc w:val="both"/>
        <w:rPr>
          <w:rFonts w:cs="Arial"/>
          <w:b/>
          <w:bCs/>
          <w:szCs w:val="24"/>
          <w:lang w:val="en-US"/>
        </w:rPr>
      </w:pPr>
    </w:p>
    <w:p w14:paraId="15A2DD20" w14:textId="286300FA" w:rsidR="00CC44F4" w:rsidRPr="000F1B8F" w:rsidRDefault="00DB4603" w:rsidP="00DB4603">
      <w:pPr>
        <w:jc w:val="both"/>
        <w:rPr>
          <w:rFonts w:cs="Arial"/>
          <w:b/>
          <w:bCs/>
          <w:szCs w:val="24"/>
          <w:lang w:val="en-US"/>
        </w:rPr>
      </w:pPr>
      <w:r w:rsidRPr="000F1B8F">
        <w:rPr>
          <w:rFonts w:cs="Arial"/>
          <w:b/>
          <w:bCs/>
          <w:szCs w:val="24"/>
          <w:lang w:val="en-US"/>
        </w:rPr>
        <w:t xml:space="preserve">Waterfalls, alpine lakes, biotopes, streams, </w:t>
      </w:r>
      <w:r w:rsidR="00C72B66">
        <w:rPr>
          <w:rFonts w:cs="Arial"/>
          <w:b/>
          <w:bCs/>
          <w:szCs w:val="24"/>
          <w:lang w:val="en-US"/>
        </w:rPr>
        <w:t xml:space="preserve">and </w:t>
      </w:r>
      <w:r w:rsidRPr="000F1B8F">
        <w:rPr>
          <w:rFonts w:cs="Arial"/>
          <w:b/>
          <w:bCs/>
          <w:szCs w:val="24"/>
          <w:lang w:val="en-US"/>
        </w:rPr>
        <w:t xml:space="preserve">river parks to admire during spring walks. Once the winter has passed, the energy of water returns to regenerate both nature and our bodies. An element in which to move to awaken senses, live experiences, </w:t>
      </w:r>
      <w:r w:rsidR="009D01A3">
        <w:rPr>
          <w:rFonts w:cs="Arial"/>
          <w:b/>
          <w:bCs/>
          <w:szCs w:val="24"/>
          <w:lang w:val="en-US"/>
        </w:rPr>
        <w:t xml:space="preserve">and </w:t>
      </w:r>
      <w:r w:rsidRPr="000F1B8F">
        <w:rPr>
          <w:rFonts w:cs="Arial"/>
          <w:b/>
          <w:bCs/>
          <w:szCs w:val="24"/>
          <w:lang w:val="en-US"/>
        </w:rPr>
        <w:t>appreciate their benefits.</w:t>
      </w:r>
    </w:p>
    <w:p w14:paraId="6BD596CD" w14:textId="77777777" w:rsidR="00DB4603" w:rsidRPr="000F1B8F" w:rsidRDefault="00DB4603" w:rsidP="00DB4603">
      <w:pPr>
        <w:jc w:val="both"/>
        <w:rPr>
          <w:rFonts w:cs="Arial"/>
          <w:b/>
          <w:bCs/>
          <w:szCs w:val="24"/>
          <w:lang w:val="en-US"/>
        </w:rPr>
      </w:pPr>
    </w:p>
    <w:p w14:paraId="48549DEC" w14:textId="77777777" w:rsidR="00A5266B" w:rsidRPr="000F1B8F" w:rsidRDefault="00A5266B" w:rsidP="00A5266B">
      <w:pPr>
        <w:rPr>
          <w:rFonts w:cs="Arial"/>
          <w:b/>
          <w:bCs/>
          <w:szCs w:val="24"/>
          <w:lang w:val="en-US"/>
        </w:rPr>
      </w:pPr>
      <w:r w:rsidRPr="000F1B8F">
        <w:rPr>
          <w:rFonts w:cs="Arial"/>
          <w:b/>
          <w:bCs/>
          <w:szCs w:val="24"/>
          <w:lang w:val="en-US"/>
        </w:rPr>
        <w:t>Walking on the shore of the lakes</w:t>
      </w:r>
    </w:p>
    <w:p w14:paraId="713B4C1C" w14:textId="457E6D6D" w:rsidR="00A5266B" w:rsidRPr="000F1B8F" w:rsidRDefault="00A5266B" w:rsidP="00A5266B">
      <w:pPr>
        <w:jc w:val="both"/>
        <w:rPr>
          <w:rFonts w:cs="Arial"/>
          <w:szCs w:val="24"/>
          <w:lang w:val="en-US"/>
        </w:rPr>
      </w:pPr>
      <w:r w:rsidRPr="000F1B8F">
        <w:rPr>
          <w:rFonts w:cs="Arial"/>
          <w:szCs w:val="24"/>
          <w:lang w:val="en-US"/>
        </w:rPr>
        <w:t xml:space="preserve">Together with the </w:t>
      </w:r>
      <w:r w:rsidR="009D01A3">
        <w:rPr>
          <w:rFonts w:cs="Arial"/>
          <w:szCs w:val="24"/>
          <w:lang w:val="en-US"/>
        </w:rPr>
        <w:t>awe-inspiring</w:t>
      </w:r>
      <w:r w:rsidR="00C457ED" w:rsidRPr="000F1B8F">
        <w:rPr>
          <w:rFonts w:cs="Arial"/>
          <w:szCs w:val="24"/>
          <w:lang w:val="en-US"/>
        </w:rPr>
        <w:t xml:space="preserve"> </w:t>
      </w:r>
      <w:r w:rsidRPr="000F1B8F">
        <w:rPr>
          <w:rFonts w:cs="Arial"/>
          <w:szCs w:val="24"/>
          <w:lang w:val="en-US"/>
        </w:rPr>
        <w:t>mountain</w:t>
      </w:r>
      <w:r w:rsidR="00C457ED" w:rsidRPr="000F1B8F">
        <w:rPr>
          <w:rFonts w:cs="Arial"/>
          <w:szCs w:val="24"/>
          <w:lang w:val="en-US"/>
        </w:rPr>
        <w:t xml:space="preserve"> ranges</w:t>
      </w:r>
      <w:r w:rsidRPr="000F1B8F">
        <w:rPr>
          <w:rFonts w:cs="Arial"/>
          <w:szCs w:val="24"/>
          <w:lang w:val="en-US"/>
        </w:rPr>
        <w:t xml:space="preserve">, the lakes are an important and </w:t>
      </w:r>
      <w:r w:rsidR="003E424C">
        <w:rPr>
          <w:rFonts w:cs="Arial"/>
          <w:szCs w:val="24"/>
          <w:lang w:val="en-US"/>
        </w:rPr>
        <w:t xml:space="preserve">defining </w:t>
      </w:r>
      <w:r w:rsidRPr="000F1B8F">
        <w:rPr>
          <w:rFonts w:cs="Arial"/>
          <w:szCs w:val="24"/>
          <w:lang w:val="en-US"/>
        </w:rPr>
        <w:t xml:space="preserve">element of Trentino: </w:t>
      </w:r>
      <w:r w:rsidRPr="000F1B8F">
        <w:rPr>
          <w:rFonts w:cs="Arial"/>
          <w:b/>
          <w:bCs/>
          <w:szCs w:val="24"/>
          <w:lang w:val="en-US"/>
        </w:rPr>
        <w:t>there are 297 of them</w:t>
      </w:r>
      <w:r w:rsidRPr="000F1B8F">
        <w:rPr>
          <w:rFonts w:cs="Arial"/>
          <w:szCs w:val="24"/>
          <w:lang w:val="en-US"/>
        </w:rPr>
        <w:t xml:space="preserve">. The majority of these (257) are of glacial origin and therefore are found at altitudes above 1,500 </w:t>
      </w:r>
      <w:proofErr w:type="spellStart"/>
      <w:r w:rsidRPr="000F1B8F">
        <w:rPr>
          <w:rFonts w:cs="Arial"/>
          <w:szCs w:val="24"/>
          <w:lang w:val="en-US"/>
        </w:rPr>
        <w:t>metres</w:t>
      </w:r>
      <w:proofErr w:type="spellEnd"/>
      <w:r w:rsidRPr="000F1B8F">
        <w:rPr>
          <w:rFonts w:cs="Arial"/>
          <w:szCs w:val="24"/>
          <w:lang w:val="en-US"/>
        </w:rPr>
        <w:t xml:space="preserve">. Trentino's bathing lakes have been recognized by the Foundation for Environmental Education, which in 2023 awarded the </w:t>
      </w:r>
      <w:r w:rsidRPr="000F1B8F">
        <w:rPr>
          <w:rFonts w:cs="Arial"/>
          <w:b/>
          <w:bCs/>
          <w:szCs w:val="24"/>
          <w:lang w:val="en-US"/>
        </w:rPr>
        <w:t>prestigious "blue flag" to 15 beaches in Trentino</w:t>
      </w:r>
      <w:r w:rsidRPr="000F1B8F">
        <w:rPr>
          <w:rFonts w:cs="Arial"/>
          <w:szCs w:val="24"/>
          <w:lang w:val="en-US"/>
        </w:rPr>
        <w:t xml:space="preserve">. </w:t>
      </w:r>
      <w:r w:rsidRPr="000F1B8F">
        <w:rPr>
          <w:rFonts w:cs="Arial"/>
          <w:b/>
          <w:bCs/>
          <w:szCs w:val="24"/>
          <w:lang w:val="en-US"/>
        </w:rPr>
        <w:t>Lake Garda</w:t>
      </w:r>
      <w:r w:rsidRPr="000F1B8F">
        <w:rPr>
          <w:rFonts w:cs="Arial"/>
          <w:szCs w:val="24"/>
          <w:lang w:val="en-US"/>
        </w:rPr>
        <w:t xml:space="preserve"> stands out above all, the largest Italian lake, the most celebrated by authentic "giants" of European literature, which in the northern part mixes the Alpine characteristics of the landscape and the Mediterranean of climate and vegetation. But here nature has granted a further gift, </w:t>
      </w:r>
      <w:r w:rsidRPr="000F1B8F">
        <w:rPr>
          <w:rFonts w:cs="Arial"/>
          <w:b/>
          <w:bCs/>
          <w:szCs w:val="24"/>
          <w:lang w:val="en-US"/>
        </w:rPr>
        <w:t>the wind.</w:t>
      </w:r>
      <w:r w:rsidRPr="000F1B8F">
        <w:rPr>
          <w:rFonts w:cs="Arial"/>
          <w:szCs w:val="24"/>
          <w:lang w:val="en-US"/>
        </w:rPr>
        <w:t xml:space="preserve"> “The wind has always been there, it is our engine” - says Vasco Renna, pioneer and windsurfing champion who passed this passion on to his son Nicolò, world champion in this discipline who will be at the start of the Paris 2024 Olympic competitions. “Nature created this lake with this wind that arises in the afternoon and comes in forcefully, the legendary Garda Hour. The mountains, the water, the light: nature has given us so much here. And you feel freer and more human.”</w:t>
      </w:r>
    </w:p>
    <w:p w14:paraId="0AE3C529" w14:textId="3D158323" w:rsidR="00A5266B" w:rsidRPr="000F1B8F" w:rsidRDefault="00C457ED" w:rsidP="00A5266B">
      <w:pPr>
        <w:jc w:val="both"/>
        <w:rPr>
          <w:rFonts w:cs="Arial"/>
          <w:szCs w:val="24"/>
          <w:lang w:val="en-US"/>
        </w:rPr>
      </w:pPr>
      <w:r w:rsidRPr="000F1B8F">
        <w:rPr>
          <w:rFonts w:cs="Arial"/>
          <w:szCs w:val="24"/>
          <w:lang w:val="en-US"/>
        </w:rPr>
        <w:t xml:space="preserve">Every morning on Lake </w:t>
      </w:r>
      <w:proofErr w:type="spellStart"/>
      <w:r w:rsidRPr="000F1B8F">
        <w:rPr>
          <w:rFonts w:cs="Arial"/>
          <w:szCs w:val="24"/>
          <w:lang w:val="en-US"/>
        </w:rPr>
        <w:t>Levico</w:t>
      </w:r>
      <w:proofErr w:type="spellEnd"/>
      <w:r w:rsidRPr="000F1B8F">
        <w:rPr>
          <w:rFonts w:cs="Arial"/>
          <w:szCs w:val="24"/>
          <w:lang w:val="en-US"/>
        </w:rPr>
        <w:t xml:space="preserve">, the </w:t>
      </w:r>
      <w:r w:rsidR="00F3029F">
        <w:rPr>
          <w:rFonts w:cs="Arial"/>
          <w:szCs w:val="24"/>
          <w:lang w:val="en-US"/>
        </w:rPr>
        <w:t>“r</w:t>
      </w:r>
      <w:r w:rsidRPr="000F1B8F">
        <w:rPr>
          <w:rFonts w:cs="Arial"/>
          <w:szCs w:val="24"/>
          <w:lang w:val="en-US"/>
        </w:rPr>
        <w:t xml:space="preserve">ed </w:t>
      </w:r>
      <w:r w:rsidR="00F3029F">
        <w:rPr>
          <w:rFonts w:cs="Arial"/>
          <w:szCs w:val="24"/>
          <w:lang w:val="en-US"/>
        </w:rPr>
        <w:t>neck g</w:t>
      </w:r>
      <w:r w:rsidRPr="000F1B8F">
        <w:rPr>
          <w:rFonts w:cs="Arial"/>
          <w:szCs w:val="24"/>
          <w:lang w:val="en-US"/>
        </w:rPr>
        <w:t>rebe</w:t>
      </w:r>
      <w:r w:rsidR="00F3029F">
        <w:rPr>
          <w:rFonts w:cs="Arial"/>
          <w:szCs w:val="24"/>
          <w:lang w:val="en-US"/>
        </w:rPr>
        <w:t>”</w:t>
      </w:r>
      <w:r w:rsidRPr="000F1B8F">
        <w:rPr>
          <w:rFonts w:cs="Arial"/>
          <w:szCs w:val="24"/>
          <w:lang w:val="en-US"/>
        </w:rPr>
        <w:t xml:space="preserve"> </w:t>
      </w:r>
      <w:r w:rsidR="00F3029F">
        <w:rPr>
          <w:rFonts w:cs="Arial"/>
          <w:szCs w:val="24"/>
          <w:lang w:val="en-US"/>
        </w:rPr>
        <w:t>b</w:t>
      </w:r>
      <w:r w:rsidRPr="000F1B8F">
        <w:rPr>
          <w:rFonts w:cs="Arial"/>
          <w:szCs w:val="24"/>
          <w:lang w:val="en-US"/>
        </w:rPr>
        <w:t xml:space="preserve">reaks the silence that envelops the lake as it sets off on its ‘long run’ on the surface of the water before </w:t>
      </w:r>
      <w:r w:rsidR="00A5266B" w:rsidRPr="000F1B8F">
        <w:rPr>
          <w:rFonts w:cs="Arial"/>
          <w:szCs w:val="24"/>
          <w:lang w:val="en-US"/>
        </w:rPr>
        <w:t>tak</w:t>
      </w:r>
      <w:r w:rsidRPr="000F1B8F">
        <w:rPr>
          <w:rFonts w:cs="Arial"/>
          <w:szCs w:val="24"/>
          <w:lang w:val="en-US"/>
        </w:rPr>
        <w:t>ing</w:t>
      </w:r>
      <w:r w:rsidR="00A5266B" w:rsidRPr="000F1B8F">
        <w:rPr>
          <w:rFonts w:cs="Arial"/>
          <w:szCs w:val="24"/>
          <w:lang w:val="en-US"/>
        </w:rPr>
        <w:t xml:space="preserve"> flight</w:t>
      </w:r>
      <w:r w:rsidRPr="000F1B8F">
        <w:rPr>
          <w:rFonts w:cs="Arial"/>
          <w:szCs w:val="24"/>
          <w:lang w:val="en-US"/>
        </w:rPr>
        <w:t xml:space="preserve"> and</w:t>
      </w:r>
      <w:r w:rsidR="00A5266B" w:rsidRPr="000F1B8F">
        <w:rPr>
          <w:rFonts w:cs="Arial"/>
          <w:szCs w:val="24"/>
          <w:lang w:val="en-US"/>
        </w:rPr>
        <w:t xml:space="preserve"> disappearing </w:t>
      </w:r>
      <w:r w:rsidRPr="000F1B8F">
        <w:rPr>
          <w:rFonts w:cs="Arial"/>
          <w:szCs w:val="24"/>
          <w:lang w:val="en-US"/>
        </w:rPr>
        <w:t>into</w:t>
      </w:r>
      <w:r w:rsidR="00A5266B" w:rsidRPr="000F1B8F">
        <w:rPr>
          <w:rFonts w:cs="Arial"/>
          <w:szCs w:val="24"/>
          <w:lang w:val="en-US"/>
        </w:rPr>
        <w:t xml:space="preserve"> the bank of mist suspended above the water. </w:t>
      </w:r>
      <w:r w:rsidRPr="000F1B8F">
        <w:rPr>
          <w:rFonts w:cs="Arial"/>
          <w:szCs w:val="24"/>
          <w:lang w:val="en-US"/>
        </w:rPr>
        <w:t>T</w:t>
      </w:r>
      <w:r w:rsidR="00A5266B" w:rsidRPr="000F1B8F">
        <w:rPr>
          <w:rFonts w:cs="Arial"/>
          <w:szCs w:val="24"/>
          <w:lang w:val="en-US"/>
        </w:rPr>
        <w:t>his spectacle can be observed by walking along the Fishermen's Path in the early hours of the day</w:t>
      </w:r>
      <w:r w:rsidRPr="000F1B8F">
        <w:rPr>
          <w:rFonts w:cs="Arial"/>
          <w:szCs w:val="24"/>
          <w:lang w:val="en-US"/>
        </w:rPr>
        <w:t>.</w:t>
      </w:r>
    </w:p>
    <w:p w14:paraId="27B4195F" w14:textId="7E1734EA" w:rsidR="00C457ED" w:rsidRPr="000F1B8F" w:rsidRDefault="00A5266B" w:rsidP="00A5266B">
      <w:pPr>
        <w:jc w:val="both"/>
        <w:rPr>
          <w:rFonts w:cs="Arial"/>
          <w:szCs w:val="24"/>
          <w:lang w:val="en-US"/>
        </w:rPr>
      </w:pPr>
      <w:r w:rsidRPr="000F1B8F">
        <w:rPr>
          <w:rFonts w:cs="Arial"/>
          <w:szCs w:val="24"/>
          <w:lang w:val="en-US"/>
        </w:rPr>
        <w:t xml:space="preserve">Beyond the Adige Valley, at the foot of Paganella, </w:t>
      </w:r>
      <w:r w:rsidR="00C457ED" w:rsidRPr="000F1B8F">
        <w:rPr>
          <w:rFonts w:cs="Arial"/>
          <w:szCs w:val="24"/>
          <w:lang w:val="en-US"/>
        </w:rPr>
        <w:t>visitors will find</w:t>
      </w:r>
      <w:r w:rsidRPr="000F1B8F">
        <w:rPr>
          <w:rFonts w:cs="Arial"/>
          <w:szCs w:val="24"/>
          <w:lang w:val="en-US"/>
        </w:rPr>
        <w:t xml:space="preserve"> </w:t>
      </w:r>
      <w:r w:rsidR="000F1B8F">
        <w:rPr>
          <w:rFonts w:cs="Arial"/>
          <w:szCs w:val="24"/>
          <w:lang w:val="en-US"/>
        </w:rPr>
        <w:t xml:space="preserve">the </w:t>
      </w:r>
      <w:r w:rsidRPr="000F1B8F">
        <w:rPr>
          <w:rFonts w:cs="Arial"/>
          <w:szCs w:val="24"/>
          <w:lang w:val="en-US"/>
        </w:rPr>
        <w:t xml:space="preserve">blue waters of </w:t>
      </w:r>
      <w:r w:rsidRPr="000F1B8F">
        <w:rPr>
          <w:rFonts w:cs="Arial"/>
          <w:b/>
          <w:bCs/>
          <w:szCs w:val="24"/>
          <w:lang w:val="en-US"/>
        </w:rPr>
        <w:t>Lake Molveno</w:t>
      </w:r>
      <w:r w:rsidRPr="000F1B8F">
        <w:rPr>
          <w:rFonts w:cs="Arial"/>
          <w:szCs w:val="24"/>
          <w:lang w:val="en-US"/>
        </w:rPr>
        <w:t xml:space="preserve"> - the most beautiful in Italy according to Touring and </w:t>
      </w:r>
      <w:proofErr w:type="spellStart"/>
      <w:r w:rsidRPr="000F1B8F">
        <w:rPr>
          <w:rFonts w:cs="Arial"/>
          <w:szCs w:val="24"/>
          <w:lang w:val="en-US"/>
        </w:rPr>
        <w:t>Legambiente</w:t>
      </w:r>
      <w:proofErr w:type="spellEnd"/>
      <w:r w:rsidR="00C457ED" w:rsidRPr="000F1B8F">
        <w:rPr>
          <w:rFonts w:cs="Arial"/>
          <w:szCs w:val="24"/>
          <w:lang w:val="en-US"/>
        </w:rPr>
        <w:t xml:space="preserve">. </w:t>
      </w:r>
    </w:p>
    <w:p w14:paraId="740336C8" w14:textId="6FE1C682" w:rsidR="004D6A6B" w:rsidRPr="000F1B8F" w:rsidRDefault="00A5266B" w:rsidP="00A5266B">
      <w:pPr>
        <w:jc w:val="both"/>
        <w:rPr>
          <w:rFonts w:cs="Arial"/>
          <w:szCs w:val="24"/>
          <w:lang w:val="en-US"/>
        </w:rPr>
      </w:pPr>
      <w:r w:rsidRPr="000F1B8F">
        <w:rPr>
          <w:rFonts w:cs="Arial"/>
          <w:szCs w:val="24"/>
          <w:lang w:val="en-US"/>
        </w:rPr>
        <w:t xml:space="preserve">These are some of the suggestions for </w:t>
      </w:r>
      <w:r w:rsidR="00C457ED" w:rsidRPr="000F1B8F">
        <w:rPr>
          <w:rFonts w:cs="Arial"/>
          <w:szCs w:val="24"/>
          <w:lang w:val="en-US"/>
        </w:rPr>
        <w:t xml:space="preserve">lakeside, springtime morning walks: </w:t>
      </w:r>
      <w:hyperlink r:id="rId10" w:history="1">
        <w:r w:rsidR="00A97079" w:rsidRPr="000F1B8F">
          <w:rPr>
            <w:rStyle w:val="Collegamentoipertestuale"/>
            <w:rFonts w:cs="Arial"/>
            <w:szCs w:val="24"/>
            <w:lang w:val="en-US"/>
          </w:rPr>
          <w:t>https://www.visittrentino.info/en/experience/lake-holidays</w:t>
        </w:r>
      </w:hyperlink>
      <w:r w:rsidR="004D6A6B" w:rsidRPr="000F1B8F">
        <w:rPr>
          <w:rFonts w:cs="Arial"/>
          <w:szCs w:val="24"/>
          <w:lang w:val="en-US"/>
        </w:rPr>
        <w:t xml:space="preserve"> </w:t>
      </w:r>
    </w:p>
    <w:p w14:paraId="4C47E04C" w14:textId="6FD995B2" w:rsidR="00AD172C" w:rsidRPr="00F3029F" w:rsidRDefault="00A5266B" w:rsidP="00A5266B">
      <w:pPr>
        <w:rPr>
          <w:rFonts w:cs="Arial"/>
          <w:szCs w:val="24"/>
          <w:lang w:val="en-US"/>
        </w:rPr>
      </w:pPr>
      <w:r w:rsidRPr="00F3029F">
        <w:rPr>
          <w:rFonts w:cs="Arial"/>
          <w:b/>
          <w:bCs/>
          <w:szCs w:val="24"/>
          <w:lang w:val="en-US"/>
        </w:rPr>
        <w:t>​</w:t>
      </w:r>
    </w:p>
    <w:p w14:paraId="6D86C218" w14:textId="77777777" w:rsidR="004D6A6B" w:rsidRPr="00F3029F" w:rsidRDefault="004D6A6B" w:rsidP="004D6A6B">
      <w:pPr>
        <w:rPr>
          <w:rFonts w:cs="Arial"/>
          <w:b/>
          <w:bCs/>
          <w:szCs w:val="24"/>
          <w:lang w:val="en-US"/>
        </w:rPr>
      </w:pPr>
    </w:p>
    <w:p w14:paraId="0A904712" w14:textId="3F215DC5" w:rsidR="004D6A6B" w:rsidRPr="000F1B8F" w:rsidRDefault="004D6A6B" w:rsidP="004D6A6B">
      <w:pPr>
        <w:rPr>
          <w:rFonts w:cs="Arial"/>
          <w:szCs w:val="24"/>
          <w:lang w:val="en-US"/>
        </w:rPr>
      </w:pPr>
      <w:r w:rsidRPr="000F1B8F">
        <w:rPr>
          <w:rFonts w:cs="Arial"/>
          <w:b/>
          <w:bCs/>
          <w:szCs w:val="24"/>
          <w:lang w:val="en"/>
        </w:rPr>
        <w:t xml:space="preserve">In a tent under a starry sky </w:t>
      </w:r>
      <w:r w:rsidRPr="000F1B8F">
        <w:rPr>
          <w:rFonts w:cs="Arial"/>
          <w:b/>
          <w:bCs/>
          <w:szCs w:val="24"/>
          <w:lang w:val="en"/>
        </w:rPr>
        <w:br/>
      </w:r>
      <w:r w:rsidRPr="000F1B8F">
        <w:rPr>
          <w:rFonts w:cs="Arial"/>
          <w:szCs w:val="24"/>
          <w:lang w:val="en"/>
        </w:rPr>
        <w:t>On the shores of Trentino lakes</w:t>
      </w:r>
      <w:r w:rsidR="00C72B66">
        <w:rPr>
          <w:rFonts w:cs="Arial"/>
          <w:szCs w:val="24"/>
          <w:lang w:val="en"/>
        </w:rPr>
        <w:t>,</w:t>
      </w:r>
      <w:r w:rsidRPr="000F1B8F">
        <w:rPr>
          <w:rFonts w:cs="Arial"/>
          <w:szCs w:val="24"/>
          <w:lang w:val="en"/>
        </w:rPr>
        <w:t xml:space="preserve"> there are </w:t>
      </w:r>
      <w:r w:rsidR="00A97079" w:rsidRPr="000F1B8F">
        <w:rPr>
          <w:rFonts w:cs="Arial"/>
          <w:szCs w:val="24"/>
          <w:lang w:val="en"/>
        </w:rPr>
        <w:t xml:space="preserve">countless </w:t>
      </w:r>
      <w:r w:rsidR="00C72B66">
        <w:rPr>
          <w:rFonts w:cs="Arial"/>
          <w:szCs w:val="24"/>
          <w:lang w:val="en"/>
        </w:rPr>
        <w:t>award-winning</w:t>
      </w:r>
      <w:r w:rsidRPr="000F1B8F">
        <w:rPr>
          <w:rFonts w:cs="Arial"/>
          <w:szCs w:val="24"/>
          <w:lang w:val="en"/>
        </w:rPr>
        <w:t xml:space="preserve"> campsites</w:t>
      </w:r>
      <w:r w:rsidR="00A97079" w:rsidRPr="000F1B8F">
        <w:rPr>
          <w:rFonts w:cs="Arial"/>
          <w:szCs w:val="24"/>
          <w:lang w:val="en"/>
        </w:rPr>
        <w:t xml:space="preserve"> e</w:t>
      </w:r>
      <w:r w:rsidRPr="000F1B8F">
        <w:rPr>
          <w:rFonts w:cs="Arial"/>
          <w:szCs w:val="24"/>
          <w:lang w:val="en"/>
        </w:rPr>
        <w:t>quipped with bungalows, pitches and excellent services</w:t>
      </w:r>
      <w:r w:rsidR="00380A91" w:rsidRPr="000F1B8F">
        <w:rPr>
          <w:rFonts w:cs="Arial"/>
          <w:szCs w:val="24"/>
          <w:lang w:val="en"/>
        </w:rPr>
        <w:t xml:space="preserve"> ranging</w:t>
      </w:r>
      <w:r w:rsidRPr="000F1B8F">
        <w:rPr>
          <w:rFonts w:cs="Arial"/>
          <w:szCs w:val="24"/>
          <w:lang w:val="en"/>
        </w:rPr>
        <w:t xml:space="preserve"> from swimming pools to wellness areas and trendy glamping facilities. </w:t>
      </w:r>
      <w:r w:rsidR="00380A91" w:rsidRPr="000F1B8F">
        <w:rPr>
          <w:rFonts w:cs="Arial"/>
          <w:szCs w:val="24"/>
          <w:lang w:val="en"/>
        </w:rPr>
        <w:t xml:space="preserve">Many are </w:t>
      </w:r>
      <w:r w:rsidRPr="000F1B8F">
        <w:rPr>
          <w:rFonts w:cs="Arial"/>
          <w:szCs w:val="24"/>
          <w:lang w:val="en"/>
        </w:rPr>
        <w:t xml:space="preserve">a stone's throw from the waters of lakes Garda, </w:t>
      </w:r>
      <w:proofErr w:type="spellStart"/>
      <w:r w:rsidRPr="000F1B8F">
        <w:rPr>
          <w:rFonts w:cs="Arial"/>
          <w:szCs w:val="24"/>
          <w:lang w:val="en"/>
        </w:rPr>
        <w:t>Caldonazzo</w:t>
      </w:r>
      <w:proofErr w:type="spellEnd"/>
      <w:r w:rsidRPr="000F1B8F">
        <w:rPr>
          <w:rFonts w:cs="Arial"/>
          <w:szCs w:val="24"/>
          <w:lang w:val="en"/>
        </w:rPr>
        <w:t xml:space="preserve">, </w:t>
      </w:r>
      <w:proofErr w:type="spellStart"/>
      <w:r w:rsidRPr="000F1B8F">
        <w:rPr>
          <w:rFonts w:cs="Arial"/>
          <w:szCs w:val="24"/>
          <w:lang w:val="en"/>
        </w:rPr>
        <w:t>Ledro</w:t>
      </w:r>
      <w:proofErr w:type="spellEnd"/>
      <w:r w:rsidRPr="000F1B8F">
        <w:rPr>
          <w:rFonts w:cs="Arial"/>
          <w:szCs w:val="24"/>
          <w:lang w:val="en"/>
        </w:rPr>
        <w:t xml:space="preserve">, Molveno, Tenno, </w:t>
      </w:r>
      <w:proofErr w:type="spellStart"/>
      <w:r w:rsidRPr="000F1B8F">
        <w:rPr>
          <w:rFonts w:cs="Arial"/>
          <w:szCs w:val="24"/>
          <w:lang w:val="en"/>
        </w:rPr>
        <w:t>Levico</w:t>
      </w:r>
      <w:proofErr w:type="spellEnd"/>
      <w:r w:rsidRPr="000F1B8F">
        <w:rPr>
          <w:rFonts w:cs="Arial"/>
          <w:szCs w:val="24"/>
          <w:lang w:val="en"/>
        </w:rPr>
        <w:t xml:space="preserve"> and</w:t>
      </w:r>
      <w:r w:rsidR="00F3029F">
        <w:rPr>
          <w:rFonts w:cs="Arial"/>
          <w:szCs w:val="24"/>
          <w:lang w:val="en"/>
        </w:rPr>
        <w:t xml:space="preserve"> Lake</w:t>
      </w:r>
      <w:r w:rsidRPr="000F1B8F">
        <w:rPr>
          <w:rFonts w:cs="Arial"/>
          <w:szCs w:val="24"/>
          <w:lang w:val="en"/>
        </w:rPr>
        <w:t xml:space="preserve"> </w:t>
      </w:r>
      <w:proofErr w:type="spellStart"/>
      <w:r w:rsidRPr="000F1B8F">
        <w:rPr>
          <w:rFonts w:cs="Arial"/>
          <w:szCs w:val="24"/>
          <w:lang w:val="en"/>
        </w:rPr>
        <w:t>delle</w:t>
      </w:r>
      <w:proofErr w:type="spellEnd"/>
      <w:r w:rsidRPr="000F1B8F">
        <w:rPr>
          <w:rFonts w:cs="Arial"/>
          <w:szCs w:val="24"/>
          <w:lang w:val="en"/>
        </w:rPr>
        <w:t xml:space="preserve"> </w:t>
      </w:r>
      <w:proofErr w:type="spellStart"/>
      <w:r w:rsidRPr="000F1B8F">
        <w:rPr>
          <w:rFonts w:cs="Arial"/>
          <w:szCs w:val="24"/>
          <w:lang w:val="en"/>
        </w:rPr>
        <w:t>Piazze</w:t>
      </w:r>
      <w:proofErr w:type="spellEnd"/>
      <w:r w:rsidRPr="000F1B8F">
        <w:rPr>
          <w:rFonts w:cs="Arial"/>
          <w:szCs w:val="24"/>
          <w:lang w:val="en"/>
        </w:rPr>
        <w:t xml:space="preserve">. </w:t>
      </w:r>
      <w:r w:rsidR="00380A91" w:rsidRPr="000F1B8F">
        <w:rPr>
          <w:rFonts w:cs="Arial"/>
          <w:szCs w:val="24"/>
          <w:lang w:val="en"/>
        </w:rPr>
        <w:t>At</w:t>
      </w:r>
      <w:r w:rsidRPr="000F1B8F">
        <w:rPr>
          <w:rFonts w:cs="Arial"/>
          <w:szCs w:val="24"/>
          <w:lang w:val="en"/>
        </w:rPr>
        <w:t xml:space="preserve"> the approximately 70 campsites in Trentino</w:t>
      </w:r>
      <w:r w:rsidR="00380A91" w:rsidRPr="000F1B8F">
        <w:rPr>
          <w:rFonts w:cs="Arial"/>
          <w:szCs w:val="24"/>
          <w:lang w:val="en"/>
        </w:rPr>
        <w:t xml:space="preserve"> found near</w:t>
      </w:r>
      <w:r w:rsidRPr="000F1B8F">
        <w:rPr>
          <w:rFonts w:cs="Arial"/>
          <w:szCs w:val="24"/>
          <w:lang w:val="en"/>
        </w:rPr>
        <w:t xml:space="preserve"> lakes or in the heart of the Alpine valleys, </w:t>
      </w:r>
      <w:r w:rsidR="00380A91" w:rsidRPr="000F1B8F">
        <w:rPr>
          <w:rFonts w:cs="Arial"/>
          <w:szCs w:val="24"/>
          <w:lang w:val="en"/>
        </w:rPr>
        <w:t xml:space="preserve">guests will </w:t>
      </w:r>
      <w:r w:rsidRPr="000F1B8F">
        <w:rPr>
          <w:rFonts w:cs="Arial"/>
          <w:szCs w:val="24"/>
          <w:lang w:val="en"/>
        </w:rPr>
        <w:t xml:space="preserve">grasp the regenerative power of nature in all its forms </w:t>
      </w:r>
      <w:r w:rsidR="00380A91" w:rsidRPr="000F1B8F">
        <w:rPr>
          <w:rFonts w:cs="Arial"/>
          <w:szCs w:val="24"/>
          <w:lang w:val="en"/>
        </w:rPr>
        <w:t>and be</w:t>
      </w:r>
      <w:r w:rsidRPr="000F1B8F">
        <w:rPr>
          <w:rFonts w:cs="Arial"/>
          <w:szCs w:val="24"/>
          <w:lang w:val="en"/>
        </w:rPr>
        <w:t xml:space="preserve"> ready to set off, on foot or a mountain bike, towards unprecedented shows and experiences in the highlands.</w:t>
      </w:r>
    </w:p>
    <w:p w14:paraId="575FA04C" w14:textId="56919352" w:rsidR="00CC44F4" w:rsidRPr="000F1B8F" w:rsidRDefault="007D4913" w:rsidP="00CC44F4">
      <w:pPr>
        <w:rPr>
          <w:rFonts w:cs="Arial"/>
          <w:szCs w:val="24"/>
          <w:lang w:val="en-US"/>
        </w:rPr>
      </w:pPr>
      <w:hyperlink r:id="rId11" w:history="1">
        <w:r w:rsidR="004D6A6B" w:rsidRPr="000F1B8F">
          <w:rPr>
            <w:rStyle w:val="Collegamentoipertestuale"/>
            <w:rFonts w:cs="Arial"/>
            <w:szCs w:val="24"/>
            <w:lang w:val="en-US"/>
          </w:rPr>
          <w:t>https://www.visittrentino.info/en/articles/green-holidays/camping-at-the-lake</w:t>
        </w:r>
      </w:hyperlink>
    </w:p>
    <w:p w14:paraId="1A6A7795" w14:textId="77777777" w:rsidR="004D6A6B" w:rsidRPr="000F1B8F" w:rsidRDefault="004D6A6B" w:rsidP="00CC44F4">
      <w:pPr>
        <w:rPr>
          <w:rFonts w:cs="Arial"/>
          <w:szCs w:val="24"/>
          <w:lang w:val="en-US"/>
        </w:rPr>
      </w:pPr>
    </w:p>
    <w:p w14:paraId="1FF5B6AE" w14:textId="744157C2" w:rsidR="004D6A6B" w:rsidRPr="000F1B8F" w:rsidRDefault="005E3BBE" w:rsidP="004D6A6B">
      <w:pPr>
        <w:rPr>
          <w:rFonts w:cs="Arial"/>
          <w:b/>
          <w:bCs/>
          <w:szCs w:val="24"/>
          <w:lang w:val="en-US"/>
        </w:rPr>
      </w:pPr>
      <w:r w:rsidRPr="000F1B8F">
        <w:rPr>
          <w:rFonts w:cs="Arial"/>
          <w:b/>
          <w:bCs/>
          <w:szCs w:val="24"/>
          <w:lang w:val="en-US"/>
        </w:rPr>
        <w:t>T</w:t>
      </w:r>
      <w:r w:rsidR="00CC44F4" w:rsidRPr="000F1B8F">
        <w:rPr>
          <w:rFonts w:cs="Arial"/>
          <w:b/>
          <w:bCs/>
          <w:szCs w:val="24"/>
          <w:lang w:val="en-US"/>
        </w:rPr>
        <w:t xml:space="preserve">rentino </w:t>
      </w:r>
      <w:r w:rsidRPr="000F1B8F">
        <w:rPr>
          <w:rFonts w:cs="Arial"/>
          <w:b/>
          <w:bCs/>
          <w:szCs w:val="24"/>
          <w:lang w:val="en-US"/>
        </w:rPr>
        <w:t>F</w:t>
      </w:r>
      <w:r w:rsidR="00CC44F4" w:rsidRPr="000F1B8F">
        <w:rPr>
          <w:rFonts w:cs="Arial"/>
          <w:b/>
          <w:bCs/>
          <w:szCs w:val="24"/>
          <w:lang w:val="en-US"/>
        </w:rPr>
        <w:t>ishing</w:t>
      </w:r>
      <w:r w:rsidR="003D21D6" w:rsidRPr="000F1B8F">
        <w:rPr>
          <w:rFonts w:cs="Arial"/>
          <w:b/>
          <w:bCs/>
          <w:szCs w:val="24"/>
          <w:lang w:val="en-US"/>
        </w:rPr>
        <w:t>:</w:t>
      </w:r>
      <w:r w:rsidR="004D6A6B" w:rsidRPr="000F1B8F">
        <w:rPr>
          <w:rFonts w:cs="Arial"/>
          <w:b/>
          <w:bCs/>
          <w:szCs w:val="24"/>
          <w:lang w:val="en-US"/>
        </w:rPr>
        <w:t xml:space="preserve"> new extended fishing permits</w:t>
      </w:r>
    </w:p>
    <w:p w14:paraId="56FD90C3" w14:textId="77777777" w:rsidR="004D6A6B" w:rsidRPr="000F1B8F" w:rsidRDefault="004D6A6B" w:rsidP="004D6A6B">
      <w:pPr>
        <w:rPr>
          <w:rFonts w:cs="Arial"/>
          <w:szCs w:val="24"/>
          <w:lang w:val="en-US"/>
        </w:rPr>
      </w:pPr>
    </w:p>
    <w:p w14:paraId="1849EBF8" w14:textId="77777777" w:rsidR="00380A91" w:rsidRPr="000F1B8F" w:rsidRDefault="004D6A6B" w:rsidP="004D6A6B">
      <w:pPr>
        <w:pStyle w:val="Nessunaspaziatura"/>
        <w:jc w:val="both"/>
        <w:rPr>
          <w:rFonts w:ascii="Arial" w:hAnsi="Arial" w:cs="Arial"/>
          <w:sz w:val="24"/>
          <w:szCs w:val="24"/>
          <w:lang w:val="en-US"/>
        </w:rPr>
      </w:pPr>
      <w:r w:rsidRPr="000F1B8F">
        <w:rPr>
          <w:rFonts w:ascii="Arial" w:hAnsi="Arial" w:cs="Arial"/>
          <w:sz w:val="24"/>
          <w:szCs w:val="24"/>
          <w:lang w:val="en-US"/>
        </w:rPr>
        <w:t xml:space="preserve">The reopening of the fishing season </w:t>
      </w:r>
      <w:r w:rsidR="00380A91" w:rsidRPr="000F1B8F">
        <w:rPr>
          <w:rFonts w:ascii="Arial" w:hAnsi="Arial" w:cs="Arial"/>
          <w:sz w:val="24"/>
          <w:szCs w:val="24"/>
          <w:lang w:val="en-US"/>
        </w:rPr>
        <w:t>is always an important time for</w:t>
      </w:r>
      <w:r w:rsidRPr="000F1B8F">
        <w:rPr>
          <w:rFonts w:ascii="Arial" w:hAnsi="Arial" w:cs="Arial"/>
          <w:sz w:val="24"/>
          <w:szCs w:val="24"/>
          <w:lang w:val="en-US"/>
        </w:rPr>
        <w:t xml:space="preserve"> Trentino. These are the new wider area fishing permits that guarantee greater freedom of movement on the waters of a vast territory </w:t>
      </w:r>
      <w:proofErr w:type="spellStart"/>
      <w:r w:rsidRPr="000F1B8F">
        <w:rPr>
          <w:rFonts w:ascii="Arial" w:hAnsi="Arial" w:cs="Arial"/>
          <w:sz w:val="24"/>
          <w:szCs w:val="24"/>
          <w:lang w:val="en-US"/>
        </w:rPr>
        <w:t>characteri</w:t>
      </w:r>
      <w:r w:rsidR="00380A91" w:rsidRPr="000F1B8F">
        <w:rPr>
          <w:rFonts w:ascii="Arial" w:hAnsi="Arial" w:cs="Arial"/>
          <w:sz w:val="24"/>
          <w:szCs w:val="24"/>
          <w:lang w:val="en-US"/>
        </w:rPr>
        <w:t>s</w:t>
      </w:r>
      <w:r w:rsidRPr="000F1B8F">
        <w:rPr>
          <w:rFonts w:ascii="Arial" w:hAnsi="Arial" w:cs="Arial"/>
          <w:sz w:val="24"/>
          <w:szCs w:val="24"/>
          <w:lang w:val="en-US"/>
        </w:rPr>
        <w:t>ed</w:t>
      </w:r>
      <w:proofErr w:type="spellEnd"/>
      <w:r w:rsidRPr="000F1B8F">
        <w:rPr>
          <w:rFonts w:ascii="Arial" w:hAnsi="Arial" w:cs="Arial"/>
          <w:sz w:val="24"/>
          <w:szCs w:val="24"/>
          <w:lang w:val="en-US"/>
        </w:rPr>
        <w:t xml:space="preserve"> by different environments for a much broader fishing experience. </w:t>
      </w:r>
    </w:p>
    <w:p w14:paraId="1500ABEB" w14:textId="39299B26" w:rsidR="004D6A6B" w:rsidRPr="000F1B8F" w:rsidRDefault="004D6A6B" w:rsidP="004D6A6B">
      <w:pPr>
        <w:pStyle w:val="Nessunaspaziatura"/>
        <w:jc w:val="both"/>
        <w:rPr>
          <w:rFonts w:ascii="Arial" w:hAnsi="Arial" w:cs="Arial"/>
          <w:sz w:val="24"/>
          <w:szCs w:val="24"/>
          <w:lang w:val="en-US"/>
        </w:rPr>
      </w:pPr>
      <w:r w:rsidRPr="000F1B8F">
        <w:rPr>
          <w:rFonts w:ascii="Arial" w:hAnsi="Arial" w:cs="Arial"/>
          <w:sz w:val="24"/>
          <w:szCs w:val="24"/>
          <w:lang w:val="en-US"/>
        </w:rPr>
        <w:t xml:space="preserve">The first is </w:t>
      </w:r>
      <w:r w:rsidRPr="000F1B8F">
        <w:rPr>
          <w:rFonts w:ascii="Arial" w:hAnsi="Arial" w:cs="Arial"/>
          <w:b/>
          <w:bCs/>
          <w:sz w:val="24"/>
          <w:szCs w:val="24"/>
          <w:lang w:val="en-US"/>
        </w:rPr>
        <w:t xml:space="preserve">Garda Dolomiti </w:t>
      </w:r>
      <w:proofErr w:type="spellStart"/>
      <w:r w:rsidRPr="000F1B8F">
        <w:rPr>
          <w:rFonts w:ascii="Arial" w:hAnsi="Arial" w:cs="Arial"/>
          <w:b/>
          <w:bCs/>
          <w:sz w:val="24"/>
          <w:szCs w:val="24"/>
          <w:lang w:val="en-US"/>
        </w:rPr>
        <w:t>Superfishing</w:t>
      </w:r>
      <w:proofErr w:type="spellEnd"/>
      <w:r w:rsidRPr="000F1B8F">
        <w:rPr>
          <w:rFonts w:ascii="Arial" w:hAnsi="Arial" w:cs="Arial"/>
          <w:sz w:val="24"/>
          <w:szCs w:val="24"/>
          <w:lang w:val="en-US"/>
        </w:rPr>
        <w:t>, a single permit for over 70 fishing spots, between Lake Garda and the Brenta Dolomites.</w:t>
      </w:r>
      <w:r w:rsidR="00380A91" w:rsidRPr="000F1B8F">
        <w:rPr>
          <w:rFonts w:ascii="Arial" w:hAnsi="Arial" w:cs="Arial"/>
          <w:sz w:val="24"/>
          <w:szCs w:val="24"/>
          <w:lang w:val="en-US"/>
        </w:rPr>
        <w:t xml:space="preserve"> </w:t>
      </w:r>
      <w:r w:rsidRPr="000F1B8F">
        <w:rPr>
          <w:rFonts w:ascii="Arial" w:hAnsi="Arial" w:cs="Arial"/>
          <w:sz w:val="24"/>
          <w:szCs w:val="24"/>
          <w:lang w:val="en-US"/>
        </w:rPr>
        <w:t>“This permit</w:t>
      </w:r>
      <w:r w:rsidR="00380A91" w:rsidRPr="000F1B8F">
        <w:rPr>
          <w:rFonts w:ascii="Arial" w:hAnsi="Arial" w:cs="Arial"/>
          <w:sz w:val="24"/>
          <w:szCs w:val="24"/>
          <w:lang w:val="en-US"/>
        </w:rPr>
        <w:t>”</w:t>
      </w:r>
      <w:r w:rsidRPr="000F1B8F">
        <w:rPr>
          <w:rFonts w:ascii="Arial" w:hAnsi="Arial" w:cs="Arial"/>
          <w:sz w:val="24"/>
          <w:szCs w:val="24"/>
          <w:lang w:val="en-US"/>
        </w:rPr>
        <w:t xml:space="preserve">, explains Natale Sartori, coordinator of the project and President of the Basso </w:t>
      </w:r>
      <w:proofErr w:type="spellStart"/>
      <w:r w:rsidRPr="000F1B8F">
        <w:rPr>
          <w:rFonts w:ascii="Arial" w:hAnsi="Arial" w:cs="Arial"/>
          <w:sz w:val="24"/>
          <w:szCs w:val="24"/>
          <w:lang w:val="en-US"/>
        </w:rPr>
        <w:t>Sarca</w:t>
      </w:r>
      <w:proofErr w:type="spellEnd"/>
      <w:r w:rsidRPr="000F1B8F">
        <w:rPr>
          <w:rFonts w:ascii="Arial" w:hAnsi="Arial" w:cs="Arial"/>
          <w:sz w:val="24"/>
          <w:szCs w:val="24"/>
          <w:lang w:val="en-US"/>
        </w:rPr>
        <w:t xml:space="preserve"> Fishermen's Association, </w:t>
      </w:r>
      <w:r w:rsidR="00380A91" w:rsidRPr="000F1B8F">
        <w:rPr>
          <w:rFonts w:ascii="Arial" w:hAnsi="Arial" w:cs="Arial"/>
          <w:sz w:val="24"/>
          <w:szCs w:val="24"/>
          <w:lang w:val="en-US"/>
        </w:rPr>
        <w:t>“</w:t>
      </w:r>
      <w:r w:rsidRPr="000F1B8F">
        <w:rPr>
          <w:rFonts w:ascii="Arial" w:hAnsi="Arial" w:cs="Arial"/>
          <w:sz w:val="24"/>
          <w:szCs w:val="24"/>
          <w:lang w:val="en-US"/>
        </w:rPr>
        <w:t>allows you to fish in the largest fishing territory in Trentino.</w:t>
      </w:r>
      <w:r w:rsidR="00380A91" w:rsidRPr="000F1B8F">
        <w:rPr>
          <w:rFonts w:ascii="Arial" w:hAnsi="Arial" w:cs="Arial"/>
          <w:sz w:val="24"/>
          <w:szCs w:val="24"/>
          <w:lang w:val="en-US"/>
        </w:rPr>
        <w:t>”</w:t>
      </w:r>
      <w:r w:rsidRPr="000F1B8F">
        <w:rPr>
          <w:rFonts w:ascii="Arial" w:hAnsi="Arial" w:cs="Arial"/>
          <w:sz w:val="24"/>
          <w:szCs w:val="24"/>
          <w:lang w:val="en-US"/>
        </w:rPr>
        <w:t xml:space="preserve"> Now </w:t>
      </w:r>
      <w:r w:rsidR="00380A91" w:rsidRPr="000F1B8F">
        <w:rPr>
          <w:rFonts w:ascii="Arial" w:hAnsi="Arial" w:cs="Arial"/>
          <w:sz w:val="24"/>
          <w:szCs w:val="24"/>
          <w:lang w:val="en-US"/>
        </w:rPr>
        <w:t>tourists</w:t>
      </w:r>
      <w:r w:rsidRPr="000F1B8F">
        <w:rPr>
          <w:rFonts w:ascii="Arial" w:hAnsi="Arial" w:cs="Arial"/>
          <w:sz w:val="24"/>
          <w:szCs w:val="24"/>
          <w:lang w:val="en-US"/>
        </w:rPr>
        <w:t xml:space="preserve"> will be able to move freely throughout South-Western Trentino, with a single permit and a single regulation, from one water to another, experiencing lak</w:t>
      </w:r>
      <w:r w:rsidR="00380A91" w:rsidRPr="000F1B8F">
        <w:rPr>
          <w:rFonts w:ascii="Arial" w:hAnsi="Arial" w:cs="Arial"/>
          <w:sz w:val="24"/>
          <w:szCs w:val="24"/>
          <w:lang w:val="en-US"/>
        </w:rPr>
        <w:t>es</w:t>
      </w:r>
      <w:r w:rsidRPr="000F1B8F">
        <w:rPr>
          <w:rFonts w:ascii="Arial" w:hAnsi="Arial" w:cs="Arial"/>
          <w:sz w:val="24"/>
          <w:szCs w:val="24"/>
          <w:lang w:val="en-US"/>
        </w:rPr>
        <w:t xml:space="preserve">, </w:t>
      </w:r>
      <w:r w:rsidR="007D4913" w:rsidRPr="000F1B8F">
        <w:rPr>
          <w:rFonts w:ascii="Arial" w:hAnsi="Arial" w:cs="Arial"/>
          <w:sz w:val="24"/>
          <w:szCs w:val="24"/>
          <w:lang w:val="en-US"/>
        </w:rPr>
        <w:t>rivers,</w:t>
      </w:r>
      <w:r w:rsidR="00380A91" w:rsidRPr="000F1B8F">
        <w:rPr>
          <w:rFonts w:ascii="Arial" w:hAnsi="Arial" w:cs="Arial"/>
          <w:sz w:val="24"/>
          <w:szCs w:val="24"/>
          <w:lang w:val="en-US"/>
        </w:rPr>
        <w:t xml:space="preserve"> and</w:t>
      </w:r>
      <w:r w:rsidRPr="000F1B8F">
        <w:rPr>
          <w:rFonts w:ascii="Arial" w:hAnsi="Arial" w:cs="Arial"/>
          <w:sz w:val="24"/>
          <w:szCs w:val="24"/>
          <w:lang w:val="en-US"/>
        </w:rPr>
        <w:t xml:space="preserve"> Alpine stream</w:t>
      </w:r>
      <w:r w:rsidR="00380A91" w:rsidRPr="000F1B8F">
        <w:rPr>
          <w:rFonts w:ascii="Arial" w:hAnsi="Arial" w:cs="Arial"/>
          <w:sz w:val="24"/>
          <w:szCs w:val="24"/>
          <w:lang w:val="en-US"/>
        </w:rPr>
        <w:t>s all in one day</w:t>
      </w:r>
      <w:r w:rsidRPr="000F1B8F">
        <w:rPr>
          <w:rFonts w:ascii="Arial" w:hAnsi="Arial" w:cs="Arial"/>
          <w:sz w:val="24"/>
          <w:szCs w:val="24"/>
          <w:lang w:val="en-US"/>
        </w:rPr>
        <w:t xml:space="preserve">. </w:t>
      </w:r>
      <w:r w:rsidR="00380A91" w:rsidRPr="000F1B8F">
        <w:rPr>
          <w:rFonts w:ascii="Arial" w:hAnsi="Arial" w:cs="Arial"/>
          <w:sz w:val="24"/>
          <w:szCs w:val="24"/>
          <w:lang w:val="en-US"/>
        </w:rPr>
        <w:t>This</w:t>
      </w:r>
      <w:r w:rsidRPr="000F1B8F">
        <w:rPr>
          <w:rFonts w:ascii="Arial" w:hAnsi="Arial" w:cs="Arial"/>
          <w:sz w:val="24"/>
          <w:szCs w:val="24"/>
          <w:lang w:val="en-US"/>
        </w:rPr>
        <w:t xml:space="preserve"> permit </w:t>
      </w:r>
      <w:r w:rsidR="00FA28B8" w:rsidRPr="000F1B8F">
        <w:rPr>
          <w:rFonts w:ascii="Arial" w:hAnsi="Arial" w:cs="Arial"/>
          <w:sz w:val="24"/>
          <w:szCs w:val="24"/>
          <w:lang w:val="en-US"/>
        </w:rPr>
        <w:t xml:space="preserve">also </w:t>
      </w:r>
      <w:r w:rsidRPr="000F1B8F">
        <w:rPr>
          <w:rFonts w:ascii="Arial" w:hAnsi="Arial" w:cs="Arial"/>
          <w:sz w:val="24"/>
          <w:szCs w:val="24"/>
          <w:lang w:val="en-US"/>
        </w:rPr>
        <w:t xml:space="preserve">simplifies the life of those who go fly and </w:t>
      </w:r>
      <w:r w:rsidR="00C72B66">
        <w:rPr>
          <w:rFonts w:ascii="Arial" w:hAnsi="Arial" w:cs="Arial"/>
          <w:sz w:val="24"/>
          <w:szCs w:val="24"/>
          <w:lang w:val="en-US"/>
        </w:rPr>
        <w:t>spin</w:t>
      </w:r>
      <w:r w:rsidRPr="000F1B8F">
        <w:rPr>
          <w:rFonts w:ascii="Arial" w:hAnsi="Arial" w:cs="Arial"/>
          <w:sz w:val="24"/>
          <w:szCs w:val="24"/>
          <w:lang w:val="en-US"/>
        </w:rPr>
        <w:t xml:space="preserve"> fishing in </w:t>
      </w:r>
      <w:r w:rsidR="00C72B66">
        <w:rPr>
          <w:rFonts w:ascii="Arial" w:hAnsi="Arial" w:cs="Arial"/>
          <w:sz w:val="24"/>
          <w:szCs w:val="24"/>
          <w:lang w:val="en-US"/>
        </w:rPr>
        <w:t>no-kill</w:t>
      </w:r>
      <w:r w:rsidRPr="000F1B8F">
        <w:rPr>
          <w:rFonts w:ascii="Arial" w:hAnsi="Arial" w:cs="Arial"/>
          <w:sz w:val="24"/>
          <w:szCs w:val="24"/>
          <w:lang w:val="en-US"/>
        </w:rPr>
        <w:t xml:space="preserve"> mode and</w:t>
      </w:r>
      <w:r w:rsidR="00FA28B8" w:rsidRPr="000F1B8F">
        <w:rPr>
          <w:rFonts w:ascii="Arial" w:hAnsi="Arial" w:cs="Arial"/>
          <w:sz w:val="24"/>
          <w:szCs w:val="24"/>
          <w:lang w:val="en-US"/>
        </w:rPr>
        <w:t xml:space="preserve"> is an interesting option for residents outside the province</w:t>
      </w:r>
      <w:r w:rsidRPr="000F1B8F">
        <w:rPr>
          <w:rFonts w:ascii="Arial" w:hAnsi="Arial" w:cs="Arial"/>
          <w:sz w:val="24"/>
          <w:szCs w:val="24"/>
          <w:lang w:val="en-US"/>
        </w:rPr>
        <w:t xml:space="preserve">. It can only be purchased online </w:t>
      </w:r>
      <w:r w:rsidR="00C72B66">
        <w:rPr>
          <w:rFonts w:ascii="Arial" w:hAnsi="Arial" w:cs="Arial"/>
          <w:sz w:val="24"/>
          <w:szCs w:val="24"/>
          <w:lang w:val="en-US"/>
        </w:rPr>
        <w:t>at</w:t>
      </w:r>
      <w:r w:rsidRPr="000F1B8F">
        <w:rPr>
          <w:rFonts w:ascii="Arial" w:hAnsi="Arial" w:cs="Arial"/>
          <w:sz w:val="24"/>
          <w:szCs w:val="24"/>
          <w:lang w:val="en-US"/>
        </w:rPr>
        <w:t xml:space="preserve"> </w:t>
      </w:r>
      <w:r w:rsidR="00C72B66">
        <w:rPr>
          <w:rFonts w:ascii="Arial" w:hAnsi="Arial" w:cs="Arial"/>
          <w:sz w:val="24"/>
          <w:szCs w:val="24"/>
          <w:lang w:val="en-US"/>
        </w:rPr>
        <w:t>www.</w:t>
      </w:r>
      <w:r w:rsidRPr="000F1B8F">
        <w:rPr>
          <w:rFonts w:ascii="Arial" w:hAnsi="Arial" w:cs="Arial"/>
          <w:sz w:val="24"/>
          <w:szCs w:val="24"/>
          <w:lang w:val="en-US"/>
        </w:rPr>
        <w:t>trentinofishing.it and is for fishermen who practice "</w:t>
      </w:r>
      <w:proofErr w:type="spellStart"/>
      <w:r w:rsidRPr="000F1B8F">
        <w:rPr>
          <w:rFonts w:ascii="Arial" w:hAnsi="Arial" w:cs="Arial"/>
          <w:sz w:val="24"/>
          <w:szCs w:val="24"/>
          <w:lang w:val="en-US"/>
        </w:rPr>
        <w:t>catch&amp;release</w:t>
      </w:r>
      <w:proofErr w:type="spellEnd"/>
      <w:r w:rsidRPr="000F1B8F">
        <w:rPr>
          <w:rFonts w:ascii="Arial" w:hAnsi="Arial" w:cs="Arial"/>
          <w:sz w:val="24"/>
          <w:szCs w:val="24"/>
          <w:lang w:val="en-US"/>
        </w:rPr>
        <w:t xml:space="preserve">", fly or spinning; it is valid in almost all the waters of the member associations, with few exclusions. It allows you to fish practically 365 days a year, </w:t>
      </w:r>
      <w:r w:rsidR="00BE3B8B">
        <w:rPr>
          <w:rFonts w:ascii="Arial" w:hAnsi="Arial" w:cs="Arial"/>
          <w:sz w:val="24"/>
          <w:szCs w:val="24"/>
          <w:lang w:val="en-US"/>
        </w:rPr>
        <w:t>for</w:t>
      </w:r>
      <w:r w:rsidRPr="000F1B8F">
        <w:rPr>
          <w:rFonts w:ascii="Arial" w:hAnsi="Arial" w:cs="Arial"/>
          <w:sz w:val="24"/>
          <w:szCs w:val="24"/>
          <w:lang w:val="en-US"/>
        </w:rPr>
        <w:t xml:space="preserve"> €23.00 for one day (€60 for 3 days and €100 for 5 days which can be used in the same week).</w:t>
      </w:r>
    </w:p>
    <w:p w14:paraId="55D00400" w14:textId="2E91799E" w:rsidR="004D6A6B" w:rsidRPr="000F1B8F" w:rsidRDefault="004D6A6B" w:rsidP="004D6A6B">
      <w:pPr>
        <w:pStyle w:val="Nessunaspaziatura"/>
        <w:jc w:val="both"/>
        <w:rPr>
          <w:rFonts w:ascii="Arial" w:hAnsi="Arial" w:cs="Arial"/>
          <w:sz w:val="24"/>
          <w:szCs w:val="24"/>
          <w:lang w:val="en-US"/>
        </w:rPr>
      </w:pPr>
      <w:r w:rsidRPr="000F1B8F">
        <w:rPr>
          <w:rFonts w:ascii="Arial" w:hAnsi="Arial" w:cs="Arial"/>
          <w:sz w:val="24"/>
          <w:szCs w:val="24"/>
          <w:lang w:val="en-US"/>
        </w:rPr>
        <w:t xml:space="preserve">The </w:t>
      </w:r>
      <w:r w:rsidRPr="000F1B8F">
        <w:rPr>
          <w:rFonts w:ascii="Arial" w:hAnsi="Arial" w:cs="Arial"/>
          <w:b/>
          <w:bCs/>
          <w:sz w:val="24"/>
          <w:szCs w:val="24"/>
          <w:lang w:val="en-US"/>
        </w:rPr>
        <w:t>Gold Fishing Pass</w:t>
      </w:r>
      <w:r w:rsidRPr="000F1B8F">
        <w:rPr>
          <w:rFonts w:ascii="Arial" w:hAnsi="Arial" w:cs="Arial"/>
          <w:sz w:val="24"/>
          <w:szCs w:val="24"/>
          <w:lang w:val="en-US"/>
        </w:rPr>
        <w:t xml:space="preserve"> has been available since last summer and brings together the waters of Alto </w:t>
      </w:r>
      <w:proofErr w:type="spellStart"/>
      <w:r w:rsidRPr="000F1B8F">
        <w:rPr>
          <w:rFonts w:ascii="Arial" w:hAnsi="Arial" w:cs="Arial"/>
          <w:sz w:val="24"/>
          <w:szCs w:val="24"/>
          <w:lang w:val="en-US"/>
        </w:rPr>
        <w:t>Sarca</w:t>
      </w:r>
      <w:proofErr w:type="spellEnd"/>
      <w:r w:rsidRPr="000F1B8F">
        <w:rPr>
          <w:rFonts w:ascii="Arial" w:hAnsi="Arial" w:cs="Arial"/>
          <w:sz w:val="24"/>
          <w:szCs w:val="24"/>
          <w:lang w:val="en-US"/>
        </w:rPr>
        <w:t xml:space="preserve"> and Alto </w:t>
      </w:r>
      <w:proofErr w:type="spellStart"/>
      <w:r w:rsidRPr="000F1B8F">
        <w:rPr>
          <w:rFonts w:ascii="Arial" w:hAnsi="Arial" w:cs="Arial"/>
          <w:sz w:val="24"/>
          <w:szCs w:val="24"/>
          <w:lang w:val="en-US"/>
        </w:rPr>
        <w:t>Chiese</w:t>
      </w:r>
      <w:proofErr w:type="spellEnd"/>
      <w:r w:rsidRPr="000F1B8F">
        <w:rPr>
          <w:rFonts w:ascii="Arial" w:hAnsi="Arial" w:cs="Arial"/>
          <w:sz w:val="24"/>
          <w:szCs w:val="24"/>
          <w:lang w:val="en-US"/>
        </w:rPr>
        <w:t xml:space="preserve"> in a single permit. The price is €150.00, purchasable exclusively on trentinofishing.it.</w:t>
      </w:r>
    </w:p>
    <w:p w14:paraId="489588BD" w14:textId="6332D103" w:rsidR="00CC44F4" w:rsidRPr="000F1B8F" w:rsidRDefault="004D6A6B" w:rsidP="004D6A6B">
      <w:pPr>
        <w:pStyle w:val="Nessunaspaziatura"/>
        <w:jc w:val="both"/>
        <w:rPr>
          <w:rFonts w:ascii="Arial" w:hAnsi="Arial" w:cs="Arial"/>
          <w:sz w:val="24"/>
          <w:szCs w:val="24"/>
        </w:rPr>
      </w:pPr>
      <w:r w:rsidRPr="000F1B8F">
        <w:rPr>
          <w:rFonts w:ascii="Arial" w:hAnsi="Arial" w:cs="Arial"/>
          <w:sz w:val="24"/>
          <w:szCs w:val="24"/>
          <w:lang w:val="en-US"/>
        </w:rPr>
        <w:t xml:space="preserve">There are many new features on the </w:t>
      </w:r>
      <w:r w:rsidR="00C72B66">
        <w:rPr>
          <w:rFonts w:ascii="Arial" w:hAnsi="Arial" w:cs="Arial"/>
          <w:sz w:val="24"/>
          <w:szCs w:val="24"/>
          <w:lang w:val="en-US"/>
        </w:rPr>
        <w:t>www.</w:t>
      </w:r>
      <w:r w:rsidRPr="000F1B8F">
        <w:rPr>
          <w:rFonts w:ascii="Arial" w:hAnsi="Arial" w:cs="Arial"/>
          <w:sz w:val="24"/>
          <w:szCs w:val="24"/>
          <w:lang w:val="en-US"/>
        </w:rPr>
        <w:t xml:space="preserve">trentinofishing.it App, created to purchase permits from the Trentino fishing associations online. Those for all the main fishing areas of Trentino are now available after the joining of the associations of Vallagarina, Valsugana (which also has all the Lagorai lakes), </w:t>
      </w:r>
      <w:proofErr w:type="spellStart"/>
      <w:r w:rsidRPr="000F1B8F">
        <w:rPr>
          <w:rFonts w:ascii="Arial" w:hAnsi="Arial" w:cs="Arial"/>
          <w:sz w:val="24"/>
          <w:szCs w:val="24"/>
          <w:lang w:val="en-US"/>
        </w:rPr>
        <w:t>Levico</w:t>
      </w:r>
      <w:proofErr w:type="spellEnd"/>
      <w:r w:rsidRPr="000F1B8F">
        <w:rPr>
          <w:rFonts w:ascii="Arial" w:hAnsi="Arial" w:cs="Arial"/>
          <w:sz w:val="24"/>
          <w:szCs w:val="24"/>
          <w:lang w:val="en-US"/>
        </w:rPr>
        <w:t xml:space="preserve"> Terme, Storo and Val di </w:t>
      </w:r>
      <w:proofErr w:type="spellStart"/>
      <w:r w:rsidRPr="000F1B8F">
        <w:rPr>
          <w:rFonts w:ascii="Arial" w:hAnsi="Arial" w:cs="Arial"/>
          <w:sz w:val="24"/>
          <w:szCs w:val="24"/>
          <w:lang w:val="en-US"/>
        </w:rPr>
        <w:t>Ledro</w:t>
      </w:r>
      <w:proofErr w:type="spellEnd"/>
      <w:r w:rsidRPr="000F1B8F">
        <w:rPr>
          <w:rFonts w:ascii="Arial" w:hAnsi="Arial" w:cs="Arial"/>
          <w:sz w:val="24"/>
          <w:szCs w:val="24"/>
          <w:lang w:val="en-US"/>
        </w:rPr>
        <w:t xml:space="preserve">. </w:t>
      </w:r>
      <w:r w:rsidR="003A42B2">
        <w:rPr>
          <w:rFonts w:ascii="Arial" w:hAnsi="Arial" w:cs="Arial"/>
          <w:sz w:val="24"/>
          <w:szCs w:val="24"/>
          <w:lang w:val="en-US"/>
        </w:rPr>
        <w:t>Among</w:t>
      </w:r>
      <w:r w:rsidRPr="000F1B8F">
        <w:rPr>
          <w:rFonts w:ascii="Arial" w:hAnsi="Arial" w:cs="Arial"/>
          <w:sz w:val="24"/>
          <w:szCs w:val="24"/>
          <w:lang w:val="en-US"/>
        </w:rPr>
        <w:t xml:space="preserve"> the new additional services</w:t>
      </w:r>
      <w:r w:rsidR="00C72B66">
        <w:rPr>
          <w:rFonts w:ascii="Arial" w:hAnsi="Arial" w:cs="Arial"/>
          <w:sz w:val="24"/>
          <w:szCs w:val="24"/>
          <w:lang w:val="en-US"/>
        </w:rPr>
        <w:t>,</w:t>
      </w:r>
      <w:r w:rsidRPr="000F1B8F">
        <w:rPr>
          <w:rFonts w:ascii="Arial" w:hAnsi="Arial" w:cs="Arial"/>
          <w:sz w:val="24"/>
          <w:szCs w:val="24"/>
          <w:lang w:val="en-US"/>
        </w:rPr>
        <w:t xml:space="preserve"> there is also MTB rental for approaching fishing spots.</w:t>
      </w:r>
      <w:hyperlink r:id="rId12" w:history="1">
        <w:r w:rsidR="0055429E" w:rsidRPr="000F1B8F">
          <w:rPr>
            <w:rStyle w:val="Collegamentoipertestuale"/>
            <w:rFonts w:ascii="Arial" w:hAnsi="Arial" w:cs="Arial"/>
            <w:sz w:val="24"/>
            <w:szCs w:val="24"/>
          </w:rPr>
          <w:t>www.trentinofishing.it</w:t>
        </w:r>
      </w:hyperlink>
      <w:r w:rsidR="0055429E" w:rsidRPr="000F1B8F">
        <w:rPr>
          <w:rFonts w:ascii="Arial" w:hAnsi="Arial" w:cs="Arial"/>
          <w:sz w:val="24"/>
          <w:szCs w:val="24"/>
        </w:rPr>
        <w:t xml:space="preserve"> </w:t>
      </w:r>
    </w:p>
    <w:p w14:paraId="2BAB8524" w14:textId="77777777" w:rsidR="00CC44F4" w:rsidRPr="000F1B8F" w:rsidRDefault="00CC44F4" w:rsidP="00CC44F4">
      <w:pPr>
        <w:rPr>
          <w:rFonts w:cs="Arial"/>
          <w:szCs w:val="24"/>
        </w:rPr>
      </w:pPr>
    </w:p>
    <w:p w14:paraId="6D3FF177" w14:textId="77777777" w:rsidR="006A08D0" w:rsidRPr="000F1B8F" w:rsidRDefault="006A08D0" w:rsidP="006B48E5">
      <w:pPr>
        <w:rPr>
          <w:rFonts w:cs="Arial"/>
          <w:b/>
          <w:bCs/>
          <w:szCs w:val="24"/>
        </w:rPr>
      </w:pPr>
    </w:p>
    <w:p w14:paraId="4FB602BD" w14:textId="413A14A8" w:rsidR="004F4EAD" w:rsidRPr="000F1B8F" w:rsidRDefault="004F4EAD" w:rsidP="004F4EAD">
      <w:pPr>
        <w:jc w:val="both"/>
        <w:rPr>
          <w:rFonts w:cs="Arial"/>
          <w:b/>
          <w:bCs/>
          <w:szCs w:val="24"/>
          <w:lang w:val="en-US"/>
        </w:rPr>
      </w:pPr>
      <w:r w:rsidRPr="000F1B8F">
        <w:rPr>
          <w:rFonts w:cs="Arial"/>
          <w:b/>
          <w:bCs/>
          <w:szCs w:val="24"/>
          <w:lang w:val="en-US"/>
        </w:rPr>
        <w:t>Beer, when water really makes a difference</w:t>
      </w:r>
    </w:p>
    <w:p w14:paraId="1493EF0B" w14:textId="12746DD7" w:rsidR="004F4EAD" w:rsidRPr="000F1B8F" w:rsidRDefault="004F4EAD" w:rsidP="004F4EAD">
      <w:pPr>
        <w:jc w:val="both"/>
        <w:rPr>
          <w:rFonts w:cs="Arial"/>
          <w:szCs w:val="24"/>
          <w:lang w:val="en-US"/>
        </w:rPr>
      </w:pPr>
      <w:r w:rsidRPr="000F1B8F">
        <w:rPr>
          <w:rFonts w:cs="Arial"/>
          <w:szCs w:val="24"/>
          <w:lang w:val="en-US"/>
        </w:rPr>
        <w:t>“</w:t>
      </w:r>
      <w:proofErr w:type="spellStart"/>
      <w:r w:rsidRPr="000F1B8F">
        <w:rPr>
          <w:rFonts w:cs="Arial"/>
          <w:szCs w:val="24"/>
          <w:lang w:val="en-US"/>
        </w:rPr>
        <w:t>Cerevisia</w:t>
      </w:r>
      <w:proofErr w:type="spellEnd"/>
      <w:r w:rsidRPr="000F1B8F">
        <w:rPr>
          <w:rFonts w:cs="Arial"/>
          <w:szCs w:val="24"/>
          <w:lang w:val="en-US"/>
        </w:rPr>
        <w:t xml:space="preserve">” is a Latin word that simply means beer, which is also the name of the </w:t>
      </w:r>
      <w:r w:rsidRPr="000F1B8F">
        <w:rPr>
          <w:rFonts w:cs="Arial"/>
          <w:b/>
          <w:bCs/>
          <w:szCs w:val="24"/>
          <w:lang w:val="en-US"/>
        </w:rPr>
        <w:t>beer festival</w:t>
      </w:r>
      <w:r w:rsidRPr="000F1B8F">
        <w:rPr>
          <w:rFonts w:cs="Arial"/>
          <w:szCs w:val="24"/>
          <w:lang w:val="en-US"/>
        </w:rPr>
        <w:t xml:space="preserve"> that </w:t>
      </w:r>
      <w:r w:rsidRPr="000F1B8F">
        <w:rPr>
          <w:rFonts w:cs="Arial"/>
          <w:b/>
          <w:bCs/>
          <w:szCs w:val="24"/>
          <w:lang w:val="en-US"/>
        </w:rPr>
        <w:t>from 17 to 19 May 2024</w:t>
      </w:r>
      <w:r w:rsidRPr="000F1B8F">
        <w:rPr>
          <w:rFonts w:cs="Arial"/>
          <w:szCs w:val="24"/>
          <w:lang w:val="en-US"/>
        </w:rPr>
        <w:t xml:space="preserve"> will liven up the village of </w:t>
      </w:r>
      <w:r w:rsidRPr="000F1B8F">
        <w:rPr>
          <w:rFonts w:cs="Arial"/>
          <w:b/>
          <w:bCs/>
          <w:szCs w:val="24"/>
          <w:lang w:val="en-US"/>
        </w:rPr>
        <w:t>Fondo in Val d Non</w:t>
      </w:r>
      <w:r w:rsidR="00FA28B8" w:rsidRPr="000F1B8F">
        <w:rPr>
          <w:rFonts w:cs="Arial"/>
          <w:szCs w:val="24"/>
          <w:lang w:val="en-US"/>
        </w:rPr>
        <w:t>.</w:t>
      </w:r>
      <w:r w:rsidRPr="000F1B8F">
        <w:rPr>
          <w:rFonts w:cs="Arial"/>
          <w:szCs w:val="24"/>
          <w:lang w:val="en-US"/>
        </w:rPr>
        <w:t xml:space="preserve"> </w:t>
      </w:r>
      <w:r w:rsidR="00FA28B8" w:rsidRPr="000F1B8F">
        <w:rPr>
          <w:rFonts w:cs="Arial"/>
          <w:szCs w:val="24"/>
          <w:lang w:val="en-US"/>
        </w:rPr>
        <w:t>Dedicated solely to</w:t>
      </w:r>
      <w:r w:rsidRPr="000F1B8F">
        <w:rPr>
          <w:rFonts w:cs="Arial"/>
          <w:szCs w:val="24"/>
          <w:lang w:val="en-US"/>
        </w:rPr>
        <w:t xml:space="preserve"> Trentino</w:t>
      </w:r>
      <w:r w:rsidR="00FA28B8" w:rsidRPr="000F1B8F">
        <w:rPr>
          <w:rFonts w:cs="Arial"/>
          <w:szCs w:val="24"/>
          <w:lang w:val="en-US"/>
        </w:rPr>
        <w:t>’s</w:t>
      </w:r>
      <w:r w:rsidRPr="000F1B8F">
        <w:rPr>
          <w:rFonts w:cs="Arial"/>
          <w:szCs w:val="24"/>
          <w:lang w:val="en-US"/>
        </w:rPr>
        <w:t xml:space="preserve"> production of craft beer</w:t>
      </w:r>
      <w:r w:rsidR="00FA28B8" w:rsidRPr="000F1B8F">
        <w:rPr>
          <w:rFonts w:cs="Arial"/>
          <w:szCs w:val="24"/>
          <w:lang w:val="en-US"/>
        </w:rPr>
        <w:t xml:space="preserve">, it </w:t>
      </w:r>
      <w:r w:rsidR="003A42B2">
        <w:rPr>
          <w:rFonts w:cs="Arial"/>
          <w:szCs w:val="24"/>
          <w:lang w:val="en-US"/>
        </w:rPr>
        <w:t xml:space="preserve">is </w:t>
      </w:r>
      <w:r w:rsidR="00FA28B8" w:rsidRPr="000F1B8F">
        <w:rPr>
          <w:rFonts w:cs="Arial"/>
          <w:szCs w:val="24"/>
          <w:lang w:val="en-US"/>
        </w:rPr>
        <w:t xml:space="preserve">a wonderful attraction for </w:t>
      </w:r>
      <w:proofErr w:type="spellStart"/>
      <w:r w:rsidR="00FA28B8" w:rsidRPr="000F1B8F">
        <w:rPr>
          <w:rFonts w:cs="Arial"/>
          <w:szCs w:val="24"/>
          <w:lang w:val="en-US"/>
        </w:rPr>
        <w:t>travellers</w:t>
      </w:r>
      <w:proofErr w:type="spellEnd"/>
      <w:r w:rsidR="00FA28B8" w:rsidRPr="000F1B8F">
        <w:rPr>
          <w:rFonts w:cs="Arial"/>
          <w:szCs w:val="24"/>
          <w:lang w:val="en-US"/>
        </w:rPr>
        <w:t xml:space="preserve"> </w:t>
      </w:r>
      <w:r w:rsidR="003A42B2">
        <w:rPr>
          <w:rFonts w:cs="Arial"/>
          <w:szCs w:val="24"/>
          <w:lang w:val="en-US"/>
        </w:rPr>
        <w:t>seeking</w:t>
      </w:r>
      <w:r w:rsidR="00FA28B8" w:rsidRPr="000F1B8F">
        <w:rPr>
          <w:rFonts w:cs="Arial"/>
          <w:szCs w:val="24"/>
          <w:lang w:val="en-US"/>
        </w:rPr>
        <w:t xml:space="preserve"> bold and fruity hops as an alternative to the </w:t>
      </w:r>
      <w:r w:rsidR="003A42B2">
        <w:rPr>
          <w:rFonts w:cs="Arial"/>
          <w:szCs w:val="24"/>
          <w:lang w:val="en-US"/>
        </w:rPr>
        <w:t>region's</w:t>
      </w:r>
      <w:r w:rsidR="00FA28B8" w:rsidRPr="000F1B8F">
        <w:rPr>
          <w:rFonts w:cs="Arial"/>
          <w:szCs w:val="24"/>
          <w:lang w:val="en-US"/>
        </w:rPr>
        <w:t xml:space="preserve"> magnificent wines</w:t>
      </w:r>
      <w:r w:rsidRPr="000F1B8F">
        <w:rPr>
          <w:rFonts w:cs="Arial"/>
          <w:szCs w:val="24"/>
          <w:lang w:val="en-US"/>
        </w:rPr>
        <w:t>. Until the middle of the last century</w:t>
      </w:r>
      <w:r w:rsidR="003A42B2">
        <w:rPr>
          <w:rFonts w:cs="Arial"/>
          <w:szCs w:val="24"/>
          <w:lang w:val="en-US"/>
        </w:rPr>
        <w:t>,</w:t>
      </w:r>
      <w:r w:rsidRPr="000F1B8F">
        <w:rPr>
          <w:rFonts w:cs="Arial"/>
          <w:szCs w:val="24"/>
          <w:lang w:val="en-US"/>
        </w:rPr>
        <w:t xml:space="preserve"> it was quite common practice to produce beer at home, for the family and peasant life</w:t>
      </w:r>
      <w:r w:rsidR="00FA28B8" w:rsidRPr="000F1B8F">
        <w:rPr>
          <w:rFonts w:cs="Arial"/>
          <w:szCs w:val="24"/>
          <w:lang w:val="en-US"/>
        </w:rPr>
        <w:t xml:space="preserve"> but is now a</w:t>
      </w:r>
      <w:r w:rsidRPr="000F1B8F">
        <w:rPr>
          <w:rFonts w:cs="Arial"/>
          <w:szCs w:val="24"/>
          <w:lang w:val="en-US"/>
        </w:rPr>
        <w:t xml:space="preserve"> practice that has regained force in </w:t>
      </w:r>
      <w:r w:rsidR="00FA28B8" w:rsidRPr="000F1B8F">
        <w:rPr>
          <w:rFonts w:cs="Arial"/>
          <w:szCs w:val="24"/>
          <w:lang w:val="en-US"/>
        </w:rPr>
        <w:t xml:space="preserve">Italy </w:t>
      </w:r>
      <w:r w:rsidRPr="000F1B8F">
        <w:rPr>
          <w:rFonts w:cs="Arial"/>
          <w:szCs w:val="24"/>
          <w:lang w:val="en-US"/>
        </w:rPr>
        <w:t xml:space="preserve">and even Trentino has not remained idle. In the small breweries, young brewmasters have dusted off the traditional production methods. They take care of the choice of raw materials, preferably all local, starting with mountain water, different in each valley and </w:t>
      </w:r>
      <w:r w:rsidR="00FA28B8" w:rsidRPr="000F1B8F">
        <w:rPr>
          <w:rFonts w:cs="Arial"/>
          <w:szCs w:val="24"/>
          <w:lang w:val="en-US"/>
        </w:rPr>
        <w:t>allowing the beer all the time it needs to mature.</w:t>
      </w:r>
    </w:p>
    <w:p w14:paraId="707CD97D" w14:textId="3EC9062C" w:rsidR="00FA28B8" w:rsidRPr="000F1B8F" w:rsidRDefault="004F4EAD" w:rsidP="00C27B8A">
      <w:pPr>
        <w:rPr>
          <w:rFonts w:cs="Arial"/>
          <w:szCs w:val="24"/>
          <w:lang w:val="en-US"/>
        </w:rPr>
      </w:pPr>
      <w:r w:rsidRPr="000F1B8F">
        <w:rPr>
          <w:rFonts w:cs="Arial"/>
          <w:szCs w:val="24"/>
          <w:lang w:val="en-US"/>
        </w:rPr>
        <w:t xml:space="preserve">This festival wants to raise awareness of this reality and these products that reflect the personalities of those who produce them. </w:t>
      </w:r>
      <w:r w:rsidR="00FA28B8" w:rsidRPr="000F1B8F">
        <w:rPr>
          <w:rFonts w:cs="Arial"/>
          <w:szCs w:val="24"/>
          <w:lang w:val="en-US"/>
        </w:rPr>
        <w:t xml:space="preserve">Filling up the festival schedule will be </w:t>
      </w:r>
      <w:r w:rsidRPr="000F1B8F">
        <w:rPr>
          <w:rFonts w:cs="Arial"/>
          <w:szCs w:val="24"/>
          <w:lang w:val="en-US"/>
        </w:rPr>
        <w:t xml:space="preserve">tastings, </w:t>
      </w:r>
      <w:r w:rsidRPr="000F1B8F">
        <w:rPr>
          <w:rFonts w:cs="Arial"/>
          <w:szCs w:val="24"/>
          <w:lang w:val="en-US"/>
        </w:rPr>
        <w:lastRenderedPageBreak/>
        <w:t xml:space="preserve">round tables, </w:t>
      </w:r>
      <w:r w:rsidR="00BE3B8B">
        <w:rPr>
          <w:rFonts w:cs="Arial"/>
          <w:szCs w:val="24"/>
          <w:lang w:val="en-US"/>
        </w:rPr>
        <w:t xml:space="preserve">and </w:t>
      </w:r>
      <w:r w:rsidRPr="000F1B8F">
        <w:rPr>
          <w:rFonts w:cs="Arial"/>
          <w:szCs w:val="24"/>
          <w:lang w:val="en-US"/>
        </w:rPr>
        <w:t>workshops to learn more about beer an</w:t>
      </w:r>
      <w:r w:rsidR="004C2823">
        <w:rPr>
          <w:rFonts w:cs="Arial"/>
          <w:szCs w:val="24"/>
          <w:lang w:val="en-US"/>
        </w:rPr>
        <w:t xml:space="preserve">d </w:t>
      </w:r>
      <w:r w:rsidRPr="000F1B8F">
        <w:rPr>
          <w:rFonts w:cs="Arial"/>
          <w:szCs w:val="24"/>
          <w:lang w:val="en-US"/>
        </w:rPr>
        <w:t>its world</w:t>
      </w:r>
      <w:r w:rsidR="004C2823">
        <w:rPr>
          <w:rFonts w:cs="Arial"/>
          <w:szCs w:val="24"/>
          <w:lang w:val="en-US"/>
        </w:rPr>
        <w:t>:</w:t>
      </w:r>
      <w:r w:rsidRPr="000F1B8F">
        <w:rPr>
          <w:rFonts w:cs="Arial"/>
          <w:szCs w:val="24"/>
          <w:lang w:val="en-US"/>
        </w:rPr>
        <w:t xml:space="preserve"> </w:t>
      </w:r>
      <w:hyperlink r:id="rId13" w:history="1">
        <w:r w:rsidR="00C27B8A" w:rsidRPr="00FE7BEF">
          <w:rPr>
            <w:rStyle w:val="Collegamentoipertestuale"/>
            <w:rFonts w:cs="Arial"/>
            <w:szCs w:val="24"/>
            <w:lang w:val="en-US"/>
          </w:rPr>
          <w:t>www.festivalcerevisia.com</w:t>
        </w:r>
      </w:hyperlink>
      <w:r w:rsidR="00C27B8A">
        <w:rPr>
          <w:rFonts w:cs="Arial"/>
          <w:szCs w:val="24"/>
          <w:lang w:val="en-US"/>
        </w:rPr>
        <w:t xml:space="preserve"> </w:t>
      </w:r>
      <w:r w:rsidRPr="000F1B8F">
        <w:rPr>
          <w:rFonts w:cs="Arial"/>
          <w:szCs w:val="24"/>
          <w:lang w:val="en-US"/>
        </w:rPr>
        <w:t xml:space="preserve">. </w:t>
      </w:r>
    </w:p>
    <w:p w14:paraId="104F9842" w14:textId="77777777" w:rsidR="00FA28B8" w:rsidRPr="000F1B8F" w:rsidRDefault="00FA28B8" w:rsidP="004F4EAD">
      <w:pPr>
        <w:jc w:val="both"/>
        <w:rPr>
          <w:rFonts w:cs="Arial"/>
          <w:szCs w:val="24"/>
          <w:lang w:val="en-US"/>
        </w:rPr>
      </w:pPr>
    </w:p>
    <w:p w14:paraId="5F18291C" w14:textId="446AB0F2" w:rsidR="00BB0123" w:rsidRPr="000F1B8F" w:rsidRDefault="004F4EAD" w:rsidP="004F4EAD">
      <w:pPr>
        <w:jc w:val="both"/>
        <w:rPr>
          <w:rStyle w:val="Collegamentoipertestuale"/>
          <w:rFonts w:cs="Arial"/>
          <w:szCs w:val="24"/>
          <w:lang w:val="en-US"/>
        </w:rPr>
      </w:pPr>
      <w:r w:rsidRPr="000F1B8F">
        <w:rPr>
          <w:rFonts w:cs="Arial"/>
          <w:szCs w:val="24"/>
          <w:lang w:val="en-US"/>
        </w:rPr>
        <w:t xml:space="preserve">To discover the most original and curious craft beers of Trentino </w:t>
      </w:r>
      <w:r w:rsidR="00FA28B8" w:rsidRPr="000F1B8F">
        <w:rPr>
          <w:rFonts w:cs="Arial"/>
          <w:szCs w:val="24"/>
          <w:lang w:val="en-US"/>
        </w:rPr>
        <w:t xml:space="preserve">see here: </w:t>
      </w:r>
      <w:hyperlink r:id="rId14" w:history="1">
        <w:r w:rsidR="00FA28B8" w:rsidRPr="000F1B8F">
          <w:rPr>
            <w:rStyle w:val="Collegamentoipertestuale"/>
            <w:rFonts w:cs="Arial"/>
            <w:szCs w:val="24"/>
            <w:lang w:val="en-US"/>
          </w:rPr>
          <w:t>www.visittrentino.info/it/articoli/gusto/birre-del-trentino</w:t>
        </w:r>
      </w:hyperlink>
    </w:p>
    <w:p w14:paraId="02F98930" w14:textId="77777777" w:rsidR="001A0DBD" w:rsidRPr="000F1B8F" w:rsidRDefault="001A0DBD" w:rsidP="001A0DBD">
      <w:pPr>
        <w:jc w:val="both"/>
        <w:rPr>
          <w:rStyle w:val="Collegamentoipertestuale"/>
          <w:rFonts w:cs="Arial"/>
          <w:szCs w:val="24"/>
          <w:lang w:val="en-US"/>
        </w:rPr>
      </w:pPr>
    </w:p>
    <w:p w14:paraId="60550795" w14:textId="7A5FC9C4" w:rsidR="002B65B3" w:rsidRPr="000F1B8F" w:rsidRDefault="007D4913" w:rsidP="002B65B3">
      <w:pPr>
        <w:jc w:val="both"/>
        <w:rPr>
          <w:rFonts w:cs="Arial"/>
          <w:szCs w:val="24"/>
          <w:lang w:val="en-US"/>
        </w:rPr>
      </w:pPr>
      <w:hyperlink r:id="rId15" w:history="1">
        <w:r w:rsidR="002B65B3" w:rsidRPr="000F1B8F">
          <w:rPr>
            <w:rStyle w:val="Collegamentoipertestuale"/>
            <w:rFonts w:cs="Arial"/>
            <w:b/>
            <w:bCs/>
            <w:szCs w:val="24"/>
            <w:u w:val="none"/>
            <w:lang w:val="en-US"/>
          </w:rPr>
          <w:t>Mio Trentino</w:t>
        </w:r>
      </w:hyperlink>
      <w:r w:rsidR="002B65B3" w:rsidRPr="000F1B8F">
        <w:rPr>
          <w:rFonts w:cs="Arial"/>
          <w:szCs w:val="24"/>
          <w:lang w:val="en-US"/>
        </w:rPr>
        <w:t xml:space="preserve"> </w:t>
      </w:r>
      <w:r w:rsidR="004F4EAD" w:rsidRPr="000F1B8F">
        <w:rPr>
          <w:rFonts w:cs="Arial"/>
          <w:szCs w:val="24"/>
          <w:lang w:val="en-US"/>
        </w:rPr>
        <w:t xml:space="preserve">is the official app for experiencing Trentino. It immediately offers lots of advice for your holiday: what to do and what to see and always updated information on openings, events and activities. It's like having a friend who helps us plan the trip, </w:t>
      </w:r>
      <w:r w:rsidR="00BE3B8B">
        <w:rPr>
          <w:rFonts w:cs="Arial"/>
          <w:szCs w:val="24"/>
          <w:lang w:val="en-US"/>
        </w:rPr>
        <w:t>suggests</w:t>
      </w:r>
      <w:r w:rsidR="004F4EAD" w:rsidRPr="000F1B8F">
        <w:rPr>
          <w:rFonts w:cs="Arial"/>
          <w:szCs w:val="24"/>
          <w:lang w:val="en-US"/>
        </w:rPr>
        <w:t xml:space="preserve"> tailor-made experiences and is ready to answer any questions.</w:t>
      </w:r>
    </w:p>
    <w:p w14:paraId="54063B1F" w14:textId="77777777" w:rsidR="002B65B3" w:rsidRPr="000F1B8F" w:rsidRDefault="002B65B3" w:rsidP="001A0DBD">
      <w:pPr>
        <w:jc w:val="both"/>
        <w:rPr>
          <w:rStyle w:val="Collegamentoipertestuale"/>
          <w:rFonts w:cs="Arial"/>
          <w:szCs w:val="24"/>
          <w:lang w:val="en-US"/>
        </w:rPr>
      </w:pPr>
    </w:p>
    <w:p w14:paraId="5CB3F4E4" w14:textId="613EF4F7" w:rsidR="000F0A0D" w:rsidRPr="000F1B8F" w:rsidRDefault="000F0A0D" w:rsidP="00CC44F4">
      <w:pPr>
        <w:rPr>
          <w:rFonts w:cs="Arial"/>
          <w:szCs w:val="24"/>
          <w:lang w:val="en-US"/>
        </w:rPr>
      </w:pPr>
    </w:p>
    <w:sectPr w:rsidR="000F0A0D" w:rsidRPr="000F1B8F" w:rsidSect="00C24A84">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5477" w14:textId="77777777" w:rsidR="00C24A84" w:rsidRDefault="00C24A84" w:rsidP="009C72FF">
      <w:r>
        <w:separator/>
      </w:r>
    </w:p>
  </w:endnote>
  <w:endnote w:type="continuationSeparator" w:id="0">
    <w:p w14:paraId="4B5C8CD2" w14:textId="77777777" w:rsidR="00C24A84" w:rsidRDefault="00C24A8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CD73" w14:textId="77777777" w:rsidR="0050372A" w:rsidRDefault="0050372A" w:rsidP="0050372A">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2336" behindDoc="1" locked="0" layoutInCell="1" allowOverlap="1" wp14:anchorId="722DB2D8" wp14:editId="5E32F27E">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5AC30719"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50372A" w:rsidRPr="00BC32E2" w14:paraId="6EE56A58" w14:textId="77777777" w:rsidTr="00B93047">
      <w:trPr>
        <w:trHeight w:val="862"/>
        <w:jc w:val="center"/>
      </w:trPr>
      <w:tc>
        <w:tcPr>
          <w:tcW w:w="7880" w:type="dxa"/>
          <w:shd w:val="clear" w:color="auto" w:fill="auto"/>
        </w:tcPr>
        <w:p w14:paraId="461D7990" w14:textId="77777777" w:rsidR="0050372A" w:rsidRPr="00F3029F" w:rsidRDefault="0050372A" w:rsidP="0050372A">
          <w:pPr>
            <w:pStyle w:val="Pidipagina"/>
            <w:rPr>
              <w:rFonts w:ascii="Arial" w:hAnsi="Arial" w:cs="Arial"/>
              <w:b/>
              <w:bCs/>
              <w:color w:val="000000"/>
              <w:sz w:val="18"/>
              <w:szCs w:val="18"/>
              <w:lang w:val="en-US"/>
            </w:rPr>
          </w:pPr>
          <w:r w:rsidRPr="00F3029F">
            <w:rPr>
              <w:rFonts w:ascii="Arial" w:hAnsi="Arial" w:cs="Arial"/>
              <w:b/>
              <w:bCs/>
              <w:color w:val="000000"/>
              <w:sz w:val="18"/>
              <w:szCs w:val="18"/>
              <w:lang w:val="en-US"/>
            </w:rPr>
            <w:t xml:space="preserve">ITALY PRESS OFFICE                    UK PRESS OFFICE:                                                    </w:t>
          </w:r>
        </w:p>
        <w:p w14:paraId="73CD5968" w14:textId="77777777" w:rsidR="0050372A" w:rsidRPr="000467D1" w:rsidRDefault="0050372A" w:rsidP="0050372A">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27EBF1A7" w14:textId="77777777" w:rsidR="0050372A" w:rsidRPr="000467D1" w:rsidRDefault="007D4913" w:rsidP="0050372A">
          <w:pPr>
            <w:pStyle w:val="Pidipagina"/>
            <w:rPr>
              <w:rFonts w:ascii="Arial" w:hAnsi="Arial" w:cs="Arial"/>
              <w:color w:val="000000"/>
              <w:sz w:val="18"/>
              <w:szCs w:val="18"/>
              <w:lang w:val="de-DE"/>
            </w:rPr>
          </w:pPr>
          <w:hyperlink r:id="rId1" w:history="1">
            <w:r w:rsidR="0050372A" w:rsidRPr="00964783">
              <w:rPr>
                <w:rStyle w:val="Collegamentoipertestuale"/>
                <w:rFonts w:ascii="Arial" w:hAnsi="Arial" w:cs="Arial"/>
                <w:sz w:val="18"/>
                <w:szCs w:val="18"/>
                <w:lang w:val="de-DE"/>
              </w:rPr>
              <w:t>press@trentinomarketing.org</w:t>
            </w:r>
          </w:hyperlink>
          <w:r w:rsidR="0050372A" w:rsidRPr="000467D1">
            <w:rPr>
              <w:rFonts w:ascii="Arial" w:hAnsi="Arial" w:cs="Arial"/>
              <w:color w:val="000000"/>
              <w:sz w:val="18"/>
              <w:szCs w:val="18"/>
              <w:lang w:val="de-DE"/>
            </w:rPr>
            <w:t xml:space="preserve">           +44 207 953 7470</w:t>
          </w:r>
        </w:p>
        <w:p w14:paraId="21A26BB6" w14:textId="1B24481B" w:rsidR="0050372A" w:rsidRPr="00964783" w:rsidRDefault="00C32628" w:rsidP="0050372A">
          <w:pPr>
            <w:pStyle w:val="Pidipagina"/>
            <w:rPr>
              <w:rFonts w:ascii="HelveticaNeueLT Std" w:hAnsi="HelveticaNeueLT Std" w:cs="Arial"/>
              <w:sz w:val="20"/>
              <w:lang w:val="de-DE"/>
            </w:rPr>
          </w:pPr>
          <w:r>
            <w:t xml:space="preserve">                                                      </w:t>
          </w:r>
          <w:hyperlink r:id="rId2" w:history="1">
            <w:r w:rsidR="0050372A" w:rsidRPr="00964783">
              <w:rPr>
                <w:rStyle w:val="Collegamentoipertestuale"/>
                <w:rFonts w:ascii="Arial" w:hAnsi="Arial" w:cs="Arial"/>
                <w:sz w:val="18"/>
                <w:szCs w:val="18"/>
                <w:lang w:val="de-DE"/>
              </w:rPr>
              <w:t>Trentino@wearelotus.co.uk</w:t>
            </w:r>
          </w:hyperlink>
          <w:r w:rsidR="0050372A" w:rsidRPr="000467D1">
            <w:rPr>
              <w:rFonts w:ascii="Arial" w:hAnsi="Arial"/>
              <w:color w:val="000000"/>
              <w:sz w:val="18"/>
              <w:szCs w:val="18"/>
              <w:lang w:val="de-DE"/>
            </w:rPr>
            <w:t xml:space="preserve"> </w:t>
          </w:r>
        </w:p>
      </w:tc>
      <w:tc>
        <w:tcPr>
          <w:tcW w:w="1986" w:type="dxa"/>
          <w:shd w:val="clear" w:color="auto" w:fill="auto"/>
        </w:tcPr>
        <w:p w14:paraId="6F0AE900" w14:textId="77777777" w:rsidR="0050372A" w:rsidRPr="00DE417A" w:rsidRDefault="0050372A" w:rsidP="0050372A">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5FC074D4" wp14:editId="754EE219">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0999492" w14:textId="77777777" w:rsidR="0050372A" w:rsidRPr="00DE417A" w:rsidRDefault="0050372A" w:rsidP="0050372A">
          <w:pPr>
            <w:pStyle w:val="Pidipagina"/>
            <w:jc w:val="right"/>
            <w:rPr>
              <w:rFonts w:ascii="HelveticaNeueLT Std" w:hAnsi="HelveticaNeueLT Std" w:cs="Arial"/>
              <w:sz w:val="20"/>
              <w:lang w:eastAsia="it-IT"/>
            </w:rPr>
          </w:pPr>
        </w:p>
      </w:tc>
    </w:tr>
  </w:tbl>
  <w:p w14:paraId="1A262855" w14:textId="5EF934E8" w:rsidR="000F631A" w:rsidRDefault="000F631A">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4D71E" w14:textId="77777777" w:rsidR="00C24A84" w:rsidRDefault="00C24A84" w:rsidP="009C72FF">
      <w:r>
        <w:separator/>
      </w:r>
    </w:p>
  </w:footnote>
  <w:footnote w:type="continuationSeparator" w:id="0">
    <w:p w14:paraId="14B40C80" w14:textId="77777777" w:rsidR="00C24A84" w:rsidRDefault="00C24A8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7C3E"/>
    <w:rsid w:val="00023F52"/>
    <w:rsid w:val="00033B8E"/>
    <w:rsid w:val="00061B3C"/>
    <w:rsid w:val="000708AA"/>
    <w:rsid w:val="00070BEB"/>
    <w:rsid w:val="00092B77"/>
    <w:rsid w:val="00092D89"/>
    <w:rsid w:val="000970D5"/>
    <w:rsid w:val="000A00E6"/>
    <w:rsid w:val="000A692D"/>
    <w:rsid w:val="000A74CA"/>
    <w:rsid w:val="000B179A"/>
    <w:rsid w:val="000B2873"/>
    <w:rsid w:val="000C260D"/>
    <w:rsid w:val="000C4F2A"/>
    <w:rsid w:val="000D27B1"/>
    <w:rsid w:val="000D59D2"/>
    <w:rsid w:val="000D62FB"/>
    <w:rsid w:val="000E61A3"/>
    <w:rsid w:val="000F0A0D"/>
    <w:rsid w:val="000F1B8F"/>
    <w:rsid w:val="000F2041"/>
    <w:rsid w:val="000F5223"/>
    <w:rsid w:val="000F5B39"/>
    <w:rsid w:val="000F631A"/>
    <w:rsid w:val="001123DA"/>
    <w:rsid w:val="001205F9"/>
    <w:rsid w:val="00122F05"/>
    <w:rsid w:val="001255B6"/>
    <w:rsid w:val="00134896"/>
    <w:rsid w:val="00143934"/>
    <w:rsid w:val="00144F7C"/>
    <w:rsid w:val="00155FD3"/>
    <w:rsid w:val="00165B1A"/>
    <w:rsid w:val="001669D7"/>
    <w:rsid w:val="00171219"/>
    <w:rsid w:val="001731DF"/>
    <w:rsid w:val="00180148"/>
    <w:rsid w:val="0018181E"/>
    <w:rsid w:val="00185948"/>
    <w:rsid w:val="001908DC"/>
    <w:rsid w:val="001A0DBD"/>
    <w:rsid w:val="001A5F8A"/>
    <w:rsid w:val="001B7EC4"/>
    <w:rsid w:val="001C253C"/>
    <w:rsid w:val="001C5D85"/>
    <w:rsid w:val="001C6CA0"/>
    <w:rsid w:val="001C7BE6"/>
    <w:rsid w:val="001E20F6"/>
    <w:rsid w:val="001E6AE9"/>
    <w:rsid w:val="001F1B66"/>
    <w:rsid w:val="001F2F71"/>
    <w:rsid w:val="001F366D"/>
    <w:rsid w:val="001F7C2E"/>
    <w:rsid w:val="00201BB9"/>
    <w:rsid w:val="00201FC3"/>
    <w:rsid w:val="00213E5F"/>
    <w:rsid w:val="00217EFF"/>
    <w:rsid w:val="002247BC"/>
    <w:rsid w:val="0022549E"/>
    <w:rsid w:val="00250BBA"/>
    <w:rsid w:val="00252C6C"/>
    <w:rsid w:val="0025727E"/>
    <w:rsid w:val="00267BA6"/>
    <w:rsid w:val="0027590E"/>
    <w:rsid w:val="00285572"/>
    <w:rsid w:val="00287487"/>
    <w:rsid w:val="00287CBE"/>
    <w:rsid w:val="002933F5"/>
    <w:rsid w:val="002A20DA"/>
    <w:rsid w:val="002A63BC"/>
    <w:rsid w:val="002B2DF2"/>
    <w:rsid w:val="002B65B3"/>
    <w:rsid w:val="002C05DE"/>
    <w:rsid w:val="002D09B0"/>
    <w:rsid w:val="002D53AB"/>
    <w:rsid w:val="003014AC"/>
    <w:rsid w:val="003018AC"/>
    <w:rsid w:val="0031064D"/>
    <w:rsid w:val="00313B43"/>
    <w:rsid w:val="00316D9A"/>
    <w:rsid w:val="00320280"/>
    <w:rsid w:val="00332485"/>
    <w:rsid w:val="003366B6"/>
    <w:rsid w:val="00342BBD"/>
    <w:rsid w:val="003476B0"/>
    <w:rsid w:val="0035646C"/>
    <w:rsid w:val="00362387"/>
    <w:rsid w:val="00364145"/>
    <w:rsid w:val="003661B4"/>
    <w:rsid w:val="00380A91"/>
    <w:rsid w:val="00381AD6"/>
    <w:rsid w:val="00382BB2"/>
    <w:rsid w:val="003856DF"/>
    <w:rsid w:val="003A42B2"/>
    <w:rsid w:val="003C52A3"/>
    <w:rsid w:val="003C5623"/>
    <w:rsid w:val="003C6629"/>
    <w:rsid w:val="003D21D6"/>
    <w:rsid w:val="003E424C"/>
    <w:rsid w:val="003E64B9"/>
    <w:rsid w:val="003F3739"/>
    <w:rsid w:val="003F6FC5"/>
    <w:rsid w:val="0041263B"/>
    <w:rsid w:val="00414B4A"/>
    <w:rsid w:val="004348F1"/>
    <w:rsid w:val="0043702B"/>
    <w:rsid w:val="0044497F"/>
    <w:rsid w:val="00445B7E"/>
    <w:rsid w:val="00446DF7"/>
    <w:rsid w:val="0045595D"/>
    <w:rsid w:val="004633EF"/>
    <w:rsid w:val="00466332"/>
    <w:rsid w:val="004809A6"/>
    <w:rsid w:val="00492F34"/>
    <w:rsid w:val="004932C9"/>
    <w:rsid w:val="004A4134"/>
    <w:rsid w:val="004B0425"/>
    <w:rsid w:val="004B1401"/>
    <w:rsid w:val="004B3FDD"/>
    <w:rsid w:val="004C01D6"/>
    <w:rsid w:val="004C2823"/>
    <w:rsid w:val="004C3781"/>
    <w:rsid w:val="004D6A6B"/>
    <w:rsid w:val="004E783A"/>
    <w:rsid w:val="004E7FDE"/>
    <w:rsid w:val="004F024D"/>
    <w:rsid w:val="004F3E61"/>
    <w:rsid w:val="004F4EAD"/>
    <w:rsid w:val="005017EF"/>
    <w:rsid w:val="0050372A"/>
    <w:rsid w:val="00506122"/>
    <w:rsid w:val="00534CE9"/>
    <w:rsid w:val="0054030A"/>
    <w:rsid w:val="00540F62"/>
    <w:rsid w:val="00540F63"/>
    <w:rsid w:val="00542CDA"/>
    <w:rsid w:val="00552034"/>
    <w:rsid w:val="0055429E"/>
    <w:rsid w:val="00555C41"/>
    <w:rsid w:val="00563782"/>
    <w:rsid w:val="00564CED"/>
    <w:rsid w:val="00566508"/>
    <w:rsid w:val="00576704"/>
    <w:rsid w:val="0057740B"/>
    <w:rsid w:val="00577656"/>
    <w:rsid w:val="00577A8A"/>
    <w:rsid w:val="0058065C"/>
    <w:rsid w:val="0058193E"/>
    <w:rsid w:val="005848A9"/>
    <w:rsid w:val="005A0D15"/>
    <w:rsid w:val="005A45E9"/>
    <w:rsid w:val="005B455E"/>
    <w:rsid w:val="005B6F5D"/>
    <w:rsid w:val="005C3578"/>
    <w:rsid w:val="005D01A2"/>
    <w:rsid w:val="005D3F85"/>
    <w:rsid w:val="005D5890"/>
    <w:rsid w:val="005E3BBE"/>
    <w:rsid w:val="005E67A5"/>
    <w:rsid w:val="006014B1"/>
    <w:rsid w:val="00622E1C"/>
    <w:rsid w:val="006256D8"/>
    <w:rsid w:val="00626AFB"/>
    <w:rsid w:val="00636063"/>
    <w:rsid w:val="006374B2"/>
    <w:rsid w:val="00641A0C"/>
    <w:rsid w:val="00641AD4"/>
    <w:rsid w:val="00645103"/>
    <w:rsid w:val="006469B6"/>
    <w:rsid w:val="006470FA"/>
    <w:rsid w:val="00663B3C"/>
    <w:rsid w:val="00670703"/>
    <w:rsid w:val="00675B85"/>
    <w:rsid w:val="0068382C"/>
    <w:rsid w:val="00686F38"/>
    <w:rsid w:val="00692094"/>
    <w:rsid w:val="00692587"/>
    <w:rsid w:val="00695487"/>
    <w:rsid w:val="006A08D0"/>
    <w:rsid w:val="006A789F"/>
    <w:rsid w:val="006B3D66"/>
    <w:rsid w:val="006B48E5"/>
    <w:rsid w:val="006C3EB4"/>
    <w:rsid w:val="006F721C"/>
    <w:rsid w:val="00703D52"/>
    <w:rsid w:val="00712957"/>
    <w:rsid w:val="00714DD8"/>
    <w:rsid w:val="00717251"/>
    <w:rsid w:val="00722C3D"/>
    <w:rsid w:val="00723539"/>
    <w:rsid w:val="00724E05"/>
    <w:rsid w:val="007312A0"/>
    <w:rsid w:val="0074295B"/>
    <w:rsid w:val="00743568"/>
    <w:rsid w:val="0074772B"/>
    <w:rsid w:val="0075635D"/>
    <w:rsid w:val="007603AE"/>
    <w:rsid w:val="007701DF"/>
    <w:rsid w:val="0077380C"/>
    <w:rsid w:val="00776741"/>
    <w:rsid w:val="00777CAA"/>
    <w:rsid w:val="00780633"/>
    <w:rsid w:val="00792B00"/>
    <w:rsid w:val="00797087"/>
    <w:rsid w:val="007B0451"/>
    <w:rsid w:val="007B67F0"/>
    <w:rsid w:val="007C19C1"/>
    <w:rsid w:val="007C4AD3"/>
    <w:rsid w:val="007C5F56"/>
    <w:rsid w:val="007D257A"/>
    <w:rsid w:val="007D3854"/>
    <w:rsid w:val="007D4913"/>
    <w:rsid w:val="007E5534"/>
    <w:rsid w:val="007F5D11"/>
    <w:rsid w:val="00813CDA"/>
    <w:rsid w:val="00816EE6"/>
    <w:rsid w:val="00822726"/>
    <w:rsid w:val="008264FC"/>
    <w:rsid w:val="0082667B"/>
    <w:rsid w:val="008412BF"/>
    <w:rsid w:val="00841DB7"/>
    <w:rsid w:val="008472FB"/>
    <w:rsid w:val="00847CAC"/>
    <w:rsid w:val="00850D64"/>
    <w:rsid w:val="00855886"/>
    <w:rsid w:val="008569B8"/>
    <w:rsid w:val="00857707"/>
    <w:rsid w:val="008609C6"/>
    <w:rsid w:val="00862022"/>
    <w:rsid w:val="008902DF"/>
    <w:rsid w:val="008A05CC"/>
    <w:rsid w:val="008A2827"/>
    <w:rsid w:val="008B2264"/>
    <w:rsid w:val="008B4E3D"/>
    <w:rsid w:val="008D2706"/>
    <w:rsid w:val="008D36FB"/>
    <w:rsid w:val="008D6265"/>
    <w:rsid w:val="008D6A16"/>
    <w:rsid w:val="008F1650"/>
    <w:rsid w:val="008F373C"/>
    <w:rsid w:val="008F4892"/>
    <w:rsid w:val="00903854"/>
    <w:rsid w:val="00917FD1"/>
    <w:rsid w:val="00926AA9"/>
    <w:rsid w:val="00930C28"/>
    <w:rsid w:val="0093452D"/>
    <w:rsid w:val="00950E9B"/>
    <w:rsid w:val="009605AB"/>
    <w:rsid w:val="00973ADF"/>
    <w:rsid w:val="009804CE"/>
    <w:rsid w:val="0098381E"/>
    <w:rsid w:val="00984E9E"/>
    <w:rsid w:val="00991C6B"/>
    <w:rsid w:val="00992575"/>
    <w:rsid w:val="00994407"/>
    <w:rsid w:val="0099448B"/>
    <w:rsid w:val="009A169C"/>
    <w:rsid w:val="009A1FFC"/>
    <w:rsid w:val="009A242D"/>
    <w:rsid w:val="009A45B5"/>
    <w:rsid w:val="009C1842"/>
    <w:rsid w:val="009C186B"/>
    <w:rsid w:val="009C72FF"/>
    <w:rsid w:val="009D01A3"/>
    <w:rsid w:val="009E22AE"/>
    <w:rsid w:val="009F20BF"/>
    <w:rsid w:val="009F4BC7"/>
    <w:rsid w:val="00A012B7"/>
    <w:rsid w:val="00A070BA"/>
    <w:rsid w:val="00A072F3"/>
    <w:rsid w:val="00A10A23"/>
    <w:rsid w:val="00A1234D"/>
    <w:rsid w:val="00A141FC"/>
    <w:rsid w:val="00A16396"/>
    <w:rsid w:val="00A22D61"/>
    <w:rsid w:val="00A23E3A"/>
    <w:rsid w:val="00A26CD5"/>
    <w:rsid w:val="00A27923"/>
    <w:rsid w:val="00A5266B"/>
    <w:rsid w:val="00A67726"/>
    <w:rsid w:val="00A74FF4"/>
    <w:rsid w:val="00A817CB"/>
    <w:rsid w:val="00A86598"/>
    <w:rsid w:val="00A928AD"/>
    <w:rsid w:val="00A92DF4"/>
    <w:rsid w:val="00A95A56"/>
    <w:rsid w:val="00A97079"/>
    <w:rsid w:val="00AA6983"/>
    <w:rsid w:val="00AB264A"/>
    <w:rsid w:val="00AB2CF9"/>
    <w:rsid w:val="00AB51FE"/>
    <w:rsid w:val="00AB6331"/>
    <w:rsid w:val="00AC4717"/>
    <w:rsid w:val="00AD172C"/>
    <w:rsid w:val="00AD384A"/>
    <w:rsid w:val="00AD4516"/>
    <w:rsid w:val="00AE1429"/>
    <w:rsid w:val="00AF41CE"/>
    <w:rsid w:val="00AF63F4"/>
    <w:rsid w:val="00B06C89"/>
    <w:rsid w:val="00B10525"/>
    <w:rsid w:val="00B16624"/>
    <w:rsid w:val="00B43249"/>
    <w:rsid w:val="00B61314"/>
    <w:rsid w:val="00B654BC"/>
    <w:rsid w:val="00B72AF5"/>
    <w:rsid w:val="00B95685"/>
    <w:rsid w:val="00B96D16"/>
    <w:rsid w:val="00BA01E4"/>
    <w:rsid w:val="00BB0123"/>
    <w:rsid w:val="00BB0BF2"/>
    <w:rsid w:val="00BB19C5"/>
    <w:rsid w:val="00BB26B6"/>
    <w:rsid w:val="00BB3E2C"/>
    <w:rsid w:val="00BC6855"/>
    <w:rsid w:val="00BC77FB"/>
    <w:rsid w:val="00BD4144"/>
    <w:rsid w:val="00BE3B8B"/>
    <w:rsid w:val="00BF25FA"/>
    <w:rsid w:val="00C02761"/>
    <w:rsid w:val="00C21374"/>
    <w:rsid w:val="00C24A84"/>
    <w:rsid w:val="00C27B8A"/>
    <w:rsid w:val="00C30565"/>
    <w:rsid w:val="00C32628"/>
    <w:rsid w:val="00C34C66"/>
    <w:rsid w:val="00C37BA2"/>
    <w:rsid w:val="00C40386"/>
    <w:rsid w:val="00C457ED"/>
    <w:rsid w:val="00C655C5"/>
    <w:rsid w:val="00C72B66"/>
    <w:rsid w:val="00C87C95"/>
    <w:rsid w:val="00C96291"/>
    <w:rsid w:val="00C96B4C"/>
    <w:rsid w:val="00CA3665"/>
    <w:rsid w:val="00CB56F5"/>
    <w:rsid w:val="00CB598E"/>
    <w:rsid w:val="00CC44F4"/>
    <w:rsid w:val="00CC4CB6"/>
    <w:rsid w:val="00CC5395"/>
    <w:rsid w:val="00CD02B5"/>
    <w:rsid w:val="00CD32DE"/>
    <w:rsid w:val="00CE0BA9"/>
    <w:rsid w:val="00CE269D"/>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4603"/>
    <w:rsid w:val="00DB549B"/>
    <w:rsid w:val="00DB75D4"/>
    <w:rsid w:val="00DC16F1"/>
    <w:rsid w:val="00DC77A8"/>
    <w:rsid w:val="00DD4177"/>
    <w:rsid w:val="00DD7962"/>
    <w:rsid w:val="00DE2B7D"/>
    <w:rsid w:val="00DF1747"/>
    <w:rsid w:val="00DF63C6"/>
    <w:rsid w:val="00E051C6"/>
    <w:rsid w:val="00E118A1"/>
    <w:rsid w:val="00E1624C"/>
    <w:rsid w:val="00E317C9"/>
    <w:rsid w:val="00E3488E"/>
    <w:rsid w:val="00E37065"/>
    <w:rsid w:val="00E3745E"/>
    <w:rsid w:val="00E40009"/>
    <w:rsid w:val="00E401FB"/>
    <w:rsid w:val="00E44A3F"/>
    <w:rsid w:val="00E467CE"/>
    <w:rsid w:val="00E51299"/>
    <w:rsid w:val="00E76697"/>
    <w:rsid w:val="00E832CA"/>
    <w:rsid w:val="00E90796"/>
    <w:rsid w:val="00E90D39"/>
    <w:rsid w:val="00E90F86"/>
    <w:rsid w:val="00E97652"/>
    <w:rsid w:val="00EA7CA3"/>
    <w:rsid w:val="00EB049B"/>
    <w:rsid w:val="00EC6057"/>
    <w:rsid w:val="00ED3666"/>
    <w:rsid w:val="00EE50D2"/>
    <w:rsid w:val="00F12342"/>
    <w:rsid w:val="00F1469C"/>
    <w:rsid w:val="00F16462"/>
    <w:rsid w:val="00F2020D"/>
    <w:rsid w:val="00F207FB"/>
    <w:rsid w:val="00F2597E"/>
    <w:rsid w:val="00F3029F"/>
    <w:rsid w:val="00F31E18"/>
    <w:rsid w:val="00F379B5"/>
    <w:rsid w:val="00F4212D"/>
    <w:rsid w:val="00F443F5"/>
    <w:rsid w:val="00F44639"/>
    <w:rsid w:val="00F459C5"/>
    <w:rsid w:val="00F53ABB"/>
    <w:rsid w:val="00F66A83"/>
    <w:rsid w:val="00F7101A"/>
    <w:rsid w:val="00F82379"/>
    <w:rsid w:val="00F82CD8"/>
    <w:rsid w:val="00F86B94"/>
    <w:rsid w:val="00F92B0A"/>
    <w:rsid w:val="00FA28B8"/>
    <w:rsid w:val="00FA370F"/>
    <w:rsid w:val="00FC0EC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AD172C"/>
    <w:rPr>
      <w:color w:val="605E5C"/>
      <w:shd w:val="clear" w:color="auto" w:fill="E1DFDD"/>
    </w:rPr>
  </w:style>
  <w:style w:type="paragraph" w:customStyle="1" w:styleId="Body">
    <w:name w:val="Body"/>
    <w:rsid w:val="0050372A"/>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2373962">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13942230">
      <w:bodyDiv w:val="1"/>
      <w:marLeft w:val="0"/>
      <w:marRight w:val="0"/>
      <w:marTop w:val="0"/>
      <w:marBottom w:val="0"/>
      <w:divBdr>
        <w:top w:val="none" w:sz="0" w:space="0" w:color="auto"/>
        <w:left w:val="none" w:sz="0" w:space="0" w:color="auto"/>
        <w:bottom w:val="none" w:sz="0" w:space="0" w:color="auto"/>
        <w:right w:val="none" w:sz="0" w:space="0" w:color="auto"/>
      </w:divBdr>
    </w:div>
    <w:div w:id="1210263683">
      <w:bodyDiv w:val="1"/>
      <w:marLeft w:val="0"/>
      <w:marRight w:val="0"/>
      <w:marTop w:val="0"/>
      <w:marBottom w:val="0"/>
      <w:divBdr>
        <w:top w:val="none" w:sz="0" w:space="0" w:color="auto"/>
        <w:left w:val="none" w:sz="0" w:space="0" w:color="auto"/>
        <w:bottom w:val="none" w:sz="0" w:space="0" w:color="auto"/>
        <w:right w:val="none" w:sz="0" w:space="0" w:color="auto"/>
      </w:divBdr>
      <w:divsChild>
        <w:div w:id="1558470916">
          <w:marLeft w:val="0"/>
          <w:marRight w:val="0"/>
          <w:marTop w:val="0"/>
          <w:marBottom w:val="0"/>
          <w:divBdr>
            <w:top w:val="none" w:sz="0" w:space="0" w:color="auto"/>
            <w:left w:val="none" w:sz="0" w:space="0" w:color="auto"/>
            <w:bottom w:val="none" w:sz="0" w:space="0" w:color="auto"/>
            <w:right w:val="none" w:sz="0" w:space="0" w:color="auto"/>
          </w:divBdr>
        </w:div>
        <w:div w:id="1629235484">
          <w:marLeft w:val="0"/>
          <w:marRight w:val="0"/>
          <w:marTop w:val="0"/>
          <w:marBottom w:val="0"/>
          <w:divBdr>
            <w:top w:val="none" w:sz="0" w:space="0" w:color="auto"/>
            <w:left w:val="none" w:sz="0" w:space="0" w:color="auto"/>
            <w:bottom w:val="none" w:sz="0" w:space="0" w:color="auto"/>
            <w:right w:val="none" w:sz="0" w:space="0" w:color="auto"/>
          </w:divBdr>
          <w:divsChild>
            <w:div w:id="1085421364">
              <w:marLeft w:val="0"/>
              <w:marRight w:val="0"/>
              <w:marTop w:val="0"/>
              <w:marBottom w:val="0"/>
              <w:divBdr>
                <w:top w:val="none" w:sz="0" w:space="0" w:color="auto"/>
                <w:left w:val="none" w:sz="0" w:space="0" w:color="auto"/>
                <w:bottom w:val="none" w:sz="0" w:space="0" w:color="auto"/>
                <w:right w:val="none" w:sz="0" w:space="0" w:color="auto"/>
              </w:divBdr>
              <w:divsChild>
                <w:div w:id="1803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4390">
          <w:marLeft w:val="0"/>
          <w:marRight w:val="0"/>
          <w:marTop w:val="0"/>
          <w:marBottom w:val="0"/>
          <w:divBdr>
            <w:top w:val="none" w:sz="0" w:space="0" w:color="auto"/>
            <w:left w:val="none" w:sz="0" w:space="0" w:color="auto"/>
            <w:bottom w:val="none" w:sz="0" w:space="0" w:color="auto"/>
            <w:right w:val="none" w:sz="0" w:space="0" w:color="auto"/>
          </w:divBdr>
          <w:divsChild>
            <w:div w:id="1006976503">
              <w:marLeft w:val="0"/>
              <w:marRight w:val="0"/>
              <w:marTop w:val="60"/>
              <w:marBottom w:val="0"/>
              <w:divBdr>
                <w:top w:val="none" w:sz="0" w:space="0" w:color="auto"/>
                <w:left w:val="none" w:sz="0" w:space="0" w:color="auto"/>
                <w:bottom w:val="none" w:sz="0" w:space="0" w:color="auto"/>
                <w:right w:val="none" w:sz="0" w:space="0" w:color="auto"/>
              </w:divBdr>
            </w:div>
          </w:divsChild>
        </w:div>
        <w:div w:id="1269969133">
          <w:marLeft w:val="0"/>
          <w:marRight w:val="0"/>
          <w:marTop w:val="0"/>
          <w:marBottom w:val="0"/>
          <w:divBdr>
            <w:top w:val="none" w:sz="0" w:space="0" w:color="auto"/>
            <w:left w:val="none" w:sz="0" w:space="0" w:color="auto"/>
            <w:bottom w:val="none" w:sz="0" w:space="0" w:color="auto"/>
            <w:right w:val="none" w:sz="0" w:space="0" w:color="auto"/>
          </w:divBdr>
        </w:div>
        <w:div w:id="1873566795">
          <w:marLeft w:val="0"/>
          <w:marRight w:val="0"/>
          <w:marTop w:val="0"/>
          <w:marBottom w:val="0"/>
          <w:divBdr>
            <w:top w:val="none" w:sz="0" w:space="0" w:color="auto"/>
            <w:left w:val="none" w:sz="0" w:space="0" w:color="auto"/>
            <w:bottom w:val="none" w:sz="0" w:space="0" w:color="auto"/>
            <w:right w:val="none" w:sz="0" w:space="0" w:color="auto"/>
          </w:divBdr>
          <w:divsChild>
            <w:div w:id="1711608980">
              <w:marLeft w:val="0"/>
              <w:marRight w:val="0"/>
              <w:marTop w:val="0"/>
              <w:marBottom w:val="0"/>
              <w:divBdr>
                <w:top w:val="none" w:sz="0" w:space="0" w:color="auto"/>
                <w:left w:val="none" w:sz="0" w:space="0" w:color="auto"/>
                <w:bottom w:val="none" w:sz="0" w:space="0" w:color="auto"/>
                <w:right w:val="none" w:sz="0" w:space="0" w:color="auto"/>
              </w:divBdr>
              <w:divsChild>
                <w:div w:id="38434233">
                  <w:marLeft w:val="0"/>
                  <w:marRight w:val="0"/>
                  <w:marTop w:val="0"/>
                  <w:marBottom w:val="0"/>
                  <w:divBdr>
                    <w:top w:val="none" w:sz="0" w:space="0" w:color="auto"/>
                    <w:left w:val="none" w:sz="0" w:space="0" w:color="auto"/>
                    <w:bottom w:val="none" w:sz="0" w:space="0" w:color="auto"/>
                    <w:right w:val="none" w:sz="0" w:space="0" w:color="auto"/>
                  </w:divBdr>
                  <w:divsChild>
                    <w:div w:id="2922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estivalcerevisia.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rentinofishing.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articles/green-holidays/camping-at-the-lake" TargetMode="External"/><Relationship Id="rId5" Type="http://schemas.openxmlformats.org/officeDocument/2006/relationships/styles" Target="styles.xml"/><Relationship Id="rId15" Type="http://schemas.openxmlformats.org/officeDocument/2006/relationships/hyperlink" Target="https://www.visittrentino.info/it/articoli/info-pratiche/app-mio-trentino" TargetMode="External"/><Relationship Id="rId10" Type="http://schemas.openxmlformats.org/officeDocument/2006/relationships/hyperlink" Target="https://www.visittrentino.info/en/experience/lake-holiday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isittrentino.info/it/articoli/gusto/birre-del-trentin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DD4F70E1-DDF3-48EC-BEC9-646B0C763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363A9D-E2BD-490A-88D1-47881C1C8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1060</Words>
  <Characters>6001</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13</cp:revision>
  <cp:lastPrinted>2018-03-22T13:16:00Z</cp:lastPrinted>
  <dcterms:created xsi:type="dcterms:W3CDTF">2024-03-12T14:36:00Z</dcterms:created>
  <dcterms:modified xsi:type="dcterms:W3CDTF">2024-03-19T14:22:00Z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10e26d71e8bf1c0c90da5408a8a7ac38989bc495b31ea2c0608a8ad51bfc73c7</vt:lpwstr>
  </property>
</Properties>
</file>