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482E5" w14:textId="559D337D" w:rsidR="0061729C" w:rsidRDefault="0061729C" w:rsidP="00A85B4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2A80C274" w14:textId="77777777" w:rsidR="002263A4" w:rsidRDefault="002263A4" w:rsidP="00DA224C">
      <w:pPr>
        <w:jc w:val="both"/>
        <w:rPr>
          <w:rFonts w:ascii="Arial" w:hAnsi="Arial" w:cs="Arial"/>
          <w:b/>
          <w:bCs/>
        </w:rPr>
      </w:pPr>
      <w:r w:rsidRPr="00C02EEE">
        <w:rPr>
          <w:rFonts w:ascii="Arial" w:hAnsi="Arial" w:cs="Arial"/>
          <w:b/>
          <w:bCs/>
        </w:rPr>
        <w:t>TRENTINO IS BECOMING MORE ACCESSIBLE</w:t>
      </w:r>
    </w:p>
    <w:p w14:paraId="38D3A5E2" w14:textId="77777777" w:rsidR="002263A4" w:rsidRPr="00C02EEE" w:rsidRDefault="002263A4" w:rsidP="00DA224C">
      <w:pPr>
        <w:jc w:val="both"/>
        <w:rPr>
          <w:rFonts w:ascii="Arial" w:hAnsi="Arial" w:cs="Arial"/>
          <w:b/>
          <w:bCs/>
        </w:rPr>
      </w:pPr>
    </w:p>
    <w:p w14:paraId="28B0B156" w14:textId="0043A998" w:rsidR="002263A4" w:rsidRPr="00F93C33" w:rsidRDefault="002263A4" w:rsidP="00DA224C">
      <w:pPr>
        <w:jc w:val="both"/>
        <w:rPr>
          <w:rFonts w:ascii="Arial" w:hAnsi="Arial" w:cs="Arial"/>
          <w:b/>
          <w:bCs/>
          <w:color w:val="0E101A"/>
        </w:rPr>
      </w:pPr>
      <w:r w:rsidRPr="00F93C33">
        <w:rPr>
          <w:rFonts w:ascii="Arial" w:hAnsi="Arial" w:cs="Arial"/>
          <w:b/>
          <w:bCs/>
          <w:color w:val="0E101A"/>
        </w:rPr>
        <w:t xml:space="preserve">This summer, Trentino </w:t>
      </w:r>
      <w:r w:rsidR="00F93C33" w:rsidRPr="00F93C33">
        <w:rPr>
          <w:rFonts w:ascii="Arial" w:hAnsi="Arial" w:cs="Arial"/>
          <w:b/>
          <w:bCs/>
          <w:color w:val="0E101A"/>
        </w:rPr>
        <w:t xml:space="preserve">in Northen Italy </w:t>
      </w:r>
      <w:r w:rsidRPr="00F93C33">
        <w:rPr>
          <w:rFonts w:ascii="Arial" w:hAnsi="Arial" w:cs="Arial"/>
          <w:b/>
          <w:bCs/>
          <w:color w:val="0E101A"/>
        </w:rPr>
        <w:t xml:space="preserve">is taking steps to become a more accessible destination with a host of initiatives and events to ensure the region’s world-class sights, sounds, and experiences are open to everybody. </w:t>
      </w:r>
    </w:p>
    <w:p w14:paraId="5C8DBEEC" w14:textId="77777777" w:rsidR="002263A4" w:rsidRPr="00C02EEE" w:rsidRDefault="002263A4" w:rsidP="00DA224C">
      <w:pPr>
        <w:jc w:val="both"/>
        <w:rPr>
          <w:rFonts w:ascii="Arial" w:hAnsi="Arial" w:cs="Arial"/>
          <w:b/>
          <w:bCs/>
        </w:rPr>
      </w:pPr>
    </w:p>
    <w:p w14:paraId="1D8FF7E0" w14:textId="77777777" w:rsidR="002263A4" w:rsidRDefault="002263A4" w:rsidP="00DA224C">
      <w:pPr>
        <w:jc w:val="both"/>
        <w:rPr>
          <w:rFonts w:ascii="Arial" w:hAnsi="Arial" w:cs="Arial"/>
          <w:b/>
          <w:bCs/>
        </w:rPr>
      </w:pPr>
      <w:r w:rsidRPr="00C02EEE">
        <w:rPr>
          <w:rFonts w:ascii="Arial" w:hAnsi="Arial" w:cs="Arial"/>
          <w:b/>
          <w:bCs/>
        </w:rPr>
        <w:t xml:space="preserve">SOUNDS OF THE DOLOMITES 2023 IS FOR EVERYONE  </w:t>
      </w:r>
    </w:p>
    <w:p w14:paraId="79A16AE2" w14:textId="77777777" w:rsidR="002263A4" w:rsidRPr="00C02EEE" w:rsidRDefault="002263A4" w:rsidP="00DA224C">
      <w:pPr>
        <w:jc w:val="both"/>
        <w:rPr>
          <w:rFonts w:ascii="Arial" w:hAnsi="Arial" w:cs="Arial"/>
          <w:b/>
          <w:bCs/>
        </w:rPr>
      </w:pPr>
    </w:p>
    <w:p w14:paraId="372518BA" w14:textId="77777777" w:rsidR="002263A4" w:rsidRPr="00C02EEE" w:rsidRDefault="002263A4" w:rsidP="00DA224C">
      <w:pPr>
        <w:jc w:val="both"/>
        <w:rPr>
          <w:rFonts w:ascii="Arial" w:hAnsi="Arial" w:cs="Arial"/>
        </w:rPr>
      </w:pPr>
      <w:r w:rsidRPr="00C02EEE">
        <w:rPr>
          <w:rFonts w:ascii="Arial" w:hAnsi="Arial" w:cs="Arial"/>
          <w:b/>
          <w:bCs/>
        </w:rPr>
        <w:t>The Sound of the Dolomites</w:t>
      </w:r>
      <w:r w:rsidRPr="00C02EEE">
        <w:rPr>
          <w:rFonts w:ascii="Arial" w:hAnsi="Arial" w:cs="Arial"/>
        </w:rPr>
        <w:t xml:space="preserve"> is going beyond borders and is helping those with hearing disabilities experience a selection of concerts taking place across several beautiful landscapes. How? Through “</w:t>
      </w:r>
      <w:proofErr w:type="spellStart"/>
      <w:r w:rsidRPr="00C02EEE">
        <w:rPr>
          <w:rFonts w:ascii="Arial" w:hAnsi="Arial" w:cs="Arial"/>
        </w:rPr>
        <w:t>subpacs</w:t>
      </w:r>
      <w:proofErr w:type="spellEnd"/>
      <w:r w:rsidRPr="00C02EEE">
        <w:rPr>
          <w:rFonts w:ascii="Arial" w:hAnsi="Arial" w:cs="Arial"/>
        </w:rPr>
        <w:t xml:space="preserve">” (tactile audio systems) that allow people with hearing disabilities to experience the music. </w:t>
      </w:r>
    </w:p>
    <w:p w14:paraId="253274EF" w14:textId="77777777" w:rsidR="002263A4" w:rsidRDefault="002263A4" w:rsidP="00DA224C">
      <w:pPr>
        <w:jc w:val="both"/>
        <w:rPr>
          <w:rFonts w:ascii="Arial" w:hAnsi="Arial" w:cs="Arial"/>
        </w:rPr>
      </w:pPr>
      <w:r w:rsidRPr="00C02EEE">
        <w:rPr>
          <w:rFonts w:ascii="Arial" w:hAnsi="Arial" w:cs="Arial"/>
        </w:rPr>
        <w:t xml:space="preserve">Dates can be found here: 30 August, </w:t>
      </w:r>
      <w:proofErr w:type="spellStart"/>
      <w:r w:rsidRPr="00C02EEE">
        <w:rPr>
          <w:rFonts w:ascii="Arial" w:hAnsi="Arial" w:cs="Arial"/>
        </w:rPr>
        <w:t>Malga</w:t>
      </w:r>
      <w:proofErr w:type="spellEnd"/>
      <w:r w:rsidRPr="00C02EEE">
        <w:rPr>
          <w:rFonts w:ascii="Arial" w:hAnsi="Arial" w:cs="Arial"/>
        </w:rPr>
        <w:t xml:space="preserve"> </w:t>
      </w:r>
      <w:proofErr w:type="spellStart"/>
      <w:r w:rsidRPr="00C02EEE">
        <w:rPr>
          <w:rFonts w:ascii="Arial" w:hAnsi="Arial" w:cs="Arial"/>
        </w:rPr>
        <w:t>Brenta</w:t>
      </w:r>
      <w:proofErr w:type="spellEnd"/>
      <w:r w:rsidRPr="00C02EEE">
        <w:rPr>
          <w:rFonts w:ascii="Arial" w:hAnsi="Arial" w:cs="Arial"/>
        </w:rPr>
        <w:t xml:space="preserve"> </w:t>
      </w:r>
      <w:proofErr w:type="spellStart"/>
      <w:r w:rsidRPr="00C02EEE">
        <w:rPr>
          <w:rFonts w:ascii="Arial" w:hAnsi="Arial" w:cs="Arial"/>
        </w:rPr>
        <w:t>Bassa</w:t>
      </w:r>
      <w:proofErr w:type="spellEnd"/>
      <w:r w:rsidRPr="00C02EEE">
        <w:rPr>
          <w:rFonts w:ascii="Arial" w:hAnsi="Arial" w:cs="Arial"/>
        </w:rPr>
        <w:t xml:space="preserve"> (Madonna di Campiglio area), 8 September, </w:t>
      </w:r>
      <w:proofErr w:type="spellStart"/>
      <w:r w:rsidRPr="00C02EEE">
        <w:rPr>
          <w:rFonts w:ascii="Arial" w:hAnsi="Arial" w:cs="Arial"/>
        </w:rPr>
        <w:t>Sagron</w:t>
      </w:r>
      <w:proofErr w:type="spellEnd"/>
      <w:r w:rsidRPr="00C02EEE">
        <w:rPr>
          <w:rFonts w:ascii="Arial" w:hAnsi="Arial" w:cs="Arial"/>
        </w:rPr>
        <w:t xml:space="preserve"> Mis (</w:t>
      </w:r>
      <w:proofErr w:type="spellStart"/>
      <w:r w:rsidRPr="00C02EEE">
        <w:rPr>
          <w:rFonts w:ascii="Arial" w:hAnsi="Arial" w:cs="Arial"/>
        </w:rPr>
        <w:t>Primiero</w:t>
      </w:r>
      <w:proofErr w:type="spellEnd"/>
      <w:r w:rsidRPr="00C02EEE">
        <w:rPr>
          <w:rFonts w:ascii="Arial" w:hAnsi="Arial" w:cs="Arial"/>
        </w:rPr>
        <w:t xml:space="preserve">), 7 September, </w:t>
      </w:r>
      <w:proofErr w:type="spellStart"/>
      <w:r w:rsidRPr="00C02EEE">
        <w:rPr>
          <w:rFonts w:ascii="Arial" w:hAnsi="Arial" w:cs="Arial"/>
        </w:rPr>
        <w:t>Passo</w:t>
      </w:r>
      <w:proofErr w:type="spellEnd"/>
      <w:r w:rsidRPr="00C02EEE">
        <w:rPr>
          <w:rFonts w:ascii="Arial" w:hAnsi="Arial" w:cs="Arial"/>
        </w:rPr>
        <w:t xml:space="preserve"> di </w:t>
      </w:r>
      <w:proofErr w:type="spellStart"/>
      <w:r w:rsidRPr="00C02EEE">
        <w:rPr>
          <w:rFonts w:ascii="Arial" w:hAnsi="Arial" w:cs="Arial"/>
        </w:rPr>
        <w:t>Lavazè</w:t>
      </w:r>
      <w:proofErr w:type="spellEnd"/>
      <w:r w:rsidRPr="00C02EEE">
        <w:rPr>
          <w:rFonts w:ascii="Arial" w:hAnsi="Arial" w:cs="Arial"/>
        </w:rPr>
        <w:t xml:space="preserve"> (Val di Fiemme), 19 September, Villa </w:t>
      </w:r>
      <w:proofErr w:type="spellStart"/>
      <w:r w:rsidRPr="00C02EEE">
        <w:rPr>
          <w:rFonts w:ascii="Arial" w:hAnsi="Arial" w:cs="Arial"/>
        </w:rPr>
        <w:t>Welsperg</w:t>
      </w:r>
      <w:proofErr w:type="spellEnd"/>
      <w:r w:rsidRPr="00C02EEE">
        <w:rPr>
          <w:rFonts w:ascii="Arial" w:hAnsi="Arial" w:cs="Arial"/>
        </w:rPr>
        <w:t xml:space="preserve"> (</w:t>
      </w:r>
      <w:proofErr w:type="spellStart"/>
      <w:r w:rsidRPr="00C02EEE">
        <w:rPr>
          <w:rFonts w:ascii="Arial" w:hAnsi="Arial" w:cs="Arial"/>
        </w:rPr>
        <w:t>Primiero</w:t>
      </w:r>
      <w:proofErr w:type="spellEnd"/>
      <w:r w:rsidRPr="00C02EEE">
        <w:rPr>
          <w:rFonts w:ascii="Arial" w:hAnsi="Arial" w:cs="Arial"/>
        </w:rPr>
        <w:t>)</w:t>
      </w:r>
    </w:p>
    <w:p w14:paraId="1BBCB4BE" w14:textId="77777777" w:rsidR="002263A4" w:rsidRPr="00C02EEE" w:rsidRDefault="002263A4" w:rsidP="00DA224C">
      <w:pPr>
        <w:jc w:val="both"/>
        <w:rPr>
          <w:rFonts w:ascii="Arial" w:hAnsi="Arial" w:cs="Arial"/>
        </w:rPr>
      </w:pPr>
    </w:p>
    <w:p w14:paraId="316E8E2D" w14:textId="77777777" w:rsidR="002263A4" w:rsidRDefault="002263A4" w:rsidP="00DA224C">
      <w:pPr>
        <w:jc w:val="both"/>
        <w:rPr>
          <w:rFonts w:ascii="Arial" w:hAnsi="Arial" w:cs="Arial"/>
          <w:b/>
          <w:bCs/>
        </w:rPr>
      </w:pPr>
      <w:r w:rsidRPr="00C02EEE">
        <w:rPr>
          <w:rFonts w:ascii="Arial" w:hAnsi="Arial" w:cs="Arial"/>
          <w:b/>
          <w:bCs/>
        </w:rPr>
        <w:t>IN THE MOUNTAINS, WITHOUT BARRIERS</w:t>
      </w:r>
    </w:p>
    <w:p w14:paraId="302B6C6E" w14:textId="77777777" w:rsidR="002263A4" w:rsidRPr="00C02EEE" w:rsidRDefault="002263A4" w:rsidP="00DA224C">
      <w:pPr>
        <w:jc w:val="both"/>
        <w:rPr>
          <w:rFonts w:ascii="Arial" w:hAnsi="Arial" w:cs="Arial"/>
          <w:b/>
          <w:bCs/>
        </w:rPr>
      </w:pPr>
    </w:p>
    <w:p w14:paraId="7951342E" w14:textId="13DD6729" w:rsidR="002263A4" w:rsidRPr="00C02EEE" w:rsidRDefault="002263A4" w:rsidP="00DA224C">
      <w:pPr>
        <w:jc w:val="both"/>
        <w:rPr>
          <w:rFonts w:ascii="Arial" w:hAnsi="Arial" w:cs="Arial"/>
          <w:b/>
        </w:rPr>
      </w:pPr>
      <w:r w:rsidRPr="00C02EEE">
        <w:rPr>
          <w:rFonts w:ascii="Arial" w:hAnsi="Arial" w:cs="Arial"/>
        </w:rPr>
        <w:t xml:space="preserve">A new barrier-free path was opened on 26th May in </w:t>
      </w:r>
      <w:r w:rsidRPr="00C02EEE">
        <w:rPr>
          <w:rFonts w:ascii="Arial" w:hAnsi="Arial" w:cs="Arial"/>
          <w:b/>
          <w:bCs/>
        </w:rPr>
        <w:t>Madonna di Campiglio</w:t>
      </w:r>
      <w:r w:rsidRPr="00C02EEE">
        <w:rPr>
          <w:rFonts w:ascii="Arial" w:hAnsi="Arial" w:cs="Arial"/>
        </w:rPr>
        <w:t xml:space="preserve">, which leads from </w:t>
      </w:r>
      <w:proofErr w:type="spellStart"/>
      <w:r w:rsidRPr="00C02EEE">
        <w:rPr>
          <w:rFonts w:ascii="Arial" w:hAnsi="Arial" w:cs="Arial"/>
        </w:rPr>
        <w:t>Patascoss</w:t>
      </w:r>
      <w:proofErr w:type="spellEnd"/>
      <w:r w:rsidRPr="00C02EEE">
        <w:rPr>
          <w:rFonts w:ascii="Arial" w:hAnsi="Arial" w:cs="Arial"/>
        </w:rPr>
        <w:t xml:space="preserve"> to one of the area’s most enchanting and loved places, Lake </w:t>
      </w:r>
      <w:proofErr w:type="spellStart"/>
      <w:r w:rsidRPr="00C02EEE">
        <w:rPr>
          <w:rFonts w:ascii="Arial" w:hAnsi="Arial" w:cs="Arial"/>
        </w:rPr>
        <w:t>Nambino</w:t>
      </w:r>
      <w:proofErr w:type="spellEnd"/>
      <w:r w:rsidRPr="00C02EEE">
        <w:rPr>
          <w:rFonts w:ascii="Arial" w:hAnsi="Arial" w:cs="Arial"/>
        </w:rPr>
        <w:t xml:space="preserve"> (1,718 m asl), in 45 minutes. The intervention has seen levelling works and minor detours without significantly impacting the route. The path has been brought to a width of about 1.20 m at the narrowest points</w:t>
      </w:r>
      <w:r w:rsidR="00694084">
        <w:rPr>
          <w:rFonts w:ascii="Arial" w:hAnsi="Arial" w:cs="Arial"/>
        </w:rPr>
        <w:t>. Where</w:t>
      </w:r>
      <w:r w:rsidRPr="00C02EEE">
        <w:rPr>
          <w:rFonts w:ascii="Arial" w:hAnsi="Arial" w:cs="Arial"/>
        </w:rPr>
        <w:t xml:space="preserve"> there are large boulders, impossible to remove without drastically altering the area’s appearance, the project has constructed natural walkways from logs and larch planks over the boulders. In addition</w:t>
      </w:r>
      <w:r w:rsidR="00FD6D4A" w:rsidRPr="00FD6D4A">
        <w:rPr>
          <w:rFonts w:ascii="Arial" w:hAnsi="Arial" w:cs="Arial"/>
        </w:rPr>
        <w:t>, parapets have been placed where the height difference is more pronounced</w:t>
      </w:r>
      <w:r w:rsidRPr="00C02EEE">
        <w:rPr>
          <w:rFonts w:ascii="Arial" w:hAnsi="Arial" w:cs="Arial"/>
        </w:rPr>
        <w:t>.</w:t>
      </w:r>
    </w:p>
    <w:p w14:paraId="3B4BAEC4" w14:textId="77777777" w:rsidR="002263A4" w:rsidRDefault="002263A4" w:rsidP="00DA224C">
      <w:pPr>
        <w:jc w:val="both"/>
        <w:rPr>
          <w:rFonts w:ascii="Arial" w:hAnsi="Arial" w:cs="Arial"/>
          <w:b/>
        </w:rPr>
      </w:pPr>
      <w:r w:rsidRPr="00C02EEE">
        <w:rPr>
          <w:rFonts w:ascii="Arial" w:hAnsi="Arial" w:cs="Arial"/>
          <w:b/>
        </w:rPr>
        <w:br/>
        <w:t>BRENTA OPEN: THE INCLUSIVE MOUNTAIN</w:t>
      </w:r>
    </w:p>
    <w:p w14:paraId="42E966CB" w14:textId="77777777" w:rsidR="002263A4" w:rsidRPr="00C02EEE" w:rsidRDefault="002263A4" w:rsidP="00DA224C">
      <w:pPr>
        <w:jc w:val="both"/>
        <w:rPr>
          <w:rFonts w:ascii="Arial" w:hAnsi="Arial" w:cs="Arial"/>
          <w:b/>
        </w:rPr>
      </w:pPr>
    </w:p>
    <w:p w14:paraId="617C57F6" w14:textId="77777777" w:rsidR="002263A4" w:rsidRPr="00C02EEE" w:rsidRDefault="002263A4" w:rsidP="00DA224C">
      <w:pPr>
        <w:pStyle w:val="NormaleWeb"/>
        <w:spacing w:before="0" w:beforeAutospacing="0" w:after="0" w:afterAutospacing="0"/>
        <w:jc w:val="both"/>
        <w:rPr>
          <w:rFonts w:ascii="Arial" w:hAnsi="Arial" w:cs="Arial"/>
          <w:color w:val="0E101A"/>
        </w:rPr>
      </w:pPr>
      <w:r w:rsidRPr="00C02EEE">
        <w:rPr>
          <w:rFonts w:ascii="Arial" w:hAnsi="Arial" w:cs="Arial"/>
          <w:b/>
          <w:lang w:val="en-US"/>
        </w:rPr>
        <w:t>From 8-9</w:t>
      </w:r>
      <w:r w:rsidRPr="00C02EEE">
        <w:rPr>
          <w:rFonts w:ascii="Arial" w:hAnsi="Arial" w:cs="Arial"/>
          <w:b/>
          <w:vertAlign w:val="superscript"/>
          <w:lang w:val="en-US"/>
        </w:rPr>
        <w:t>th</w:t>
      </w:r>
      <w:r w:rsidRPr="00C02EEE">
        <w:rPr>
          <w:rFonts w:ascii="Arial" w:hAnsi="Arial" w:cs="Arial"/>
          <w:b/>
          <w:lang w:val="en-US"/>
        </w:rPr>
        <w:t xml:space="preserve"> July</w:t>
      </w:r>
      <w:r w:rsidRPr="00C02EEE">
        <w:rPr>
          <w:rFonts w:ascii="Arial" w:hAnsi="Arial" w:cs="Arial"/>
          <w:bCs/>
          <w:lang w:val="en-US"/>
        </w:rPr>
        <w:t>,</w:t>
      </w:r>
      <w:r w:rsidRPr="00C02EEE">
        <w:rPr>
          <w:rFonts w:ascii="Arial" w:hAnsi="Arial" w:cs="Arial"/>
          <w:color w:val="0E101A"/>
        </w:rPr>
        <w:t xml:space="preserve"> the region will also host the annual </w:t>
      </w:r>
      <w:r w:rsidRPr="00C02EEE">
        <w:rPr>
          <w:rFonts w:ascii="Arial" w:hAnsi="Arial" w:cs="Arial"/>
          <w:b/>
          <w:bCs/>
          <w:color w:val="0E101A"/>
        </w:rPr>
        <w:t>"</w:t>
      </w:r>
      <w:proofErr w:type="spellStart"/>
      <w:r w:rsidRPr="00C02EEE">
        <w:rPr>
          <w:rFonts w:ascii="Arial" w:hAnsi="Arial" w:cs="Arial"/>
          <w:b/>
          <w:bCs/>
          <w:color w:val="0E101A"/>
        </w:rPr>
        <w:t>Brenta</w:t>
      </w:r>
      <w:proofErr w:type="spellEnd"/>
      <w:r w:rsidRPr="00C02EEE">
        <w:rPr>
          <w:rFonts w:ascii="Arial" w:hAnsi="Arial" w:cs="Arial"/>
          <w:b/>
          <w:bCs/>
          <w:color w:val="0E101A"/>
        </w:rPr>
        <w:t xml:space="preserve"> Open"</w:t>
      </w:r>
      <w:r w:rsidRPr="00C02EEE">
        <w:rPr>
          <w:rFonts w:ascii="Arial" w:hAnsi="Arial" w:cs="Arial"/>
          <w:color w:val="0E101A"/>
        </w:rPr>
        <w:t xml:space="preserve"> at the XII Apostoli refuge in the Dolomiti-</w:t>
      </w:r>
      <w:proofErr w:type="spellStart"/>
      <w:r w:rsidRPr="00C02EEE">
        <w:rPr>
          <w:rFonts w:ascii="Arial" w:hAnsi="Arial" w:cs="Arial"/>
          <w:color w:val="0E101A"/>
        </w:rPr>
        <w:t>Paganella</w:t>
      </w:r>
      <w:proofErr w:type="spellEnd"/>
      <w:r w:rsidRPr="00C02EEE">
        <w:rPr>
          <w:rFonts w:ascii="Arial" w:hAnsi="Arial" w:cs="Arial"/>
          <w:color w:val="0E101A"/>
        </w:rPr>
        <w:t xml:space="preserve">. Alpine guides will lead a group of all-ability hikers to the highest peaks of the </w:t>
      </w:r>
      <w:proofErr w:type="spellStart"/>
      <w:r w:rsidRPr="00C02EEE">
        <w:rPr>
          <w:rFonts w:ascii="Arial" w:hAnsi="Arial" w:cs="Arial"/>
          <w:color w:val="0E101A"/>
        </w:rPr>
        <w:t>Brenta</w:t>
      </w:r>
      <w:proofErr w:type="spellEnd"/>
      <w:r w:rsidRPr="00C02EEE">
        <w:rPr>
          <w:rFonts w:ascii="Arial" w:hAnsi="Arial" w:cs="Arial"/>
          <w:color w:val="0E101A"/>
        </w:rPr>
        <w:t xml:space="preserve"> Dolomites for an inclusive and accessible climb. The event welcomes all and has the capabilities to support anyone who may like to join, regardless of ability. Once at the top of the climb, all participants will enjoy a concert from the peaks with the musicians-mountaineers Michele Selva on soprano sax and Michele Pavesi on trumpet. From 9 June to 9 July, Piazza </w:t>
      </w:r>
      <w:proofErr w:type="spellStart"/>
      <w:r w:rsidRPr="00C02EEE">
        <w:rPr>
          <w:rFonts w:ascii="Arial" w:hAnsi="Arial" w:cs="Arial"/>
          <w:color w:val="0E101A"/>
        </w:rPr>
        <w:t>Sissi</w:t>
      </w:r>
      <w:proofErr w:type="spellEnd"/>
      <w:r w:rsidRPr="00C02EEE">
        <w:rPr>
          <w:rFonts w:ascii="Arial" w:hAnsi="Arial" w:cs="Arial"/>
          <w:color w:val="0E101A"/>
        </w:rPr>
        <w:t xml:space="preserve"> in Madonna di Campiglio will host an "open-air" exhibition to give voices to those who took on the "</w:t>
      </w:r>
      <w:proofErr w:type="spellStart"/>
      <w:r w:rsidRPr="00C02EEE">
        <w:rPr>
          <w:rFonts w:ascii="Arial" w:hAnsi="Arial" w:cs="Arial"/>
          <w:color w:val="0E101A"/>
        </w:rPr>
        <w:t>Brenta</w:t>
      </w:r>
      <w:proofErr w:type="spellEnd"/>
      <w:r w:rsidRPr="00C02EEE">
        <w:rPr>
          <w:rFonts w:ascii="Arial" w:hAnsi="Arial" w:cs="Arial"/>
          <w:color w:val="0E101A"/>
        </w:rPr>
        <w:t xml:space="preserve"> Open" to share their stories. </w:t>
      </w:r>
    </w:p>
    <w:p w14:paraId="7A47727F" w14:textId="77777777" w:rsidR="002263A4" w:rsidRPr="00C02EEE" w:rsidRDefault="002263A4" w:rsidP="00DA224C">
      <w:pPr>
        <w:jc w:val="both"/>
      </w:pPr>
    </w:p>
    <w:p w14:paraId="787104CB" w14:textId="11FB0BB9" w:rsidR="00E1712B" w:rsidRPr="002440B9" w:rsidRDefault="00E1712B" w:rsidP="00DA224C">
      <w:pPr>
        <w:pStyle w:val="Nessunaspaziatura"/>
        <w:jc w:val="both"/>
      </w:pPr>
    </w:p>
    <w:sectPr w:rsidR="00E1712B" w:rsidRPr="002440B9" w:rsidSect="00AF3CAD">
      <w:headerReference w:type="default" r:id="rId10"/>
      <w:footerReference w:type="default" r:id="rId11"/>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AD50A" w14:textId="77777777" w:rsidR="001F78D4" w:rsidRDefault="001F78D4">
      <w:r>
        <w:separator/>
      </w:r>
    </w:p>
  </w:endnote>
  <w:endnote w:type="continuationSeparator" w:id="0">
    <w:p w14:paraId="5C915E42" w14:textId="77777777" w:rsidR="001F78D4" w:rsidRDefault="001F78D4">
      <w:r>
        <w:continuationSeparator/>
      </w:r>
    </w:p>
  </w:endnote>
  <w:endnote w:type="continuationNotice" w:id="1">
    <w:p w14:paraId="743F4385" w14:textId="77777777" w:rsidR="001F78D4" w:rsidRDefault="001F7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0467D1" w:rsidRDefault="00964783" w:rsidP="00964783">
          <w:pPr>
            <w:pStyle w:val="Pidipagina"/>
            <w:rPr>
              <w:rFonts w:ascii="Arial" w:hAnsi="Arial" w:cs="Arial"/>
              <w:b/>
              <w:bCs/>
              <w:color w:val="000000"/>
              <w:sz w:val="18"/>
              <w:szCs w:val="18"/>
            </w:rPr>
          </w:pPr>
          <w:r w:rsidRPr="000467D1">
            <w:rPr>
              <w:rFonts w:ascii="Arial" w:hAnsi="Arial" w:cs="Arial"/>
              <w:b/>
              <w:bCs/>
              <w:color w:val="000000"/>
              <w:sz w:val="18"/>
              <w:szCs w:val="18"/>
            </w:rPr>
            <w:t xml:space="preserve">ITALY PRESS OFFICE                    UK PRESS OFFICE:                                                    </w:t>
          </w:r>
        </w:p>
        <w:p w14:paraId="1E454A15" w14:textId="77777777" w:rsidR="00964783" w:rsidRPr="000467D1" w:rsidRDefault="00964783" w:rsidP="00964783">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337CCA3" w14:textId="77777777" w:rsidR="00964783" w:rsidRPr="000467D1" w:rsidRDefault="00F93C33"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0467D1">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0467D1">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467D1">
            <w:rPr>
              <w:rFonts w:ascii="Arial" w:hAnsi="Arial" w:cs="Arial"/>
              <w:color w:val="000000"/>
              <w:sz w:val="18"/>
              <w:szCs w:val="18"/>
              <w:lang w:val="de-DE"/>
            </w:rPr>
            <w:t xml:space="preserve">@PressTrentino                           </w:t>
          </w:r>
          <w:r w:rsidR="00F93C33">
            <w:fldChar w:fldCharType="begin"/>
          </w:r>
          <w:r w:rsidR="00F93C33" w:rsidRPr="00F93C33">
            <w:rPr>
              <w:lang w:val="de-DE"/>
            </w:rPr>
            <w:instrText>HYPERLINK "mailto:Trentino@wearelotus.co.uk"</w:instrText>
          </w:r>
          <w:r w:rsidR="00F93C33">
            <w:fldChar w:fldCharType="separate"/>
          </w:r>
          <w:r w:rsidRPr="00964783">
            <w:rPr>
              <w:rStyle w:val="Collegamentoipertestuale"/>
              <w:rFonts w:ascii="Arial" w:hAnsi="Arial" w:cs="Arial"/>
              <w:sz w:val="18"/>
              <w:szCs w:val="18"/>
              <w:lang w:val="de-DE"/>
            </w:rPr>
            <w:t>Trentino@wearelotus.co.uk</w:t>
          </w:r>
          <w:r w:rsidR="00F93C33">
            <w:rPr>
              <w:rStyle w:val="Collegamentoipertestuale"/>
              <w:rFonts w:ascii="Arial" w:hAnsi="Arial" w:cs="Arial"/>
              <w:sz w:val="18"/>
              <w:szCs w:val="18"/>
              <w:lang w:val="de-DE"/>
            </w:rPr>
            <w:fldChar w:fldCharType="end"/>
          </w:r>
          <w:r w:rsidRPr="000467D1">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12983" w14:textId="77777777" w:rsidR="001F78D4" w:rsidRDefault="001F78D4">
      <w:r>
        <w:separator/>
      </w:r>
    </w:p>
  </w:footnote>
  <w:footnote w:type="continuationSeparator" w:id="0">
    <w:p w14:paraId="217551D9" w14:textId="77777777" w:rsidR="001F78D4" w:rsidRDefault="001F78D4">
      <w:r>
        <w:continuationSeparator/>
      </w:r>
    </w:p>
  </w:footnote>
  <w:footnote w:type="continuationNotice" w:id="1">
    <w:p w14:paraId="022154FA" w14:textId="77777777" w:rsidR="001F78D4" w:rsidRDefault="001F78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187E46F5"/>
    <w:multiLevelType w:val="hybridMultilevel"/>
    <w:tmpl w:val="E2FEE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07B4A"/>
    <w:multiLevelType w:val="hybridMultilevel"/>
    <w:tmpl w:val="2AB0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8626F"/>
    <w:multiLevelType w:val="hybridMultilevel"/>
    <w:tmpl w:val="E2FEEB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7"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EB4CD7"/>
    <w:multiLevelType w:val="hybridMultilevel"/>
    <w:tmpl w:val="31CE0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042714"/>
    <w:multiLevelType w:val="hybridMultilevel"/>
    <w:tmpl w:val="E1E0D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91479">
    <w:abstractNumId w:val="6"/>
  </w:num>
  <w:num w:numId="2" w16cid:durableId="1619026333">
    <w:abstractNumId w:val="1"/>
  </w:num>
  <w:num w:numId="3" w16cid:durableId="1100486425">
    <w:abstractNumId w:val="5"/>
  </w:num>
  <w:num w:numId="4" w16cid:durableId="487593500">
    <w:abstractNumId w:val="0"/>
  </w:num>
  <w:num w:numId="5" w16cid:durableId="1968198282">
    <w:abstractNumId w:val="7"/>
  </w:num>
  <w:num w:numId="6" w16cid:durableId="1463571461">
    <w:abstractNumId w:val="2"/>
  </w:num>
  <w:num w:numId="7" w16cid:durableId="1787576800">
    <w:abstractNumId w:val="8"/>
  </w:num>
  <w:num w:numId="8" w16cid:durableId="2084837681">
    <w:abstractNumId w:val="4"/>
  </w:num>
  <w:num w:numId="9" w16cid:durableId="297761256">
    <w:abstractNumId w:val="3"/>
  </w:num>
  <w:num w:numId="10" w16cid:durableId="17031704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03FC7"/>
    <w:rsid w:val="0001005B"/>
    <w:rsid w:val="00015F22"/>
    <w:rsid w:val="0002462B"/>
    <w:rsid w:val="000252B7"/>
    <w:rsid w:val="00025595"/>
    <w:rsid w:val="00026ADE"/>
    <w:rsid w:val="0002748A"/>
    <w:rsid w:val="00031209"/>
    <w:rsid w:val="00034100"/>
    <w:rsid w:val="00034BF6"/>
    <w:rsid w:val="000371C9"/>
    <w:rsid w:val="00041C7C"/>
    <w:rsid w:val="00042A4B"/>
    <w:rsid w:val="000467D1"/>
    <w:rsid w:val="00050F20"/>
    <w:rsid w:val="00051C97"/>
    <w:rsid w:val="00055754"/>
    <w:rsid w:val="0005773C"/>
    <w:rsid w:val="00057B4F"/>
    <w:rsid w:val="00063C84"/>
    <w:rsid w:val="00063E27"/>
    <w:rsid w:val="0006401D"/>
    <w:rsid w:val="0007164F"/>
    <w:rsid w:val="000731AD"/>
    <w:rsid w:val="000831D2"/>
    <w:rsid w:val="00084162"/>
    <w:rsid w:val="0008624D"/>
    <w:rsid w:val="00090B03"/>
    <w:rsid w:val="00094283"/>
    <w:rsid w:val="00097275"/>
    <w:rsid w:val="00097376"/>
    <w:rsid w:val="00097479"/>
    <w:rsid w:val="0009788D"/>
    <w:rsid w:val="000A4BAC"/>
    <w:rsid w:val="000B1AA4"/>
    <w:rsid w:val="000B1E53"/>
    <w:rsid w:val="000B5B0B"/>
    <w:rsid w:val="000B6471"/>
    <w:rsid w:val="000C73A8"/>
    <w:rsid w:val="000D258B"/>
    <w:rsid w:val="000D35E9"/>
    <w:rsid w:val="000D6017"/>
    <w:rsid w:val="000E1AB6"/>
    <w:rsid w:val="000F1086"/>
    <w:rsid w:val="000F150D"/>
    <w:rsid w:val="000F6E78"/>
    <w:rsid w:val="00104426"/>
    <w:rsid w:val="00106000"/>
    <w:rsid w:val="00106DBB"/>
    <w:rsid w:val="001072A4"/>
    <w:rsid w:val="001109DD"/>
    <w:rsid w:val="0011239C"/>
    <w:rsid w:val="00112A25"/>
    <w:rsid w:val="0011424F"/>
    <w:rsid w:val="001244C4"/>
    <w:rsid w:val="001247FA"/>
    <w:rsid w:val="00127B7F"/>
    <w:rsid w:val="0013074B"/>
    <w:rsid w:val="001311DD"/>
    <w:rsid w:val="001402B7"/>
    <w:rsid w:val="00143F11"/>
    <w:rsid w:val="00143F82"/>
    <w:rsid w:val="00144C94"/>
    <w:rsid w:val="001609CC"/>
    <w:rsid w:val="00160D95"/>
    <w:rsid w:val="00161AB4"/>
    <w:rsid w:val="001621B3"/>
    <w:rsid w:val="001637A0"/>
    <w:rsid w:val="0016459C"/>
    <w:rsid w:val="00165951"/>
    <w:rsid w:val="00176F23"/>
    <w:rsid w:val="001777C7"/>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178"/>
    <w:rsid w:val="001E039F"/>
    <w:rsid w:val="001E2113"/>
    <w:rsid w:val="001E2BE6"/>
    <w:rsid w:val="001E3BFC"/>
    <w:rsid w:val="001E4BEC"/>
    <w:rsid w:val="001F3209"/>
    <w:rsid w:val="001F3FD8"/>
    <w:rsid w:val="001F6B6A"/>
    <w:rsid w:val="001F78D4"/>
    <w:rsid w:val="0020084C"/>
    <w:rsid w:val="00200C2B"/>
    <w:rsid w:val="00202B5D"/>
    <w:rsid w:val="00205546"/>
    <w:rsid w:val="002064A1"/>
    <w:rsid w:val="00207EB0"/>
    <w:rsid w:val="0021276C"/>
    <w:rsid w:val="002263A4"/>
    <w:rsid w:val="00230052"/>
    <w:rsid w:val="00231FA7"/>
    <w:rsid w:val="00235A81"/>
    <w:rsid w:val="002377E8"/>
    <w:rsid w:val="00240851"/>
    <w:rsid w:val="00240FD3"/>
    <w:rsid w:val="002440B9"/>
    <w:rsid w:val="0025179D"/>
    <w:rsid w:val="00260823"/>
    <w:rsid w:val="00261E6F"/>
    <w:rsid w:val="002620B2"/>
    <w:rsid w:val="00263D6F"/>
    <w:rsid w:val="00266FD4"/>
    <w:rsid w:val="002704EB"/>
    <w:rsid w:val="00274A1E"/>
    <w:rsid w:val="002800D3"/>
    <w:rsid w:val="0028071A"/>
    <w:rsid w:val="00281ABF"/>
    <w:rsid w:val="002851BB"/>
    <w:rsid w:val="00286036"/>
    <w:rsid w:val="00290AFF"/>
    <w:rsid w:val="0029457D"/>
    <w:rsid w:val="002A686A"/>
    <w:rsid w:val="002B00D6"/>
    <w:rsid w:val="002B2A76"/>
    <w:rsid w:val="002B2F9D"/>
    <w:rsid w:val="002B3BF9"/>
    <w:rsid w:val="002C24F8"/>
    <w:rsid w:val="002C3188"/>
    <w:rsid w:val="002C3F30"/>
    <w:rsid w:val="002C43C8"/>
    <w:rsid w:val="002C74FB"/>
    <w:rsid w:val="002D078B"/>
    <w:rsid w:val="002D17A1"/>
    <w:rsid w:val="002D1C0E"/>
    <w:rsid w:val="002D636C"/>
    <w:rsid w:val="002E4DBB"/>
    <w:rsid w:val="002E72CF"/>
    <w:rsid w:val="002E7B6D"/>
    <w:rsid w:val="002F387B"/>
    <w:rsid w:val="002F4D0D"/>
    <w:rsid w:val="002F76BE"/>
    <w:rsid w:val="002F7EB7"/>
    <w:rsid w:val="00300685"/>
    <w:rsid w:val="00303C73"/>
    <w:rsid w:val="00304B34"/>
    <w:rsid w:val="003106DF"/>
    <w:rsid w:val="003111BC"/>
    <w:rsid w:val="00316C09"/>
    <w:rsid w:val="003172EB"/>
    <w:rsid w:val="00327634"/>
    <w:rsid w:val="003401A4"/>
    <w:rsid w:val="00341682"/>
    <w:rsid w:val="00343EC1"/>
    <w:rsid w:val="003461C7"/>
    <w:rsid w:val="00353323"/>
    <w:rsid w:val="003557DE"/>
    <w:rsid w:val="00355F7F"/>
    <w:rsid w:val="0035727B"/>
    <w:rsid w:val="00364E34"/>
    <w:rsid w:val="00381CE7"/>
    <w:rsid w:val="00382345"/>
    <w:rsid w:val="003A1E70"/>
    <w:rsid w:val="003A7C33"/>
    <w:rsid w:val="003B1DE2"/>
    <w:rsid w:val="003C2B3B"/>
    <w:rsid w:val="003C6538"/>
    <w:rsid w:val="003C6C5F"/>
    <w:rsid w:val="003E48AA"/>
    <w:rsid w:val="003E67A0"/>
    <w:rsid w:val="003E7673"/>
    <w:rsid w:val="003F0F92"/>
    <w:rsid w:val="003F1589"/>
    <w:rsid w:val="003F1D92"/>
    <w:rsid w:val="003F4878"/>
    <w:rsid w:val="003F588D"/>
    <w:rsid w:val="003F68B6"/>
    <w:rsid w:val="0040120A"/>
    <w:rsid w:val="00401549"/>
    <w:rsid w:val="00402F8E"/>
    <w:rsid w:val="00404626"/>
    <w:rsid w:val="00406871"/>
    <w:rsid w:val="004108F7"/>
    <w:rsid w:val="00415F01"/>
    <w:rsid w:val="00417D14"/>
    <w:rsid w:val="00417F9E"/>
    <w:rsid w:val="00424016"/>
    <w:rsid w:val="00425FEA"/>
    <w:rsid w:val="00432E20"/>
    <w:rsid w:val="004370DE"/>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2342"/>
    <w:rsid w:val="004C439D"/>
    <w:rsid w:val="004C5BEF"/>
    <w:rsid w:val="004C66C9"/>
    <w:rsid w:val="004C74DA"/>
    <w:rsid w:val="004D15BA"/>
    <w:rsid w:val="004D1A79"/>
    <w:rsid w:val="004D392F"/>
    <w:rsid w:val="004D6843"/>
    <w:rsid w:val="004D749C"/>
    <w:rsid w:val="004E7056"/>
    <w:rsid w:val="00506160"/>
    <w:rsid w:val="005150FA"/>
    <w:rsid w:val="00515749"/>
    <w:rsid w:val="0052274C"/>
    <w:rsid w:val="00530201"/>
    <w:rsid w:val="00531182"/>
    <w:rsid w:val="00545245"/>
    <w:rsid w:val="0054547D"/>
    <w:rsid w:val="00547C03"/>
    <w:rsid w:val="00553825"/>
    <w:rsid w:val="005543BC"/>
    <w:rsid w:val="0055604D"/>
    <w:rsid w:val="0055737A"/>
    <w:rsid w:val="00566AB8"/>
    <w:rsid w:val="00570761"/>
    <w:rsid w:val="00572534"/>
    <w:rsid w:val="00581D0E"/>
    <w:rsid w:val="0058441A"/>
    <w:rsid w:val="00586651"/>
    <w:rsid w:val="00590349"/>
    <w:rsid w:val="00593C76"/>
    <w:rsid w:val="00594ECE"/>
    <w:rsid w:val="00596374"/>
    <w:rsid w:val="005A0B55"/>
    <w:rsid w:val="005A2A9D"/>
    <w:rsid w:val="005A3A83"/>
    <w:rsid w:val="005B3544"/>
    <w:rsid w:val="005B5478"/>
    <w:rsid w:val="005B6B36"/>
    <w:rsid w:val="005B720C"/>
    <w:rsid w:val="005C1F07"/>
    <w:rsid w:val="005D31A8"/>
    <w:rsid w:val="005D3D23"/>
    <w:rsid w:val="005E2C74"/>
    <w:rsid w:val="005E6F50"/>
    <w:rsid w:val="005F00CF"/>
    <w:rsid w:val="005F0411"/>
    <w:rsid w:val="005F0CE3"/>
    <w:rsid w:val="005F11AF"/>
    <w:rsid w:val="005F2E5B"/>
    <w:rsid w:val="005F6239"/>
    <w:rsid w:val="00605748"/>
    <w:rsid w:val="006073C7"/>
    <w:rsid w:val="00610181"/>
    <w:rsid w:val="00611C07"/>
    <w:rsid w:val="0061729C"/>
    <w:rsid w:val="0062345C"/>
    <w:rsid w:val="006269AA"/>
    <w:rsid w:val="0063500E"/>
    <w:rsid w:val="006378A8"/>
    <w:rsid w:val="00645CD1"/>
    <w:rsid w:val="006507C3"/>
    <w:rsid w:val="00653234"/>
    <w:rsid w:val="0065496A"/>
    <w:rsid w:val="006719E0"/>
    <w:rsid w:val="00675CA1"/>
    <w:rsid w:val="0068091A"/>
    <w:rsid w:val="00682207"/>
    <w:rsid w:val="00686853"/>
    <w:rsid w:val="0068795D"/>
    <w:rsid w:val="00690D0D"/>
    <w:rsid w:val="00691DC3"/>
    <w:rsid w:val="00694084"/>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1EAD"/>
    <w:rsid w:val="006F2225"/>
    <w:rsid w:val="007009E4"/>
    <w:rsid w:val="00701F3E"/>
    <w:rsid w:val="00705AF5"/>
    <w:rsid w:val="00711185"/>
    <w:rsid w:val="00713FE2"/>
    <w:rsid w:val="00715341"/>
    <w:rsid w:val="00715FBA"/>
    <w:rsid w:val="00721306"/>
    <w:rsid w:val="0072304D"/>
    <w:rsid w:val="00723088"/>
    <w:rsid w:val="007233FB"/>
    <w:rsid w:val="00732AC3"/>
    <w:rsid w:val="0073306C"/>
    <w:rsid w:val="00733537"/>
    <w:rsid w:val="007434B2"/>
    <w:rsid w:val="00745E1B"/>
    <w:rsid w:val="0074687A"/>
    <w:rsid w:val="00753D87"/>
    <w:rsid w:val="00755DC1"/>
    <w:rsid w:val="00763A78"/>
    <w:rsid w:val="007716DA"/>
    <w:rsid w:val="00773C33"/>
    <w:rsid w:val="00783D10"/>
    <w:rsid w:val="0078609E"/>
    <w:rsid w:val="00786F93"/>
    <w:rsid w:val="00792085"/>
    <w:rsid w:val="007A51EA"/>
    <w:rsid w:val="007A6C5E"/>
    <w:rsid w:val="007B0B5A"/>
    <w:rsid w:val="007B16A5"/>
    <w:rsid w:val="007B2B0A"/>
    <w:rsid w:val="007C247F"/>
    <w:rsid w:val="007D1AC3"/>
    <w:rsid w:val="007D3640"/>
    <w:rsid w:val="007D45F5"/>
    <w:rsid w:val="007D4A19"/>
    <w:rsid w:val="007D7C30"/>
    <w:rsid w:val="007D7FC8"/>
    <w:rsid w:val="007E0937"/>
    <w:rsid w:val="007E4DD2"/>
    <w:rsid w:val="007F0F60"/>
    <w:rsid w:val="007F143A"/>
    <w:rsid w:val="007F7324"/>
    <w:rsid w:val="007F754C"/>
    <w:rsid w:val="00800126"/>
    <w:rsid w:val="00804880"/>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18C3"/>
    <w:rsid w:val="008734BF"/>
    <w:rsid w:val="00880C72"/>
    <w:rsid w:val="00883D23"/>
    <w:rsid w:val="00884539"/>
    <w:rsid w:val="00885A26"/>
    <w:rsid w:val="008921C5"/>
    <w:rsid w:val="008957CA"/>
    <w:rsid w:val="008969A4"/>
    <w:rsid w:val="00897F1F"/>
    <w:rsid w:val="008A1214"/>
    <w:rsid w:val="008A40EA"/>
    <w:rsid w:val="008B025B"/>
    <w:rsid w:val="008B0F0C"/>
    <w:rsid w:val="008B30CF"/>
    <w:rsid w:val="008C12F5"/>
    <w:rsid w:val="008C2F03"/>
    <w:rsid w:val="008C7A66"/>
    <w:rsid w:val="008D4574"/>
    <w:rsid w:val="008E61C8"/>
    <w:rsid w:val="008F2A7F"/>
    <w:rsid w:val="008F4CAC"/>
    <w:rsid w:val="008F6DB1"/>
    <w:rsid w:val="00901C4E"/>
    <w:rsid w:val="00901C52"/>
    <w:rsid w:val="00903E34"/>
    <w:rsid w:val="009057EA"/>
    <w:rsid w:val="009062F5"/>
    <w:rsid w:val="00913BC3"/>
    <w:rsid w:val="00922837"/>
    <w:rsid w:val="009261EB"/>
    <w:rsid w:val="00930A19"/>
    <w:rsid w:val="00931461"/>
    <w:rsid w:val="00933A8B"/>
    <w:rsid w:val="00933FA6"/>
    <w:rsid w:val="009341A0"/>
    <w:rsid w:val="009369F8"/>
    <w:rsid w:val="009401D7"/>
    <w:rsid w:val="0095322C"/>
    <w:rsid w:val="00955E7F"/>
    <w:rsid w:val="009560CE"/>
    <w:rsid w:val="00956418"/>
    <w:rsid w:val="009574CC"/>
    <w:rsid w:val="009601F3"/>
    <w:rsid w:val="00964783"/>
    <w:rsid w:val="009649CC"/>
    <w:rsid w:val="00966218"/>
    <w:rsid w:val="009701D0"/>
    <w:rsid w:val="00974A31"/>
    <w:rsid w:val="00981A7F"/>
    <w:rsid w:val="00982581"/>
    <w:rsid w:val="00984E96"/>
    <w:rsid w:val="00985AEB"/>
    <w:rsid w:val="009866FA"/>
    <w:rsid w:val="00992196"/>
    <w:rsid w:val="009A37D5"/>
    <w:rsid w:val="009A50EA"/>
    <w:rsid w:val="009A6FFE"/>
    <w:rsid w:val="009B0610"/>
    <w:rsid w:val="009B374D"/>
    <w:rsid w:val="009B3CBB"/>
    <w:rsid w:val="009B4392"/>
    <w:rsid w:val="009C2FEA"/>
    <w:rsid w:val="009C374E"/>
    <w:rsid w:val="009C6BC3"/>
    <w:rsid w:val="009D0180"/>
    <w:rsid w:val="009D0A1F"/>
    <w:rsid w:val="009D3043"/>
    <w:rsid w:val="009D36A3"/>
    <w:rsid w:val="009D595D"/>
    <w:rsid w:val="009D5B77"/>
    <w:rsid w:val="009E04E4"/>
    <w:rsid w:val="009E4B6D"/>
    <w:rsid w:val="009E6D26"/>
    <w:rsid w:val="009F2226"/>
    <w:rsid w:val="009F38CB"/>
    <w:rsid w:val="00A00A72"/>
    <w:rsid w:val="00A02045"/>
    <w:rsid w:val="00A04A41"/>
    <w:rsid w:val="00A14CB2"/>
    <w:rsid w:val="00A22DE7"/>
    <w:rsid w:val="00A25C3A"/>
    <w:rsid w:val="00A2733A"/>
    <w:rsid w:val="00A31150"/>
    <w:rsid w:val="00A313FE"/>
    <w:rsid w:val="00A3453B"/>
    <w:rsid w:val="00A346FE"/>
    <w:rsid w:val="00A35248"/>
    <w:rsid w:val="00A36F70"/>
    <w:rsid w:val="00A4147B"/>
    <w:rsid w:val="00A4334C"/>
    <w:rsid w:val="00A45D40"/>
    <w:rsid w:val="00A47167"/>
    <w:rsid w:val="00A521C7"/>
    <w:rsid w:val="00A5283D"/>
    <w:rsid w:val="00A52846"/>
    <w:rsid w:val="00A53289"/>
    <w:rsid w:val="00A543CA"/>
    <w:rsid w:val="00A61545"/>
    <w:rsid w:val="00A64392"/>
    <w:rsid w:val="00A704A8"/>
    <w:rsid w:val="00A7144E"/>
    <w:rsid w:val="00A82BC4"/>
    <w:rsid w:val="00A82E9C"/>
    <w:rsid w:val="00A8574D"/>
    <w:rsid w:val="00A85B42"/>
    <w:rsid w:val="00A90AE4"/>
    <w:rsid w:val="00A92CA3"/>
    <w:rsid w:val="00A94A0E"/>
    <w:rsid w:val="00A96E4B"/>
    <w:rsid w:val="00A97DBA"/>
    <w:rsid w:val="00A97F6C"/>
    <w:rsid w:val="00AA3BB6"/>
    <w:rsid w:val="00AA633C"/>
    <w:rsid w:val="00AB0C3E"/>
    <w:rsid w:val="00AB0EF0"/>
    <w:rsid w:val="00AB3D2C"/>
    <w:rsid w:val="00AB7E07"/>
    <w:rsid w:val="00AC3309"/>
    <w:rsid w:val="00AC4D08"/>
    <w:rsid w:val="00AC4D48"/>
    <w:rsid w:val="00AC652A"/>
    <w:rsid w:val="00AC7EB4"/>
    <w:rsid w:val="00AD0C17"/>
    <w:rsid w:val="00AD4079"/>
    <w:rsid w:val="00AD51A6"/>
    <w:rsid w:val="00AD5762"/>
    <w:rsid w:val="00AD6F0C"/>
    <w:rsid w:val="00AE02B2"/>
    <w:rsid w:val="00AE0CAA"/>
    <w:rsid w:val="00AE5B4A"/>
    <w:rsid w:val="00AF17FB"/>
    <w:rsid w:val="00AF3CAD"/>
    <w:rsid w:val="00B0008A"/>
    <w:rsid w:val="00B016E5"/>
    <w:rsid w:val="00B021EA"/>
    <w:rsid w:val="00B02E22"/>
    <w:rsid w:val="00B106A9"/>
    <w:rsid w:val="00B15DF4"/>
    <w:rsid w:val="00B207C8"/>
    <w:rsid w:val="00B25196"/>
    <w:rsid w:val="00B27E19"/>
    <w:rsid w:val="00B303D2"/>
    <w:rsid w:val="00B307D8"/>
    <w:rsid w:val="00B3183B"/>
    <w:rsid w:val="00B343A8"/>
    <w:rsid w:val="00B40C05"/>
    <w:rsid w:val="00B43780"/>
    <w:rsid w:val="00B458A9"/>
    <w:rsid w:val="00B47418"/>
    <w:rsid w:val="00B479C2"/>
    <w:rsid w:val="00B5090E"/>
    <w:rsid w:val="00B51D69"/>
    <w:rsid w:val="00B541CC"/>
    <w:rsid w:val="00B544E6"/>
    <w:rsid w:val="00B62CE7"/>
    <w:rsid w:val="00B63FFD"/>
    <w:rsid w:val="00B676DB"/>
    <w:rsid w:val="00B72FE7"/>
    <w:rsid w:val="00B73D0B"/>
    <w:rsid w:val="00B77D8B"/>
    <w:rsid w:val="00B80A3E"/>
    <w:rsid w:val="00B811B7"/>
    <w:rsid w:val="00B864D0"/>
    <w:rsid w:val="00B865B0"/>
    <w:rsid w:val="00B874DE"/>
    <w:rsid w:val="00B90CEC"/>
    <w:rsid w:val="00BB03E8"/>
    <w:rsid w:val="00BB15D1"/>
    <w:rsid w:val="00BB214D"/>
    <w:rsid w:val="00BB3B91"/>
    <w:rsid w:val="00BB403D"/>
    <w:rsid w:val="00BB5EFB"/>
    <w:rsid w:val="00BC20D6"/>
    <w:rsid w:val="00BC3A91"/>
    <w:rsid w:val="00BC5C0E"/>
    <w:rsid w:val="00BC5CA6"/>
    <w:rsid w:val="00BC650E"/>
    <w:rsid w:val="00BC6E35"/>
    <w:rsid w:val="00BD0135"/>
    <w:rsid w:val="00BD309D"/>
    <w:rsid w:val="00BD4D01"/>
    <w:rsid w:val="00BD54A2"/>
    <w:rsid w:val="00BD56F3"/>
    <w:rsid w:val="00BD5F09"/>
    <w:rsid w:val="00BD68CD"/>
    <w:rsid w:val="00BD7CDA"/>
    <w:rsid w:val="00BE1B39"/>
    <w:rsid w:val="00BE562C"/>
    <w:rsid w:val="00C0221B"/>
    <w:rsid w:val="00C129B2"/>
    <w:rsid w:val="00C15A97"/>
    <w:rsid w:val="00C164B0"/>
    <w:rsid w:val="00C35E74"/>
    <w:rsid w:val="00C36351"/>
    <w:rsid w:val="00C416A0"/>
    <w:rsid w:val="00C45E31"/>
    <w:rsid w:val="00C664C1"/>
    <w:rsid w:val="00C676CE"/>
    <w:rsid w:val="00C67F59"/>
    <w:rsid w:val="00C71EAE"/>
    <w:rsid w:val="00C74478"/>
    <w:rsid w:val="00C75B3E"/>
    <w:rsid w:val="00C77856"/>
    <w:rsid w:val="00C85691"/>
    <w:rsid w:val="00C9081A"/>
    <w:rsid w:val="00C91B31"/>
    <w:rsid w:val="00C954A4"/>
    <w:rsid w:val="00C956F8"/>
    <w:rsid w:val="00CA0FA3"/>
    <w:rsid w:val="00CA24AD"/>
    <w:rsid w:val="00CA2A9B"/>
    <w:rsid w:val="00CA5709"/>
    <w:rsid w:val="00CA7000"/>
    <w:rsid w:val="00CA7340"/>
    <w:rsid w:val="00CB0256"/>
    <w:rsid w:val="00CB06C7"/>
    <w:rsid w:val="00CB0F31"/>
    <w:rsid w:val="00CC02A7"/>
    <w:rsid w:val="00CC127F"/>
    <w:rsid w:val="00CC3C62"/>
    <w:rsid w:val="00CC600A"/>
    <w:rsid w:val="00CD183A"/>
    <w:rsid w:val="00CD20C1"/>
    <w:rsid w:val="00CD54CD"/>
    <w:rsid w:val="00CE06BB"/>
    <w:rsid w:val="00CE324C"/>
    <w:rsid w:val="00CE7B4A"/>
    <w:rsid w:val="00CF33C9"/>
    <w:rsid w:val="00CF79BE"/>
    <w:rsid w:val="00D03745"/>
    <w:rsid w:val="00D06432"/>
    <w:rsid w:val="00D07C46"/>
    <w:rsid w:val="00D156A4"/>
    <w:rsid w:val="00D16CA3"/>
    <w:rsid w:val="00D225D1"/>
    <w:rsid w:val="00D23E34"/>
    <w:rsid w:val="00D24084"/>
    <w:rsid w:val="00D255B2"/>
    <w:rsid w:val="00D352AE"/>
    <w:rsid w:val="00D35A30"/>
    <w:rsid w:val="00D40306"/>
    <w:rsid w:val="00D40D4E"/>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0380"/>
    <w:rsid w:val="00D81F6F"/>
    <w:rsid w:val="00D82040"/>
    <w:rsid w:val="00D85C3D"/>
    <w:rsid w:val="00D868BA"/>
    <w:rsid w:val="00D87668"/>
    <w:rsid w:val="00D90817"/>
    <w:rsid w:val="00D9160D"/>
    <w:rsid w:val="00D936CA"/>
    <w:rsid w:val="00DA0455"/>
    <w:rsid w:val="00DA1686"/>
    <w:rsid w:val="00DA224C"/>
    <w:rsid w:val="00DB4958"/>
    <w:rsid w:val="00DB4F84"/>
    <w:rsid w:val="00DD1ADB"/>
    <w:rsid w:val="00DD3570"/>
    <w:rsid w:val="00DD57BD"/>
    <w:rsid w:val="00DD713B"/>
    <w:rsid w:val="00DD7B3A"/>
    <w:rsid w:val="00DE1AA5"/>
    <w:rsid w:val="00DF1551"/>
    <w:rsid w:val="00E00954"/>
    <w:rsid w:val="00E01E1E"/>
    <w:rsid w:val="00E0335A"/>
    <w:rsid w:val="00E078F0"/>
    <w:rsid w:val="00E102AA"/>
    <w:rsid w:val="00E14C98"/>
    <w:rsid w:val="00E1612C"/>
    <w:rsid w:val="00E16D83"/>
    <w:rsid w:val="00E1712B"/>
    <w:rsid w:val="00E21075"/>
    <w:rsid w:val="00E231F3"/>
    <w:rsid w:val="00E32976"/>
    <w:rsid w:val="00E4388E"/>
    <w:rsid w:val="00E520F9"/>
    <w:rsid w:val="00E52C40"/>
    <w:rsid w:val="00E55984"/>
    <w:rsid w:val="00E5657D"/>
    <w:rsid w:val="00E62272"/>
    <w:rsid w:val="00E65CF2"/>
    <w:rsid w:val="00E768D9"/>
    <w:rsid w:val="00E76E0D"/>
    <w:rsid w:val="00E7741C"/>
    <w:rsid w:val="00E8058E"/>
    <w:rsid w:val="00E80C13"/>
    <w:rsid w:val="00E85C46"/>
    <w:rsid w:val="00E90828"/>
    <w:rsid w:val="00E921DD"/>
    <w:rsid w:val="00E965B7"/>
    <w:rsid w:val="00E974D6"/>
    <w:rsid w:val="00EA0EF7"/>
    <w:rsid w:val="00EA3C41"/>
    <w:rsid w:val="00EA4083"/>
    <w:rsid w:val="00EA41C2"/>
    <w:rsid w:val="00EA4F1C"/>
    <w:rsid w:val="00EA5139"/>
    <w:rsid w:val="00EA6AED"/>
    <w:rsid w:val="00EB24D5"/>
    <w:rsid w:val="00EB36B1"/>
    <w:rsid w:val="00EB5032"/>
    <w:rsid w:val="00EB673C"/>
    <w:rsid w:val="00EC03FB"/>
    <w:rsid w:val="00EC4656"/>
    <w:rsid w:val="00ED214B"/>
    <w:rsid w:val="00ED270F"/>
    <w:rsid w:val="00ED3C55"/>
    <w:rsid w:val="00ED41E5"/>
    <w:rsid w:val="00ED4894"/>
    <w:rsid w:val="00ED5FA6"/>
    <w:rsid w:val="00EE414E"/>
    <w:rsid w:val="00EE486F"/>
    <w:rsid w:val="00EE706A"/>
    <w:rsid w:val="00EE75CD"/>
    <w:rsid w:val="00EF0D42"/>
    <w:rsid w:val="00EF202F"/>
    <w:rsid w:val="00EF732D"/>
    <w:rsid w:val="00F03810"/>
    <w:rsid w:val="00F070B8"/>
    <w:rsid w:val="00F17F83"/>
    <w:rsid w:val="00F313BB"/>
    <w:rsid w:val="00F34B05"/>
    <w:rsid w:val="00F36970"/>
    <w:rsid w:val="00F37328"/>
    <w:rsid w:val="00F37B16"/>
    <w:rsid w:val="00F41FFE"/>
    <w:rsid w:val="00F43E30"/>
    <w:rsid w:val="00F43EAC"/>
    <w:rsid w:val="00F44832"/>
    <w:rsid w:val="00F47CFB"/>
    <w:rsid w:val="00F47E46"/>
    <w:rsid w:val="00F56C52"/>
    <w:rsid w:val="00F56E11"/>
    <w:rsid w:val="00F72768"/>
    <w:rsid w:val="00F74652"/>
    <w:rsid w:val="00F764ED"/>
    <w:rsid w:val="00F80B2D"/>
    <w:rsid w:val="00F82F4F"/>
    <w:rsid w:val="00F84CB3"/>
    <w:rsid w:val="00F8539F"/>
    <w:rsid w:val="00F87311"/>
    <w:rsid w:val="00F9295C"/>
    <w:rsid w:val="00F9354F"/>
    <w:rsid w:val="00F93C33"/>
    <w:rsid w:val="00F94158"/>
    <w:rsid w:val="00F96EB5"/>
    <w:rsid w:val="00F96FE0"/>
    <w:rsid w:val="00F97F55"/>
    <w:rsid w:val="00FA1C04"/>
    <w:rsid w:val="00FA26D7"/>
    <w:rsid w:val="00FB14F9"/>
    <w:rsid w:val="00FB5B74"/>
    <w:rsid w:val="00FB78FE"/>
    <w:rsid w:val="00FC1532"/>
    <w:rsid w:val="00FC18D5"/>
    <w:rsid w:val="00FC1A7E"/>
    <w:rsid w:val="00FC410B"/>
    <w:rsid w:val="00FC4859"/>
    <w:rsid w:val="00FD059D"/>
    <w:rsid w:val="00FD21B2"/>
    <w:rsid w:val="00FD6D4A"/>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2EBE71E"/>
    <w:rsid w:val="1448F881"/>
    <w:rsid w:val="147B1E34"/>
    <w:rsid w:val="14F89698"/>
    <w:rsid w:val="15BBBCD5"/>
    <w:rsid w:val="16C67FCA"/>
    <w:rsid w:val="18E1DF1E"/>
    <w:rsid w:val="19FE208C"/>
    <w:rsid w:val="1C49EBE1"/>
    <w:rsid w:val="1CFE5E0A"/>
    <w:rsid w:val="1D05A32C"/>
    <w:rsid w:val="1F15C36D"/>
    <w:rsid w:val="1F933BD1"/>
    <w:rsid w:val="1FF44E7F"/>
    <w:rsid w:val="212F0C32"/>
    <w:rsid w:val="264B64C0"/>
    <w:rsid w:val="26DAECF3"/>
    <w:rsid w:val="2798F748"/>
    <w:rsid w:val="27E73521"/>
    <w:rsid w:val="28307BFB"/>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CBD097C"/>
    <w:rsid w:val="3E07F059"/>
    <w:rsid w:val="3E946617"/>
    <w:rsid w:val="3FE0D5B6"/>
    <w:rsid w:val="40C560B5"/>
    <w:rsid w:val="439DE0B1"/>
    <w:rsid w:val="43E5FA18"/>
    <w:rsid w:val="48153518"/>
    <w:rsid w:val="4A2CF84B"/>
    <w:rsid w:val="4E04EBC6"/>
    <w:rsid w:val="4E3526A1"/>
    <w:rsid w:val="4E7166BC"/>
    <w:rsid w:val="4FDDD123"/>
    <w:rsid w:val="50FFFB23"/>
    <w:rsid w:val="529ED01A"/>
    <w:rsid w:val="54E59DA0"/>
    <w:rsid w:val="56C040A0"/>
    <w:rsid w:val="598E60E7"/>
    <w:rsid w:val="5A48E924"/>
    <w:rsid w:val="5A75F547"/>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A8A603"/>
    <w:rsid w:val="7BBA69B1"/>
    <w:rsid w:val="7C41A3A9"/>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 w:type="paragraph" w:styleId="Revisione">
    <w:name w:val="Revision"/>
    <w:hidden/>
    <w:uiPriority w:val="99"/>
    <w:semiHidden/>
    <w:rsid w:val="0061729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Paragrafoelenco">
    <w:name w:val="List Paragraph"/>
    <w:basedOn w:val="Normale"/>
    <w:uiPriority w:val="34"/>
    <w:qFormat/>
    <w:rsid w:val="003106DF"/>
    <w:pPr>
      <w:ind w:left="720"/>
      <w:contextualSpacing/>
    </w:p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lang w:val="en-US" w:eastAsia="en-US"/>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3.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339</Words>
  <Characters>1937</Characters>
  <Application>Microsoft Office Word</Application>
  <DocSecurity>4</DocSecurity>
  <Lines>16</Lines>
  <Paragraphs>4</Paragraphs>
  <ScaleCrop>false</ScaleCrop>
  <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2</cp:revision>
  <dcterms:created xsi:type="dcterms:W3CDTF">2023-07-14T07:38:00Z</dcterms:created>
  <dcterms:modified xsi:type="dcterms:W3CDTF">2023-07-14T07:38:00Z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22e0e4f0186133f0868e139ab6ba160c340cd63af6d0ab79e4b21754b0c273d2</vt:lpwstr>
  </property>
</Properties>
</file>