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C4D9" w14:textId="18409DA3" w:rsidR="00321C41" w:rsidRPr="00702A8A" w:rsidRDefault="00145DA8" w:rsidP="001A55E1">
      <w:pPr>
        <w:spacing w:after="0" w:line="240" w:lineRule="auto"/>
        <w:rPr>
          <w:rFonts w:ascii="Arial" w:hAnsi="Arial" w:cs="Arial"/>
          <w:b/>
          <w:sz w:val="28"/>
          <w:szCs w:val="28"/>
        </w:rPr>
      </w:pPr>
      <w:r>
        <w:rPr>
          <w:rFonts w:ascii="Arial" w:hAnsi="Arial" w:cs="Arial"/>
          <w:b/>
          <w:sz w:val="28"/>
          <w:szCs w:val="28"/>
        </w:rPr>
        <w:t>Rodelbahn, Schneeschuhwanderung</w:t>
      </w:r>
      <w:r w:rsidR="00321C41" w:rsidRPr="00702A8A">
        <w:rPr>
          <w:rFonts w:ascii="Arial" w:hAnsi="Arial" w:cs="Arial"/>
          <w:b/>
          <w:sz w:val="28"/>
          <w:szCs w:val="28"/>
        </w:rPr>
        <w:t xml:space="preserve"> und ein Bücheriglu: </w:t>
      </w:r>
    </w:p>
    <w:p w14:paraId="4D0B4E4E" w14:textId="40CA67F4" w:rsidR="008C5656" w:rsidRPr="00702A8A" w:rsidRDefault="001533D4" w:rsidP="001A55E1">
      <w:pPr>
        <w:spacing w:after="0" w:line="240" w:lineRule="auto"/>
        <w:rPr>
          <w:rFonts w:ascii="Arial" w:hAnsi="Arial" w:cs="Arial"/>
          <w:b/>
          <w:sz w:val="28"/>
          <w:szCs w:val="28"/>
        </w:rPr>
      </w:pPr>
      <w:r w:rsidRPr="00702A8A">
        <w:rPr>
          <w:rFonts w:ascii="Arial" w:hAnsi="Arial" w:cs="Arial"/>
          <w:b/>
          <w:sz w:val="28"/>
          <w:szCs w:val="28"/>
        </w:rPr>
        <w:t xml:space="preserve">Winter-Erlebnisse für </w:t>
      </w:r>
      <w:r w:rsidR="00422FB1" w:rsidRPr="00702A8A">
        <w:rPr>
          <w:rFonts w:ascii="Arial" w:hAnsi="Arial" w:cs="Arial"/>
          <w:b/>
          <w:sz w:val="28"/>
          <w:szCs w:val="28"/>
        </w:rPr>
        <w:t>die ganze Familie</w:t>
      </w:r>
      <w:r w:rsidRPr="00702A8A">
        <w:rPr>
          <w:rFonts w:ascii="Arial" w:hAnsi="Arial" w:cs="Arial"/>
          <w:b/>
          <w:sz w:val="28"/>
          <w:szCs w:val="28"/>
        </w:rPr>
        <w:t xml:space="preserve"> im Trentino</w:t>
      </w:r>
    </w:p>
    <w:p w14:paraId="1C145D8B" w14:textId="5465BB4A" w:rsidR="008C5656" w:rsidRDefault="008C5656" w:rsidP="001A55E1">
      <w:pPr>
        <w:spacing w:after="0" w:line="240" w:lineRule="auto"/>
        <w:rPr>
          <w:rFonts w:ascii="Arial" w:hAnsi="Arial" w:cs="Arial"/>
          <w:b/>
          <w:sz w:val="28"/>
          <w:szCs w:val="28"/>
        </w:rPr>
      </w:pPr>
    </w:p>
    <w:p w14:paraId="26F1185D" w14:textId="77777777" w:rsidR="003D5485" w:rsidRDefault="003D5485" w:rsidP="003D5485">
      <w:pPr>
        <w:keepNext/>
        <w:spacing w:after="0" w:line="240" w:lineRule="auto"/>
      </w:pPr>
      <w:r>
        <w:rPr>
          <w:rFonts w:ascii="Arial" w:hAnsi="Arial" w:cs="Arial"/>
          <w:b/>
          <w:noProof/>
          <w:sz w:val="28"/>
          <w:szCs w:val="28"/>
        </w:rPr>
        <w:drawing>
          <wp:inline distT="0" distB="0" distL="0" distR="0" wp14:anchorId="5D91BAD5" wp14:editId="193E3205">
            <wp:extent cx="6173470" cy="4117340"/>
            <wp:effectExtent l="0" t="0" r="0" b="0"/>
            <wp:docPr id="1769447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3470" cy="4117340"/>
                    </a:xfrm>
                    <a:prstGeom prst="rect">
                      <a:avLst/>
                    </a:prstGeom>
                    <a:noFill/>
                    <a:ln>
                      <a:noFill/>
                    </a:ln>
                  </pic:spPr>
                </pic:pic>
              </a:graphicData>
            </a:graphic>
          </wp:inline>
        </w:drawing>
      </w:r>
    </w:p>
    <w:p w14:paraId="151BDCC4" w14:textId="082547BF" w:rsidR="003D5485" w:rsidRPr="003D5485" w:rsidRDefault="003D5485" w:rsidP="003D5485">
      <w:pPr>
        <w:pStyle w:val="Beschriftung"/>
        <w:rPr>
          <w:rFonts w:ascii="Arial" w:hAnsi="Arial" w:cs="Arial"/>
          <w:b/>
          <w:i w:val="0"/>
          <w:iCs w:val="0"/>
          <w:color w:val="auto"/>
          <w:sz w:val="16"/>
          <w:szCs w:val="16"/>
        </w:rPr>
      </w:pPr>
      <w:r w:rsidRPr="003D5485">
        <w:rPr>
          <w:i w:val="0"/>
          <w:iCs w:val="0"/>
          <w:color w:val="auto"/>
          <w:sz w:val="16"/>
          <w:szCs w:val="16"/>
        </w:rPr>
        <w:t>Rasanter Spaß auf</w:t>
      </w:r>
      <w:r>
        <w:rPr>
          <w:i w:val="0"/>
          <w:iCs w:val="0"/>
          <w:color w:val="auto"/>
          <w:sz w:val="16"/>
          <w:szCs w:val="16"/>
        </w:rPr>
        <w:t xml:space="preserve"> eine von vielen </w:t>
      </w:r>
      <w:r w:rsidRPr="003D5485">
        <w:rPr>
          <w:i w:val="0"/>
          <w:iCs w:val="0"/>
          <w:color w:val="auto"/>
          <w:sz w:val="16"/>
          <w:szCs w:val="16"/>
        </w:rPr>
        <w:t>Rodelbahn</w:t>
      </w:r>
      <w:r>
        <w:rPr>
          <w:i w:val="0"/>
          <w:iCs w:val="0"/>
          <w:color w:val="auto"/>
          <w:sz w:val="16"/>
          <w:szCs w:val="16"/>
        </w:rPr>
        <w:t xml:space="preserve">en im Trentino.         </w:t>
      </w:r>
      <w:r>
        <w:rPr>
          <w:i w:val="0"/>
          <w:iCs w:val="0"/>
          <w:color w:val="auto"/>
          <w:sz w:val="16"/>
          <w:szCs w:val="16"/>
        </w:rPr>
        <w:tab/>
      </w:r>
      <w:r>
        <w:rPr>
          <w:i w:val="0"/>
          <w:iCs w:val="0"/>
          <w:color w:val="auto"/>
          <w:sz w:val="16"/>
          <w:szCs w:val="16"/>
        </w:rPr>
        <w:tab/>
      </w:r>
      <w:r>
        <w:rPr>
          <w:i w:val="0"/>
          <w:iCs w:val="0"/>
          <w:color w:val="auto"/>
          <w:sz w:val="16"/>
          <w:szCs w:val="16"/>
        </w:rPr>
        <w:tab/>
      </w:r>
      <w:r>
        <w:rPr>
          <w:i w:val="0"/>
          <w:iCs w:val="0"/>
          <w:color w:val="auto"/>
          <w:sz w:val="16"/>
          <w:szCs w:val="16"/>
        </w:rPr>
        <w:tab/>
      </w:r>
      <w:r>
        <w:rPr>
          <w:i w:val="0"/>
          <w:iCs w:val="0"/>
          <w:color w:val="auto"/>
          <w:sz w:val="16"/>
          <w:szCs w:val="16"/>
        </w:rPr>
        <w:tab/>
      </w:r>
      <w:r>
        <w:rPr>
          <w:i w:val="0"/>
          <w:iCs w:val="0"/>
          <w:color w:val="auto"/>
          <w:sz w:val="16"/>
          <w:szCs w:val="16"/>
        </w:rPr>
        <w:tab/>
      </w:r>
      <w:r>
        <w:rPr>
          <w:i w:val="0"/>
          <w:iCs w:val="0"/>
          <w:color w:val="auto"/>
          <w:sz w:val="16"/>
          <w:szCs w:val="16"/>
        </w:rPr>
        <w:tab/>
        <w:t xml:space="preserve">©Alice </w:t>
      </w:r>
      <w:proofErr w:type="spellStart"/>
      <w:r>
        <w:rPr>
          <w:i w:val="0"/>
          <w:iCs w:val="0"/>
          <w:color w:val="auto"/>
          <w:sz w:val="16"/>
          <w:szCs w:val="16"/>
        </w:rPr>
        <w:t>Russolo</w:t>
      </w:r>
      <w:proofErr w:type="spellEnd"/>
      <w:r w:rsidRPr="003D5485">
        <w:rPr>
          <w:i w:val="0"/>
          <w:iCs w:val="0"/>
          <w:color w:val="auto"/>
          <w:sz w:val="16"/>
          <w:szCs w:val="16"/>
        </w:rPr>
        <w:t xml:space="preserve"> </w:t>
      </w:r>
    </w:p>
    <w:p w14:paraId="3F424558" w14:textId="34882BCB" w:rsidR="00DF38C4" w:rsidRPr="00702A8A" w:rsidRDefault="00C40C4E" w:rsidP="008C5656">
      <w:pPr>
        <w:tabs>
          <w:tab w:val="left" w:pos="7088"/>
        </w:tabs>
        <w:spacing w:before="240" w:after="240" w:line="360" w:lineRule="auto"/>
        <w:jc w:val="both"/>
        <w:rPr>
          <w:rFonts w:ascii="Arial" w:hAnsi="Arial" w:cs="Arial"/>
          <w:bCs/>
          <w:sz w:val="24"/>
          <w:szCs w:val="24"/>
        </w:rPr>
      </w:pPr>
      <w:r w:rsidRPr="00702A8A">
        <w:rPr>
          <w:rFonts w:ascii="Arial" w:hAnsi="Arial" w:cs="Arial"/>
          <w:b/>
          <w:bCs/>
          <w:sz w:val="24"/>
          <w:szCs w:val="24"/>
        </w:rPr>
        <w:t>Fra</w:t>
      </w:r>
      <w:r w:rsidR="00A953F3" w:rsidRPr="00702A8A">
        <w:rPr>
          <w:rFonts w:ascii="Arial" w:hAnsi="Arial" w:cs="Arial"/>
          <w:b/>
          <w:bCs/>
          <w:sz w:val="24"/>
          <w:szCs w:val="24"/>
        </w:rPr>
        <w:t>nkfurt am Main</w:t>
      </w:r>
      <w:r w:rsidR="00C765D4" w:rsidRPr="00702A8A">
        <w:rPr>
          <w:rFonts w:ascii="Arial" w:hAnsi="Arial" w:cs="Arial"/>
          <w:b/>
          <w:bCs/>
          <w:sz w:val="24"/>
          <w:szCs w:val="24"/>
        </w:rPr>
        <w:t>/Trento</w:t>
      </w:r>
      <w:r w:rsidR="00A953F3" w:rsidRPr="00702A8A">
        <w:rPr>
          <w:rFonts w:ascii="Arial" w:hAnsi="Arial" w:cs="Arial"/>
          <w:b/>
          <w:bCs/>
          <w:sz w:val="24"/>
          <w:szCs w:val="24"/>
        </w:rPr>
        <w:t xml:space="preserve">, </w:t>
      </w:r>
      <w:r w:rsidR="00D10697">
        <w:rPr>
          <w:rFonts w:ascii="Arial" w:hAnsi="Arial" w:cs="Arial"/>
          <w:b/>
          <w:bCs/>
          <w:sz w:val="24"/>
          <w:szCs w:val="24"/>
        </w:rPr>
        <w:t>1</w:t>
      </w:r>
      <w:r w:rsidR="003D5485">
        <w:rPr>
          <w:rFonts w:ascii="Arial" w:hAnsi="Arial" w:cs="Arial"/>
          <w:b/>
          <w:bCs/>
          <w:sz w:val="24"/>
          <w:szCs w:val="24"/>
        </w:rPr>
        <w:t>2</w:t>
      </w:r>
      <w:r w:rsidR="000A2AD2">
        <w:rPr>
          <w:rFonts w:ascii="Arial" w:hAnsi="Arial" w:cs="Arial"/>
          <w:b/>
          <w:bCs/>
          <w:sz w:val="24"/>
          <w:szCs w:val="24"/>
        </w:rPr>
        <w:t>. Dezember</w:t>
      </w:r>
      <w:r w:rsidR="00450BA0" w:rsidRPr="00702A8A">
        <w:rPr>
          <w:rFonts w:ascii="Arial" w:hAnsi="Arial" w:cs="Arial"/>
          <w:b/>
          <w:bCs/>
          <w:sz w:val="24"/>
          <w:szCs w:val="24"/>
        </w:rPr>
        <w:t xml:space="preserve"> </w:t>
      </w:r>
      <w:r w:rsidR="00FC280D" w:rsidRPr="00702A8A">
        <w:rPr>
          <w:rFonts w:ascii="Arial" w:hAnsi="Arial" w:cs="Arial"/>
          <w:b/>
          <w:bCs/>
          <w:sz w:val="24"/>
          <w:szCs w:val="24"/>
        </w:rPr>
        <w:t>2023</w:t>
      </w:r>
      <w:r w:rsidR="00A953F3" w:rsidRPr="00702A8A">
        <w:rPr>
          <w:rFonts w:ascii="Arial" w:hAnsi="Arial" w:cs="Arial"/>
          <w:b/>
          <w:bCs/>
          <w:sz w:val="24"/>
          <w:szCs w:val="24"/>
        </w:rPr>
        <w:t xml:space="preserve"> –</w:t>
      </w:r>
      <w:r w:rsidR="006C5ABB" w:rsidRPr="00702A8A">
        <w:rPr>
          <w:rFonts w:ascii="Arial" w:hAnsi="Arial" w:cs="Arial"/>
          <w:b/>
          <w:bCs/>
          <w:sz w:val="24"/>
          <w:szCs w:val="24"/>
        </w:rPr>
        <w:t xml:space="preserve"> </w:t>
      </w:r>
      <w:r w:rsidR="00063487" w:rsidRPr="00702A8A">
        <w:rPr>
          <w:rFonts w:ascii="Arial" w:hAnsi="Arial" w:cs="Arial"/>
          <w:sz w:val="24"/>
          <w:szCs w:val="24"/>
        </w:rPr>
        <w:t>Spannende Schneeschuhwanderungen, wilde Schlitten</w:t>
      </w:r>
      <w:r w:rsidR="0026205A" w:rsidRPr="00702A8A">
        <w:rPr>
          <w:rFonts w:ascii="Arial" w:hAnsi="Arial" w:cs="Arial"/>
          <w:sz w:val="24"/>
          <w:szCs w:val="24"/>
        </w:rPr>
        <w:t>hundefahrten</w:t>
      </w:r>
      <w:r w:rsidR="00063487" w:rsidRPr="00702A8A">
        <w:rPr>
          <w:rFonts w:ascii="Arial" w:hAnsi="Arial" w:cs="Arial"/>
          <w:sz w:val="24"/>
          <w:szCs w:val="24"/>
        </w:rPr>
        <w:t xml:space="preserve"> und ein Bücheriglu </w:t>
      </w:r>
      <w:r w:rsidR="0026205A" w:rsidRPr="00702A8A">
        <w:rPr>
          <w:rFonts w:ascii="Arial" w:hAnsi="Arial" w:cs="Arial"/>
          <w:sz w:val="24"/>
          <w:szCs w:val="24"/>
        </w:rPr>
        <w:t>im Schnee</w:t>
      </w:r>
      <w:r w:rsidR="00063487" w:rsidRPr="00702A8A">
        <w:rPr>
          <w:rFonts w:ascii="Arial" w:hAnsi="Arial" w:cs="Arial"/>
          <w:sz w:val="24"/>
          <w:szCs w:val="24"/>
        </w:rPr>
        <w:t xml:space="preserve">: </w:t>
      </w:r>
      <w:r w:rsidR="0026205A" w:rsidRPr="00702A8A">
        <w:rPr>
          <w:rFonts w:ascii="Arial" w:hAnsi="Arial" w:cs="Arial"/>
          <w:sz w:val="24"/>
          <w:szCs w:val="24"/>
        </w:rPr>
        <w:t xml:space="preserve">Familien finden in der norditalienischen </w:t>
      </w:r>
      <w:r w:rsidR="00DF38C4" w:rsidRPr="00702A8A">
        <w:rPr>
          <w:rFonts w:ascii="Arial" w:hAnsi="Arial" w:cs="Arial"/>
          <w:sz w:val="24"/>
          <w:szCs w:val="24"/>
        </w:rPr>
        <w:t xml:space="preserve">Region </w:t>
      </w:r>
      <w:r w:rsidR="006C5ABB" w:rsidRPr="00702A8A">
        <w:rPr>
          <w:rFonts w:ascii="Arial" w:hAnsi="Arial" w:cs="Arial"/>
          <w:bCs/>
          <w:sz w:val="24"/>
          <w:szCs w:val="24"/>
        </w:rPr>
        <w:t xml:space="preserve">Trentino </w:t>
      </w:r>
      <w:r w:rsidR="0026205A" w:rsidRPr="00702A8A">
        <w:rPr>
          <w:rFonts w:ascii="Arial" w:hAnsi="Arial" w:cs="Arial"/>
          <w:bCs/>
          <w:sz w:val="24"/>
          <w:szCs w:val="24"/>
        </w:rPr>
        <w:t xml:space="preserve">jede Menge Outdoor-Aktivitäten auch abseits der Skipisten. </w:t>
      </w:r>
    </w:p>
    <w:p w14:paraId="3B60845A" w14:textId="046974A0" w:rsidR="00037E46" w:rsidRPr="00702A8A" w:rsidRDefault="0026205A" w:rsidP="00037E46">
      <w:pPr>
        <w:tabs>
          <w:tab w:val="left" w:pos="7088"/>
        </w:tabs>
        <w:spacing w:before="240" w:after="240" w:line="360" w:lineRule="auto"/>
        <w:jc w:val="both"/>
        <w:rPr>
          <w:rFonts w:ascii="Arial" w:hAnsi="Arial" w:cs="Arial"/>
          <w:b/>
          <w:sz w:val="24"/>
          <w:szCs w:val="24"/>
        </w:rPr>
      </w:pPr>
      <w:proofErr w:type="spellStart"/>
      <w:r w:rsidRPr="00702A8A">
        <w:rPr>
          <w:rFonts w:ascii="Arial" w:hAnsi="Arial" w:cs="Arial"/>
          <w:b/>
          <w:sz w:val="24"/>
          <w:szCs w:val="24"/>
        </w:rPr>
        <w:t>Biblio</w:t>
      </w:r>
      <w:r w:rsidR="00D55BBA" w:rsidRPr="00702A8A">
        <w:rPr>
          <w:rFonts w:ascii="Arial" w:hAnsi="Arial" w:cs="Arial"/>
          <w:b/>
          <w:sz w:val="24"/>
          <w:szCs w:val="24"/>
        </w:rPr>
        <w:t>I</w:t>
      </w:r>
      <w:r w:rsidRPr="00702A8A">
        <w:rPr>
          <w:rFonts w:ascii="Arial" w:hAnsi="Arial" w:cs="Arial"/>
          <w:b/>
          <w:sz w:val="24"/>
          <w:szCs w:val="24"/>
        </w:rPr>
        <w:t>gl</w:t>
      </w:r>
      <w:r w:rsidR="00037E46" w:rsidRPr="00702A8A">
        <w:rPr>
          <w:rFonts w:ascii="Arial" w:hAnsi="Arial" w:cs="Arial"/>
          <w:b/>
          <w:sz w:val="24"/>
          <w:szCs w:val="24"/>
        </w:rPr>
        <w:t>oo</w:t>
      </w:r>
      <w:proofErr w:type="spellEnd"/>
      <w:r w:rsidR="00037E46" w:rsidRPr="00702A8A">
        <w:rPr>
          <w:rFonts w:ascii="Arial" w:hAnsi="Arial" w:cs="Arial"/>
          <w:b/>
          <w:sz w:val="24"/>
          <w:szCs w:val="24"/>
        </w:rPr>
        <w:t xml:space="preserve"> – eine Bücherei im Schnee</w:t>
      </w:r>
    </w:p>
    <w:p w14:paraId="095F70E0" w14:textId="1F35AFCD" w:rsidR="0026205A" w:rsidRPr="00702A8A" w:rsidRDefault="003D5485" w:rsidP="00037E46">
      <w:pPr>
        <w:tabs>
          <w:tab w:val="left" w:pos="7088"/>
        </w:tabs>
        <w:spacing w:before="240" w:after="240" w:line="360" w:lineRule="auto"/>
        <w:jc w:val="both"/>
        <w:rPr>
          <w:rFonts w:ascii="Arial" w:hAnsi="Arial" w:cs="Arial"/>
          <w:sz w:val="24"/>
          <w:szCs w:val="24"/>
        </w:rPr>
      </w:pPr>
      <w:hyperlink r:id="rId9" w:history="1">
        <w:r w:rsidR="0026205A" w:rsidRPr="00702A8A">
          <w:rPr>
            <w:rStyle w:val="Hyperlink"/>
            <w:rFonts w:ascii="Arial" w:hAnsi="Arial" w:cs="Arial"/>
            <w:b/>
            <w:bCs/>
            <w:sz w:val="24"/>
            <w:szCs w:val="24"/>
          </w:rPr>
          <w:t>„</w:t>
        </w:r>
        <w:proofErr w:type="spellStart"/>
        <w:r w:rsidR="0026205A" w:rsidRPr="00702A8A">
          <w:rPr>
            <w:rStyle w:val="Hyperlink"/>
            <w:rFonts w:ascii="Arial" w:hAnsi="Arial" w:cs="Arial"/>
            <w:b/>
            <w:bCs/>
            <w:sz w:val="24"/>
            <w:szCs w:val="24"/>
          </w:rPr>
          <w:t>BiblioIgloo</w:t>
        </w:r>
        <w:proofErr w:type="spellEnd"/>
        <w:r w:rsidR="0026205A" w:rsidRPr="00702A8A">
          <w:rPr>
            <w:rStyle w:val="Hyperlink"/>
            <w:rFonts w:ascii="Arial" w:hAnsi="Arial" w:cs="Arial"/>
            <w:b/>
            <w:bCs/>
            <w:sz w:val="24"/>
            <w:szCs w:val="24"/>
          </w:rPr>
          <w:t>“</w:t>
        </w:r>
      </w:hyperlink>
      <w:r w:rsidR="0026205A" w:rsidRPr="00702A8A">
        <w:rPr>
          <w:rFonts w:ascii="Arial" w:hAnsi="Arial" w:cs="Arial"/>
          <w:sz w:val="24"/>
          <w:szCs w:val="24"/>
        </w:rPr>
        <w:t xml:space="preserve"> ist</w:t>
      </w:r>
      <w:r w:rsidR="00037E46" w:rsidRPr="00702A8A">
        <w:rPr>
          <w:rFonts w:ascii="Arial" w:hAnsi="Arial" w:cs="Arial"/>
          <w:sz w:val="24"/>
          <w:szCs w:val="24"/>
        </w:rPr>
        <w:t xml:space="preserve"> die erste Bibliothek Italiens auf einer Skipiste. Sie hat die Form eines Iglus und befindet sich in </w:t>
      </w:r>
      <w:r w:rsidR="0026205A" w:rsidRPr="00702A8A">
        <w:rPr>
          <w:rFonts w:ascii="Arial" w:hAnsi="Arial" w:cs="Arial"/>
          <w:sz w:val="24"/>
          <w:szCs w:val="24"/>
        </w:rPr>
        <w:t xml:space="preserve">Prati di </w:t>
      </w:r>
      <w:proofErr w:type="spellStart"/>
      <w:r w:rsidR="0026205A" w:rsidRPr="00702A8A">
        <w:rPr>
          <w:rFonts w:ascii="Arial" w:hAnsi="Arial" w:cs="Arial"/>
          <w:sz w:val="24"/>
          <w:szCs w:val="24"/>
        </w:rPr>
        <w:t>Gaggia</w:t>
      </w:r>
      <w:proofErr w:type="spellEnd"/>
      <w:r w:rsidR="0026205A" w:rsidRPr="00702A8A">
        <w:rPr>
          <w:rFonts w:ascii="Arial" w:hAnsi="Arial" w:cs="Arial"/>
          <w:sz w:val="24"/>
          <w:szCs w:val="24"/>
        </w:rPr>
        <w:t xml:space="preserve"> auf </w:t>
      </w:r>
      <w:r w:rsidR="00037E46" w:rsidRPr="00702A8A">
        <w:rPr>
          <w:rFonts w:ascii="Arial" w:hAnsi="Arial" w:cs="Arial"/>
          <w:sz w:val="24"/>
          <w:szCs w:val="24"/>
        </w:rPr>
        <w:t xml:space="preserve">einer Höhe von </w:t>
      </w:r>
      <w:r w:rsidR="0026205A" w:rsidRPr="00702A8A">
        <w:rPr>
          <w:rFonts w:ascii="Arial" w:hAnsi="Arial" w:cs="Arial"/>
          <w:sz w:val="24"/>
          <w:szCs w:val="24"/>
        </w:rPr>
        <w:t>1</w:t>
      </w:r>
      <w:r w:rsidR="00037E46" w:rsidRPr="00702A8A">
        <w:rPr>
          <w:rFonts w:ascii="Arial" w:hAnsi="Arial" w:cs="Arial"/>
          <w:sz w:val="24"/>
          <w:szCs w:val="24"/>
        </w:rPr>
        <w:t>.</w:t>
      </w:r>
      <w:r w:rsidR="0026205A" w:rsidRPr="00702A8A">
        <w:rPr>
          <w:rFonts w:ascii="Arial" w:hAnsi="Arial" w:cs="Arial"/>
          <w:sz w:val="24"/>
          <w:szCs w:val="24"/>
        </w:rPr>
        <w:t>333</w:t>
      </w:r>
      <w:r w:rsidR="00037E46" w:rsidRPr="00702A8A">
        <w:rPr>
          <w:rFonts w:ascii="Arial" w:hAnsi="Arial" w:cs="Arial"/>
          <w:sz w:val="24"/>
          <w:szCs w:val="24"/>
        </w:rPr>
        <w:t xml:space="preserve"> Metern. Wer sich also nicht zwischen Lesen und Skifahren entscheiden kann oder bei einer Verschnaufpause in Zeitschriften und Büchern stöbern möchte, der hat nun die Möglichkeit dies i</w:t>
      </w:r>
      <w:r w:rsidR="0026205A" w:rsidRPr="00702A8A">
        <w:rPr>
          <w:rFonts w:ascii="Arial" w:hAnsi="Arial" w:cs="Arial"/>
          <w:sz w:val="24"/>
          <w:szCs w:val="24"/>
        </w:rPr>
        <w:t xml:space="preserve">m </w:t>
      </w:r>
      <w:proofErr w:type="spellStart"/>
      <w:r w:rsidR="0026205A" w:rsidRPr="00702A8A">
        <w:rPr>
          <w:rFonts w:ascii="Arial" w:hAnsi="Arial" w:cs="Arial"/>
          <w:sz w:val="24"/>
          <w:szCs w:val="24"/>
        </w:rPr>
        <w:t>BiblioIgloo</w:t>
      </w:r>
      <w:proofErr w:type="spellEnd"/>
      <w:r w:rsidR="0026205A" w:rsidRPr="00702A8A">
        <w:rPr>
          <w:rFonts w:ascii="Arial" w:hAnsi="Arial" w:cs="Arial"/>
          <w:sz w:val="24"/>
          <w:szCs w:val="24"/>
        </w:rPr>
        <w:t xml:space="preserve"> </w:t>
      </w:r>
      <w:r w:rsidR="00037E46" w:rsidRPr="00702A8A">
        <w:rPr>
          <w:rFonts w:ascii="Arial" w:hAnsi="Arial" w:cs="Arial"/>
          <w:sz w:val="24"/>
          <w:szCs w:val="24"/>
        </w:rPr>
        <w:t>zu tun. Zudem gibt es hier einen I</w:t>
      </w:r>
      <w:r w:rsidR="0026205A" w:rsidRPr="00702A8A">
        <w:rPr>
          <w:rFonts w:ascii="Arial" w:hAnsi="Arial" w:cs="Arial"/>
          <w:sz w:val="24"/>
          <w:szCs w:val="24"/>
        </w:rPr>
        <w:t>nternet</w:t>
      </w:r>
      <w:r w:rsidR="00D55BBA" w:rsidRPr="00702A8A">
        <w:rPr>
          <w:rFonts w:ascii="Arial" w:hAnsi="Arial" w:cs="Arial"/>
          <w:sz w:val="24"/>
          <w:szCs w:val="24"/>
        </w:rPr>
        <w:t>p</w:t>
      </w:r>
      <w:r w:rsidR="0026205A" w:rsidRPr="00702A8A">
        <w:rPr>
          <w:rFonts w:ascii="Arial" w:hAnsi="Arial" w:cs="Arial"/>
          <w:sz w:val="24"/>
          <w:szCs w:val="24"/>
        </w:rPr>
        <w:t xml:space="preserve">oint mit </w:t>
      </w:r>
      <w:r w:rsidR="00037E46" w:rsidRPr="00702A8A">
        <w:rPr>
          <w:rFonts w:ascii="Arial" w:hAnsi="Arial" w:cs="Arial"/>
          <w:sz w:val="24"/>
          <w:szCs w:val="24"/>
        </w:rPr>
        <w:t xml:space="preserve">Lesestoff </w:t>
      </w:r>
      <w:r w:rsidR="0026205A" w:rsidRPr="00702A8A">
        <w:rPr>
          <w:rFonts w:ascii="Arial" w:hAnsi="Arial" w:cs="Arial"/>
          <w:sz w:val="24"/>
          <w:szCs w:val="24"/>
        </w:rPr>
        <w:t>für Kinder, Jugendliche und Familien</w:t>
      </w:r>
      <w:r w:rsidR="00037E46" w:rsidRPr="00702A8A">
        <w:rPr>
          <w:rFonts w:ascii="Arial" w:hAnsi="Arial" w:cs="Arial"/>
          <w:sz w:val="24"/>
          <w:szCs w:val="24"/>
        </w:rPr>
        <w:t xml:space="preserve"> </w:t>
      </w:r>
      <w:r w:rsidR="00037E46" w:rsidRPr="00702A8A">
        <w:rPr>
          <w:rFonts w:ascii="Arial" w:hAnsi="Arial" w:cs="Arial"/>
          <w:sz w:val="24"/>
          <w:szCs w:val="24"/>
        </w:rPr>
        <w:lastRenderedPageBreak/>
        <w:t xml:space="preserve">ebenso wie </w:t>
      </w:r>
      <w:r w:rsidR="0026205A" w:rsidRPr="00702A8A">
        <w:rPr>
          <w:rFonts w:ascii="Arial" w:hAnsi="Arial" w:cs="Arial"/>
          <w:sz w:val="24"/>
          <w:szCs w:val="24"/>
        </w:rPr>
        <w:t>DVD</w:t>
      </w:r>
      <w:r w:rsidR="00037E46" w:rsidRPr="00702A8A">
        <w:rPr>
          <w:rFonts w:ascii="Arial" w:hAnsi="Arial" w:cs="Arial"/>
          <w:sz w:val="24"/>
          <w:szCs w:val="24"/>
        </w:rPr>
        <w:t>s</w:t>
      </w:r>
      <w:r w:rsidR="0026205A" w:rsidRPr="00702A8A">
        <w:rPr>
          <w:rFonts w:ascii="Arial" w:hAnsi="Arial" w:cs="Arial"/>
          <w:sz w:val="24"/>
          <w:szCs w:val="24"/>
        </w:rPr>
        <w:t>, Wi-Fi, Computer</w:t>
      </w:r>
      <w:r w:rsidR="00037E46" w:rsidRPr="00702A8A">
        <w:rPr>
          <w:rFonts w:ascii="Arial" w:hAnsi="Arial" w:cs="Arial"/>
          <w:sz w:val="24"/>
          <w:szCs w:val="24"/>
        </w:rPr>
        <w:t xml:space="preserve"> und eine </w:t>
      </w:r>
      <w:r w:rsidR="0026205A" w:rsidRPr="00702A8A">
        <w:rPr>
          <w:rFonts w:ascii="Arial" w:hAnsi="Arial" w:cs="Arial"/>
          <w:sz w:val="24"/>
          <w:szCs w:val="24"/>
        </w:rPr>
        <w:t>Spielecke.</w:t>
      </w:r>
      <w:r w:rsidR="00037E46" w:rsidRPr="00702A8A">
        <w:rPr>
          <w:rFonts w:ascii="Arial" w:hAnsi="Arial" w:cs="Arial"/>
          <w:sz w:val="24"/>
          <w:szCs w:val="24"/>
        </w:rPr>
        <w:t xml:space="preserve"> Workshops, bei denen sich die Teilnehmer von der benachbarten Naturlandschaft inspirieren lassen können</w:t>
      </w:r>
      <w:r w:rsidR="00C40C4E" w:rsidRPr="00702A8A">
        <w:rPr>
          <w:rFonts w:ascii="Arial" w:hAnsi="Arial" w:cs="Arial"/>
          <w:sz w:val="24"/>
          <w:szCs w:val="24"/>
        </w:rPr>
        <w:t>, stehen ebenfalls auf dem Programm der ungewöhnlichen Bücherei</w:t>
      </w:r>
      <w:r w:rsidR="00037E46" w:rsidRPr="00702A8A">
        <w:rPr>
          <w:rFonts w:ascii="Arial" w:hAnsi="Arial" w:cs="Arial"/>
          <w:sz w:val="24"/>
          <w:szCs w:val="24"/>
        </w:rPr>
        <w:t>.</w:t>
      </w:r>
    </w:p>
    <w:p w14:paraId="7ACCC583" w14:textId="2441C737" w:rsidR="00D55BBA" w:rsidRPr="00702A8A" w:rsidRDefault="00641DA0" w:rsidP="00D55BBA">
      <w:pPr>
        <w:tabs>
          <w:tab w:val="left" w:pos="7088"/>
        </w:tabs>
        <w:spacing w:before="240" w:after="240" w:line="360" w:lineRule="auto"/>
        <w:jc w:val="both"/>
        <w:rPr>
          <w:rFonts w:ascii="Arial" w:hAnsi="Arial" w:cs="Arial"/>
          <w:b/>
          <w:bCs/>
          <w:sz w:val="24"/>
          <w:szCs w:val="24"/>
        </w:rPr>
      </w:pPr>
      <w:r w:rsidRPr="00702A8A">
        <w:rPr>
          <w:rFonts w:ascii="Arial" w:hAnsi="Arial" w:cs="Arial"/>
          <w:b/>
          <w:bCs/>
          <w:sz w:val="24"/>
          <w:szCs w:val="24"/>
        </w:rPr>
        <w:t>Spurensuche auf Schneeschuhen</w:t>
      </w:r>
    </w:p>
    <w:p w14:paraId="07C00678" w14:textId="621101DB" w:rsidR="00DF0409" w:rsidRPr="00702A8A" w:rsidRDefault="004B72CD" w:rsidP="00DF0409">
      <w:pPr>
        <w:tabs>
          <w:tab w:val="left" w:pos="7088"/>
        </w:tabs>
        <w:spacing w:before="240" w:after="240" w:line="360" w:lineRule="auto"/>
        <w:jc w:val="both"/>
        <w:rPr>
          <w:rFonts w:ascii="Arial" w:hAnsi="Arial" w:cs="Arial"/>
          <w:bCs/>
          <w:sz w:val="24"/>
          <w:szCs w:val="24"/>
        </w:rPr>
      </w:pPr>
      <w:r w:rsidRPr="00702A8A">
        <w:rPr>
          <w:rFonts w:ascii="Arial" w:hAnsi="Arial" w:cs="Arial"/>
          <w:sz w:val="24"/>
          <w:szCs w:val="24"/>
        </w:rPr>
        <w:t xml:space="preserve">Entschleunigen können Familien jedoch auch beim gemeinsamen Schneeschuhwandern, das einem Abenteuer gleicht. Die breiten </w:t>
      </w:r>
      <w:r w:rsidR="00C40C4E" w:rsidRPr="00702A8A">
        <w:rPr>
          <w:rFonts w:ascii="Arial" w:hAnsi="Arial" w:cs="Arial"/>
          <w:sz w:val="24"/>
          <w:szCs w:val="24"/>
        </w:rPr>
        <w:t>S</w:t>
      </w:r>
      <w:r w:rsidRPr="00702A8A">
        <w:rPr>
          <w:rFonts w:ascii="Arial" w:hAnsi="Arial" w:cs="Arial"/>
          <w:sz w:val="24"/>
          <w:szCs w:val="24"/>
        </w:rPr>
        <w:t xml:space="preserve">ohlen der Schuhe sorgen dafür, dass keiner in den hohen Schnee einsinkt und über der Landschaft zu schweben scheint. </w:t>
      </w:r>
      <w:r w:rsidR="00932610">
        <w:rPr>
          <w:rFonts w:ascii="Arial" w:hAnsi="Arial" w:cs="Arial"/>
          <w:sz w:val="24"/>
          <w:szCs w:val="24"/>
        </w:rPr>
        <w:t>Z</w:t>
      </w:r>
      <w:r w:rsidR="00DF0409" w:rsidRPr="00702A8A">
        <w:rPr>
          <w:rFonts w:ascii="Arial" w:hAnsi="Arial" w:cs="Arial"/>
          <w:sz w:val="24"/>
          <w:szCs w:val="24"/>
        </w:rPr>
        <w:t xml:space="preserve">usammen </w:t>
      </w:r>
      <w:r w:rsidR="006801B7" w:rsidRPr="00702A8A">
        <w:rPr>
          <w:rFonts w:ascii="Arial" w:hAnsi="Arial" w:cs="Arial"/>
          <w:sz w:val="24"/>
          <w:szCs w:val="24"/>
        </w:rPr>
        <w:t xml:space="preserve">mit </w:t>
      </w:r>
      <w:r w:rsidRPr="00702A8A">
        <w:rPr>
          <w:rFonts w:ascii="Arial" w:hAnsi="Arial" w:cs="Arial"/>
          <w:sz w:val="24"/>
          <w:szCs w:val="24"/>
        </w:rPr>
        <w:t xml:space="preserve">einem Bergführer </w:t>
      </w:r>
      <w:r w:rsidR="00932610">
        <w:rPr>
          <w:rFonts w:ascii="Arial" w:hAnsi="Arial" w:cs="Arial"/>
          <w:sz w:val="24"/>
          <w:szCs w:val="24"/>
        </w:rPr>
        <w:t xml:space="preserve">geht es so ausgestattet </w:t>
      </w:r>
      <w:r w:rsidR="00DF0409" w:rsidRPr="00702A8A">
        <w:rPr>
          <w:rFonts w:ascii="Arial" w:hAnsi="Arial" w:cs="Arial"/>
          <w:sz w:val="24"/>
          <w:szCs w:val="24"/>
        </w:rPr>
        <w:t xml:space="preserve">durch unberührte, schneebedeckte Anhöhen </w:t>
      </w:r>
      <w:r w:rsidRPr="00702A8A">
        <w:rPr>
          <w:rFonts w:ascii="Arial" w:hAnsi="Arial" w:cs="Arial"/>
          <w:sz w:val="24"/>
          <w:szCs w:val="24"/>
        </w:rPr>
        <w:t xml:space="preserve">und </w:t>
      </w:r>
      <w:r w:rsidR="00DF0409" w:rsidRPr="00702A8A">
        <w:rPr>
          <w:rFonts w:ascii="Arial" w:hAnsi="Arial" w:cs="Arial"/>
          <w:sz w:val="24"/>
          <w:szCs w:val="24"/>
        </w:rPr>
        <w:t xml:space="preserve">mit etwas Glück </w:t>
      </w:r>
      <w:r w:rsidR="00932610">
        <w:rPr>
          <w:rFonts w:ascii="Arial" w:hAnsi="Arial" w:cs="Arial"/>
          <w:sz w:val="24"/>
          <w:szCs w:val="24"/>
        </w:rPr>
        <w:t>entdecken die Wanderer</w:t>
      </w:r>
      <w:r w:rsidR="00DF0409" w:rsidRPr="00702A8A">
        <w:rPr>
          <w:rFonts w:ascii="Arial" w:hAnsi="Arial" w:cs="Arial"/>
          <w:sz w:val="24"/>
          <w:szCs w:val="24"/>
        </w:rPr>
        <w:t xml:space="preserve"> Spuren</w:t>
      </w:r>
      <w:r w:rsidR="004A52B1">
        <w:rPr>
          <w:rFonts w:ascii="Arial" w:hAnsi="Arial" w:cs="Arial"/>
          <w:sz w:val="24"/>
          <w:szCs w:val="24"/>
        </w:rPr>
        <w:t xml:space="preserve"> </w:t>
      </w:r>
      <w:r w:rsidR="00DF0409" w:rsidRPr="00702A8A">
        <w:rPr>
          <w:rFonts w:ascii="Arial" w:hAnsi="Arial" w:cs="Arial"/>
          <w:sz w:val="24"/>
          <w:szCs w:val="24"/>
        </w:rPr>
        <w:t xml:space="preserve">von Hase, Fuchs und Co </w:t>
      </w:r>
      <w:r w:rsidRPr="00702A8A">
        <w:rPr>
          <w:rFonts w:ascii="Arial" w:hAnsi="Arial" w:cs="Arial"/>
          <w:sz w:val="24"/>
          <w:szCs w:val="24"/>
        </w:rPr>
        <w:t xml:space="preserve">im </w:t>
      </w:r>
      <w:r w:rsidR="00DF0409" w:rsidRPr="00702A8A">
        <w:rPr>
          <w:rFonts w:ascii="Arial" w:hAnsi="Arial" w:cs="Arial"/>
          <w:sz w:val="24"/>
          <w:szCs w:val="24"/>
        </w:rPr>
        <w:t>frischen</w:t>
      </w:r>
      <w:r w:rsidRPr="00702A8A">
        <w:rPr>
          <w:rFonts w:ascii="Arial" w:hAnsi="Arial" w:cs="Arial"/>
          <w:sz w:val="24"/>
          <w:szCs w:val="24"/>
        </w:rPr>
        <w:t xml:space="preserve"> Weiß. </w:t>
      </w:r>
      <w:r w:rsidR="00DF0409" w:rsidRPr="00702A8A">
        <w:rPr>
          <w:rFonts w:ascii="Arial" w:hAnsi="Arial" w:cs="Arial"/>
          <w:sz w:val="24"/>
          <w:szCs w:val="24"/>
        </w:rPr>
        <w:t>Wie wäre es mit einer Tour d</w:t>
      </w:r>
      <w:r w:rsidR="00DF0409" w:rsidRPr="00702A8A">
        <w:rPr>
          <w:rFonts w:ascii="Arial" w:hAnsi="Arial" w:cs="Arial"/>
          <w:bCs/>
          <w:sz w:val="24"/>
          <w:szCs w:val="24"/>
        </w:rPr>
        <w:t xml:space="preserve">urch die Wälder des Nationalparks Stilfser Joch auf die Alm zur </w:t>
      </w:r>
      <w:hyperlink r:id="rId10" w:history="1">
        <w:proofErr w:type="spellStart"/>
        <w:r w:rsidR="00DF0409" w:rsidRPr="00702A8A">
          <w:rPr>
            <w:rStyle w:val="Hyperlink"/>
            <w:rFonts w:ascii="Arial" w:hAnsi="Arial" w:cs="Arial"/>
            <w:b/>
            <w:sz w:val="24"/>
            <w:szCs w:val="24"/>
          </w:rPr>
          <w:t>Malga</w:t>
        </w:r>
        <w:proofErr w:type="spellEnd"/>
        <w:r w:rsidR="00DF0409" w:rsidRPr="00702A8A">
          <w:rPr>
            <w:rStyle w:val="Hyperlink"/>
            <w:rFonts w:ascii="Arial" w:hAnsi="Arial" w:cs="Arial"/>
            <w:b/>
            <w:sz w:val="24"/>
            <w:szCs w:val="24"/>
          </w:rPr>
          <w:t xml:space="preserve"> Monte Sole</w:t>
        </w:r>
      </w:hyperlink>
      <w:r w:rsidR="00DF0409" w:rsidRPr="00702A8A">
        <w:rPr>
          <w:rFonts w:ascii="Arial" w:hAnsi="Arial" w:cs="Arial"/>
          <w:bCs/>
          <w:sz w:val="24"/>
          <w:szCs w:val="24"/>
        </w:rPr>
        <w:t>, einer traditionellen Berghütte</w:t>
      </w:r>
      <w:r w:rsidR="00C40C4E" w:rsidRPr="00702A8A">
        <w:rPr>
          <w:rFonts w:ascii="Arial" w:hAnsi="Arial" w:cs="Arial"/>
          <w:bCs/>
          <w:sz w:val="24"/>
          <w:szCs w:val="24"/>
        </w:rPr>
        <w:t>?</w:t>
      </w:r>
      <w:r w:rsidR="00DF0409" w:rsidRPr="00702A8A">
        <w:rPr>
          <w:rFonts w:ascii="Arial" w:hAnsi="Arial" w:cs="Arial"/>
          <w:bCs/>
          <w:sz w:val="24"/>
          <w:szCs w:val="24"/>
        </w:rPr>
        <w:t xml:space="preserve"> Letztere lockt mit bodenständiger Küche, einer ruhigen Lage und einer schönen Aussicht. </w:t>
      </w:r>
    </w:p>
    <w:p w14:paraId="36DE111A" w14:textId="77777777" w:rsidR="004A52B1" w:rsidRDefault="004A52B1" w:rsidP="007F53EC">
      <w:pPr>
        <w:tabs>
          <w:tab w:val="left" w:pos="7088"/>
        </w:tabs>
        <w:spacing w:before="240" w:after="240" w:line="360" w:lineRule="auto"/>
        <w:jc w:val="both"/>
        <w:rPr>
          <w:rFonts w:ascii="Arial" w:hAnsi="Arial" w:cs="Arial"/>
          <w:b/>
          <w:sz w:val="24"/>
          <w:szCs w:val="24"/>
        </w:rPr>
      </w:pPr>
      <w:r>
        <w:rPr>
          <w:rFonts w:ascii="Arial" w:hAnsi="Arial" w:cs="Arial"/>
          <w:b/>
          <w:sz w:val="24"/>
          <w:szCs w:val="24"/>
        </w:rPr>
        <w:t>Mit Ziegen auf Wandertour</w:t>
      </w:r>
    </w:p>
    <w:p w14:paraId="5DE3421F" w14:textId="04D80C84" w:rsidR="00EE3554" w:rsidRPr="004A52B1" w:rsidRDefault="004A52B1" w:rsidP="007F53EC">
      <w:pPr>
        <w:tabs>
          <w:tab w:val="left" w:pos="7088"/>
        </w:tabs>
        <w:spacing w:before="240" w:after="240" w:line="360" w:lineRule="auto"/>
        <w:jc w:val="both"/>
        <w:rPr>
          <w:rFonts w:ascii="Arial" w:hAnsi="Arial" w:cs="Arial"/>
          <w:b/>
          <w:sz w:val="24"/>
          <w:szCs w:val="24"/>
        </w:rPr>
      </w:pPr>
      <w:r>
        <w:rPr>
          <w:rFonts w:ascii="Arial" w:hAnsi="Arial" w:cs="Arial"/>
          <w:bCs/>
          <w:sz w:val="24"/>
          <w:szCs w:val="24"/>
        </w:rPr>
        <w:t>Tiere zum Anfassen finden Kinder schließlich i</w:t>
      </w:r>
      <w:r w:rsidR="00EE3554" w:rsidRPr="00EE3554">
        <w:rPr>
          <w:rFonts w:ascii="Arial" w:hAnsi="Arial" w:cs="Arial"/>
          <w:bCs/>
          <w:sz w:val="24"/>
          <w:szCs w:val="24"/>
        </w:rPr>
        <w:t xml:space="preserve">n Maso Guez auf der </w:t>
      </w:r>
      <w:hyperlink r:id="rId11" w:history="1">
        <w:r w:rsidR="00EE3554" w:rsidRPr="004A52B1">
          <w:rPr>
            <w:rStyle w:val="Hyperlink"/>
            <w:rFonts w:ascii="Arial" w:hAnsi="Arial" w:cs="Arial"/>
            <w:b/>
            <w:sz w:val="24"/>
            <w:szCs w:val="24"/>
          </w:rPr>
          <w:t xml:space="preserve">Alpe </w:t>
        </w:r>
        <w:proofErr w:type="spellStart"/>
        <w:r w:rsidR="00EE3554" w:rsidRPr="004A52B1">
          <w:rPr>
            <w:rStyle w:val="Hyperlink"/>
            <w:rFonts w:ascii="Arial" w:hAnsi="Arial" w:cs="Arial"/>
            <w:b/>
            <w:sz w:val="24"/>
            <w:szCs w:val="24"/>
          </w:rPr>
          <w:t>Cimbra</w:t>
        </w:r>
        <w:proofErr w:type="spellEnd"/>
      </w:hyperlink>
      <w:r>
        <w:rPr>
          <w:rFonts w:ascii="Arial" w:hAnsi="Arial" w:cs="Arial"/>
          <w:bCs/>
          <w:sz w:val="24"/>
          <w:szCs w:val="24"/>
        </w:rPr>
        <w:t xml:space="preserve">: Hier haben sie die Möglichkeit, zusammen mit </w:t>
      </w:r>
      <w:r w:rsidR="00EE3554" w:rsidRPr="00EE3554">
        <w:rPr>
          <w:rFonts w:ascii="Arial" w:hAnsi="Arial" w:cs="Arial"/>
          <w:bCs/>
          <w:sz w:val="24"/>
          <w:szCs w:val="24"/>
        </w:rPr>
        <w:t xml:space="preserve">Serafino </w:t>
      </w:r>
      <w:r>
        <w:rPr>
          <w:rFonts w:ascii="Arial" w:hAnsi="Arial" w:cs="Arial"/>
          <w:bCs/>
          <w:sz w:val="24"/>
          <w:szCs w:val="24"/>
        </w:rPr>
        <w:t xml:space="preserve">und </w:t>
      </w:r>
      <w:r w:rsidR="00EE3554" w:rsidRPr="00EE3554">
        <w:rPr>
          <w:rFonts w:ascii="Arial" w:hAnsi="Arial" w:cs="Arial"/>
          <w:bCs/>
          <w:sz w:val="24"/>
          <w:szCs w:val="24"/>
        </w:rPr>
        <w:t xml:space="preserve">seinen Ziegen entlang des Wasserweges </w:t>
      </w:r>
      <w:r>
        <w:rPr>
          <w:rFonts w:ascii="Arial" w:hAnsi="Arial" w:cs="Arial"/>
          <w:bCs/>
          <w:sz w:val="24"/>
          <w:szCs w:val="24"/>
        </w:rPr>
        <w:t>zu wandern</w:t>
      </w:r>
      <w:r w:rsidR="00EE3554" w:rsidRPr="00EE3554">
        <w:rPr>
          <w:rFonts w:ascii="Arial" w:hAnsi="Arial" w:cs="Arial"/>
          <w:bCs/>
          <w:sz w:val="24"/>
          <w:szCs w:val="24"/>
        </w:rPr>
        <w:t>.</w:t>
      </w:r>
      <w:r>
        <w:rPr>
          <w:rFonts w:ascii="Arial" w:hAnsi="Arial" w:cs="Arial"/>
          <w:bCs/>
          <w:sz w:val="24"/>
          <w:szCs w:val="24"/>
        </w:rPr>
        <w:t xml:space="preserve"> Zudem können sie bei ihrer Rückkehr miterleben, wie die Milch der Tiere verarbeitet wird und den daraus hergestellten Käse auch gleich auf dem Bauernhof probieren. </w:t>
      </w:r>
      <w:r w:rsidR="00EE3554" w:rsidRPr="00EE3554">
        <w:rPr>
          <w:rFonts w:ascii="Arial" w:hAnsi="Arial" w:cs="Arial"/>
          <w:bCs/>
          <w:sz w:val="24"/>
          <w:szCs w:val="24"/>
        </w:rPr>
        <w:t xml:space="preserve"> </w:t>
      </w:r>
    </w:p>
    <w:p w14:paraId="417A850B" w14:textId="0C38115A" w:rsidR="00E60116" w:rsidRPr="00702A8A" w:rsidRDefault="00E60116" w:rsidP="00E60116">
      <w:pPr>
        <w:tabs>
          <w:tab w:val="left" w:pos="7088"/>
        </w:tabs>
        <w:spacing w:before="240" w:after="240" w:line="360" w:lineRule="auto"/>
        <w:jc w:val="both"/>
        <w:rPr>
          <w:rFonts w:ascii="Arial" w:hAnsi="Arial" w:cs="Arial"/>
          <w:b/>
          <w:sz w:val="24"/>
          <w:szCs w:val="24"/>
        </w:rPr>
      </w:pPr>
      <w:r w:rsidRPr="00702A8A">
        <w:rPr>
          <w:rFonts w:ascii="Arial" w:hAnsi="Arial" w:cs="Arial"/>
          <w:b/>
          <w:sz w:val="24"/>
          <w:szCs w:val="24"/>
        </w:rPr>
        <w:t>Bienenparcours und Family Adventures</w:t>
      </w:r>
    </w:p>
    <w:p w14:paraId="71B46CD5" w14:textId="5054B0F0" w:rsidR="00F95447" w:rsidRPr="00702A8A" w:rsidRDefault="0078510D" w:rsidP="00E60116">
      <w:pPr>
        <w:tabs>
          <w:tab w:val="left" w:pos="7088"/>
        </w:tabs>
        <w:spacing w:before="240" w:after="240" w:line="360" w:lineRule="auto"/>
        <w:jc w:val="both"/>
        <w:rPr>
          <w:rFonts w:ascii="Arial" w:hAnsi="Arial" w:cs="Arial"/>
          <w:bCs/>
          <w:sz w:val="24"/>
          <w:szCs w:val="24"/>
        </w:rPr>
      </w:pPr>
      <w:r w:rsidRPr="00702A8A">
        <w:rPr>
          <w:rFonts w:ascii="Arial" w:hAnsi="Arial" w:cs="Arial"/>
          <w:bCs/>
          <w:sz w:val="24"/>
          <w:szCs w:val="24"/>
        </w:rPr>
        <w:t xml:space="preserve">Forschen im Kräuterlabor oder auch Spurensuche der Waldtiere gehen: Diese und weitere Aktivitäten finden Eltern und Kinder auf der Plattform </w:t>
      </w:r>
      <w:hyperlink r:id="rId12" w:history="1">
        <w:r w:rsidRPr="00702A8A">
          <w:rPr>
            <w:rStyle w:val="Hyperlink"/>
            <w:rFonts w:ascii="Arial" w:hAnsi="Arial" w:cs="Arial"/>
            <w:b/>
            <w:sz w:val="24"/>
            <w:szCs w:val="24"/>
          </w:rPr>
          <w:t>Dolomiti Family Adventures</w:t>
        </w:r>
      </w:hyperlink>
      <w:r w:rsidRPr="00702A8A">
        <w:rPr>
          <w:rFonts w:ascii="Arial" w:hAnsi="Arial" w:cs="Arial"/>
          <w:bCs/>
          <w:sz w:val="24"/>
          <w:szCs w:val="24"/>
        </w:rPr>
        <w:t xml:space="preserve">. Hier gibt es ab der Weihnachtszeit zahlreiche wöchentliche Angebote für Familien, auch in Zusammenarbeit mit dem Naturpark </w:t>
      </w:r>
      <w:proofErr w:type="spellStart"/>
      <w:r w:rsidRPr="00702A8A">
        <w:rPr>
          <w:rFonts w:ascii="Arial" w:hAnsi="Arial" w:cs="Arial"/>
          <w:bCs/>
          <w:sz w:val="24"/>
          <w:szCs w:val="24"/>
        </w:rPr>
        <w:t>Paneveggio</w:t>
      </w:r>
      <w:proofErr w:type="spellEnd"/>
      <w:r w:rsidRPr="00702A8A">
        <w:rPr>
          <w:rFonts w:ascii="Arial" w:hAnsi="Arial" w:cs="Arial"/>
          <w:bCs/>
          <w:sz w:val="24"/>
          <w:szCs w:val="24"/>
        </w:rPr>
        <w:t xml:space="preserve"> Pale di San Martino und der dazugehörigen Villa </w:t>
      </w:r>
      <w:proofErr w:type="spellStart"/>
      <w:r w:rsidRPr="00702A8A">
        <w:rPr>
          <w:rFonts w:ascii="Arial" w:hAnsi="Arial" w:cs="Arial"/>
          <w:bCs/>
          <w:sz w:val="24"/>
          <w:szCs w:val="24"/>
        </w:rPr>
        <w:t>Welsperg</w:t>
      </w:r>
      <w:proofErr w:type="spellEnd"/>
      <w:r w:rsidRPr="00702A8A">
        <w:rPr>
          <w:rFonts w:ascii="Arial" w:hAnsi="Arial" w:cs="Arial"/>
          <w:bCs/>
          <w:sz w:val="24"/>
          <w:szCs w:val="24"/>
        </w:rPr>
        <w:t xml:space="preserve">. Wen es dann doch auf die Skipiste zieht, kann sich in </w:t>
      </w:r>
      <w:hyperlink r:id="rId13" w:history="1">
        <w:r w:rsidRPr="00702A8A">
          <w:rPr>
            <w:rStyle w:val="Hyperlink"/>
            <w:rFonts w:ascii="Arial" w:hAnsi="Arial" w:cs="Arial"/>
            <w:b/>
            <w:sz w:val="24"/>
            <w:szCs w:val="24"/>
          </w:rPr>
          <w:t xml:space="preserve">San Martino di </w:t>
        </w:r>
        <w:proofErr w:type="spellStart"/>
        <w:r w:rsidRPr="00702A8A">
          <w:rPr>
            <w:rStyle w:val="Hyperlink"/>
            <w:rFonts w:ascii="Arial" w:hAnsi="Arial" w:cs="Arial"/>
            <w:b/>
            <w:sz w:val="24"/>
            <w:szCs w:val="24"/>
          </w:rPr>
          <w:t>Castrozza</w:t>
        </w:r>
        <w:proofErr w:type="spellEnd"/>
      </w:hyperlink>
      <w:r w:rsidRPr="00702A8A">
        <w:rPr>
          <w:rFonts w:ascii="Arial" w:hAnsi="Arial" w:cs="Arial"/>
          <w:bCs/>
          <w:sz w:val="24"/>
          <w:szCs w:val="24"/>
        </w:rPr>
        <w:t xml:space="preserve"> über die neue Kinder-</w:t>
      </w:r>
      <w:proofErr w:type="spellStart"/>
      <w:r w:rsidRPr="00702A8A">
        <w:rPr>
          <w:rFonts w:ascii="Arial" w:hAnsi="Arial" w:cs="Arial"/>
          <w:bCs/>
          <w:sz w:val="24"/>
          <w:szCs w:val="24"/>
        </w:rPr>
        <w:t>Skiroute</w:t>
      </w:r>
      <w:proofErr w:type="spellEnd"/>
      <w:r w:rsidRPr="00702A8A">
        <w:rPr>
          <w:rFonts w:ascii="Arial" w:hAnsi="Arial" w:cs="Arial"/>
          <w:bCs/>
          <w:sz w:val="24"/>
          <w:szCs w:val="24"/>
        </w:rPr>
        <w:t xml:space="preserve"> „</w:t>
      </w:r>
      <w:proofErr w:type="spellStart"/>
      <w:r w:rsidR="00E60116" w:rsidRPr="00702A8A">
        <w:rPr>
          <w:rFonts w:ascii="Arial" w:hAnsi="Arial" w:cs="Arial"/>
          <w:bCs/>
          <w:sz w:val="24"/>
          <w:szCs w:val="24"/>
        </w:rPr>
        <w:t>Ape</w:t>
      </w:r>
      <w:proofErr w:type="spellEnd"/>
      <w:r w:rsidR="00E60116" w:rsidRPr="00702A8A">
        <w:rPr>
          <w:rFonts w:ascii="Arial" w:hAnsi="Arial" w:cs="Arial"/>
          <w:bCs/>
          <w:sz w:val="24"/>
          <w:szCs w:val="24"/>
        </w:rPr>
        <w:t xml:space="preserve"> Barry Kids </w:t>
      </w:r>
      <w:proofErr w:type="spellStart"/>
      <w:r w:rsidR="00E60116" w:rsidRPr="00702A8A">
        <w:rPr>
          <w:rFonts w:ascii="Arial" w:hAnsi="Arial" w:cs="Arial"/>
          <w:bCs/>
          <w:sz w:val="24"/>
          <w:szCs w:val="24"/>
        </w:rPr>
        <w:t>Funslope</w:t>
      </w:r>
      <w:proofErr w:type="spellEnd"/>
      <w:r w:rsidRPr="00702A8A">
        <w:rPr>
          <w:rFonts w:ascii="Arial" w:hAnsi="Arial" w:cs="Arial"/>
          <w:bCs/>
          <w:sz w:val="24"/>
          <w:szCs w:val="24"/>
        </w:rPr>
        <w:t>“ freuen. K</w:t>
      </w:r>
      <w:r w:rsidR="00E60116" w:rsidRPr="00702A8A">
        <w:rPr>
          <w:rFonts w:ascii="Arial" w:hAnsi="Arial" w:cs="Arial"/>
          <w:bCs/>
          <w:sz w:val="24"/>
          <w:szCs w:val="24"/>
        </w:rPr>
        <w:t xml:space="preserve">leine Skifahrer </w:t>
      </w:r>
      <w:r w:rsidRPr="00702A8A">
        <w:rPr>
          <w:rFonts w:ascii="Arial" w:hAnsi="Arial" w:cs="Arial"/>
          <w:bCs/>
          <w:sz w:val="24"/>
          <w:szCs w:val="24"/>
        </w:rPr>
        <w:t xml:space="preserve">folgen im Skigebiet </w:t>
      </w:r>
      <w:r w:rsidR="00E60116" w:rsidRPr="00702A8A">
        <w:rPr>
          <w:rFonts w:ascii="Arial" w:hAnsi="Arial" w:cs="Arial"/>
          <w:bCs/>
          <w:sz w:val="24"/>
          <w:szCs w:val="24"/>
        </w:rPr>
        <w:t>einfachen Kurven und</w:t>
      </w:r>
      <w:r w:rsidRPr="00702A8A">
        <w:rPr>
          <w:rFonts w:ascii="Arial" w:hAnsi="Arial" w:cs="Arial"/>
          <w:bCs/>
          <w:sz w:val="24"/>
          <w:szCs w:val="24"/>
        </w:rPr>
        <w:t xml:space="preserve"> lernen dabei</w:t>
      </w:r>
      <w:r w:rsidR="00E60116" w:rsidRPr="00702A8A">
        <w:rPr>
          <w:rFonts w:ascii="Arial" w:hAnsi="Arial" w:cs="Arial"/>
          <w:bCs/>
          <w:sz w:val="24"/>
          <w:szCs w:val="24"/>
        </w:rPr>
        <w:t xml:space="preserve"> die Heimat </w:t>
      </w:r>
      <w:r w:rsidRPr="00702A8A">
        <w:rPr>
          <w:rFonts w:ascii="Arial" w:hAnsi="Arial" w:cs="Arial"/>
          <w:bCs/>
          <w:sz w:val="24"/>
          <w:szCs w:val="24"/>
        </w:rPr>
        <w:t xml:space="preserve">von </w:t>
      </w:r>
      <w:r w:rsidR="00E60116" w:rsidRPr="00702A8A">
        <w:rPr>
          <w:rFonts w:ascii="Arial" w:hAnsi="Arial" w:cs="Arial"/>
          <w:bCs/>
          <w:sz w:val="24"/>
          <w:szCs w:val="24"/>
        </w:rPr>
        <w:t>Biene</w:t>
      </w:r>
      <w:r w:rsidRPr="00702A8A">
        <w:rPr>
          <w:rFonts w:ascii="Arial" w:hAnsi="Arial" w:cs="Arial"/>
          <w:bCs/>
          <w:sz w:val="24"/>
          <w:szCs w:val="24"/>
        </w:rPr>
        <w:t xml:space="preserve"> Barry kennen. Zum Abschluss des Parcours gibt es dann ein High Five von Barry persönlich.</w:t>
      </w:r>
    </w:p>
    <w:p w14:paraId="5E653A63" w14:textId="47EB1CD5" w:rsidR="0078510D" w:rsidRPr="00702A8A" w:rsidRDefault="00F95447" w:rsidP="00E60116">
      <w:pPr>
        <w:tabs>
          <w:tab w:val="left" w:pos="7088"/>
        </w:tabs>
        <w:spacing w:before="240" w:after="240" w:line="360" w:lineRule="auto"/>
        <w:jc w:val="both"/>
        <w:rPr>
          <w:rFonts w:ascii="Arial" w:hAnsi="Arial" w:cs="Arial"/>
          <w:b/>
          <w:sz w:val="24"/>
          <w:szCs w:val="24"/>
        </w:rPr>
      </w:pPr>
      <w:r w:rsidRPr="00702A8A">
        <w:rPr>
          <w:rFonts w:ascii="Arial" w:hAnsi="Arial" w:cs="Arial"/>
          <w:b/>
          <w:sz w:val="24"/>
          <w:szCs w:val="24"/>
        </w:rPr>
        <w:lastRenderedPageBreak/>
        <w:t>Spaß auf der Schienen-Rodelbahn</w:t>
      </w:r>
      <w:r w:rsidR="0078510D" w:rsidRPr="00702A8A">
        <w:rPr>
          <w:rFonts w:ascii="Arial" w:hAnsi="Arial" w:cs="Arial"/>
          <w:b/>
          <w:sz w:val="24"/>
          <w:szCs w:val="24"/>
        </w:rPr>
        <w:t xml:space="preserve"> </w:t>
      </w:r>
    </w:p>
    <w:p w14:paraId="78EB8499" w14:textId="23D17264" w:rsidR="00E60116" w:rsidRPr="00702A8A" w:rsidRDefault="00E60116" w:rsidP="00E60116">
      <w:pPr>
        <w:tabs>
          <w:tab w:val="left" w:pos="7088"/>
        </w:tabs>
        <w:spacing w:before="240" w:after="240" w:line="360" w:lineRule="auto"/>
        <w:jc w:val="both"/>
        <w:rPr>
          <w:rFonts w:ascii="Arial" w:hAnsi="Arial" w:cs="Arial"/>
          <w:bCs/>
          <w:sz w:val="24"/>
          <w:szCs w:val="24"/>
        </w:rPr>
      </w:pPr>
      <w:r w:rsidRPr="00702A8A">
        <w:rPr>
          <w:rFonts w:ascii="Arial" w:hAnsi="Arial" w:cs="Arial"/>
          <w:bCs/>
          <w:sz w:val="24"/>
          <w:szCs w:val="24"/>
        </w:rPr>
        <w:t xml:space="preserve">Zu den beliebtesten Attraktionen für </w:t>
      </w:r>
      <w:r w:rsidR="00F95447" w:rsidRPr="00702A8A">
        <w:rPr>
          <w:rFonts w:ascii="Arial" w:hAnsi="Arial" w:cs="Arial"/>
          <w:bCs/>
          <w:sz w:val="24"/>
          <w:szCs w:val="24"/>
        </w:rPr>
        <w:t>Erwachsene und Kinder</w:t>
      </w:r>
      <w:r w:rsidRPr="00702A8A">
        <w:rPr>
          <w:rFonts w:ascii="Arial" w:hAnsi="Arial" w:cs="Arial"/>
          <w:bCs/>
          <w:sz w:val="24"/>
          <w:szCs w:val="24"/>
        </w:rPr>
        <w:t xml:space="preserve"> im Skizentrum </w:t>
      </w:r>
      <w:proofErr w:type="spellStart"/>
      <w:r w:rsidRPr="00702A8A">
        <w:rPr>
          <w:rFonts w:ascii="Arial" w:hAnsi="Arial" w:cs="Arial"/>
          <w:bCs/>
          <w:sz w:val="24"/>
          <w:szCs w:val="24"/>
        </w:rPr>
        <w:t>Latemar</w:t>
      </w:r>
      <w:proofErr w:type="spellEnd"/>
      <w:r w:rsidRPr="00702A8A">
        <w:rPr>
          <w:rFonts w:ascii="Arial" w:hAnsi="Arial" w:cs="Arial"/>
          <w:bCs/>
          <w:sz w:val="24"/>
          <w:szCs w:val="24"/>
        </w:rPr>
        <w:t xml:space="preserve"> gehört der </w:t>
      </w:r>
      <w:hyperlink r:id="rId14" w:history="1">
        <w:r w:rsidRPr="00702A8A">
          <w:rPr>
            <w:rStyle w:val="Hyperlink"/>
            <w:rFonts w:ascii="Arial" w:hAnsi="Arial" w:cs="Arial"/>
            <w:b/>
            <w:sz w:val="24"/>
            <w:szCs w:val="24"/>
          </w:rPr>
          <w:t xml:space="preserve">Alpine Coaster </w:t>
        </w:r>
        <w:proofErr w:type="spellStart"/>
        <w:r w:rsidRPr="00702A8A">
          <w:rPr>
            <w:rStyle w:val="Hyperlink"/>
            <w:rFonts w:ascii="Arial" w:hAnsi="Arial" w:cs="Arial"/>
            <w:b/>
            <w:sz w:val="24"/>
            <w:szCs w:val="24"/>
          </w:rPr>
          <w:t>Gardoné</w:t>
        </w:r>
        <w:proofErr w:type="spellEnd"/>
      </w:hyperlink>
      <w:r w:rsidR="00596AD6" w:rsidRPr="00702A8A">
        <w:rPr>
          <w:rFonts w:ascii="Arial" w:hAnsi="Arial" w:cs="Arial"/>
          <w:bCs/>
          <w:sz w:val="24"/>
          <w:szCs w:val="24"/>
        </w:rPr>
        <w:t>. Hinsetzen, anschnallen und los geht die rasante Fahrt auf der</w:t>
      </w:r>
      <w:r w:rsidRPr="00702A8A">
        <w:rPr>
          <w:rFonts w:ascii="Arial" w:hAnsi="Arial" w:cs="Arial"/>
          <w:bCs/>
          <w:sz w:val="24"/>
          <w:szCs w:val="24"/>
        </w:rPr>
        <w:t xml:space="preserve"> 980 Meter langen </w:t>
      </w:r>
      <w:r w:rsidR="00596AD6" w:rsidRPr="00702A8A">
        <w:rPr>
          <w:rFonts w:ascii="Arial" w:hAnsi="Arial" w:cs="Arial"/>
          <w:bCs/>
          <w:sz w:val="24"/>
          <w:szCs w:val="24"/>
        </w:rPr>
        <w:t xml:space="preserve">Schienenrodelbahn, auf der </w:t>
      </w:r>
      <w:r w:rsidRPr="00702A8A">
        <w:rPr>
          <w:rFonts w:ascii="Arial" w:hAnsi="Arial" w:cs="Arial"/>
          <w:bCs/>
          <w:sz w:val="24"/>
          <w:szCs w:val="24"/>
        </w:rPr>
        <w:t>Bodenwellen und Parabelkurven</w:t>
      </w:r>
      <w:r w:rsidR="00596AD6" w:rsidRPr="00702A8A">
        <w:rPr>
          <w:rFonts w:ascii="Arial" w:hAnsi="Arial" w:cs="Arial"/>
          <w:bCs/>
          <w:sz w:val="24"/>
          <w:szCs w:val="24"/>
        </w:rPr>
        <w:t xml:space="preserve"> für Spaß sorgen</w:t>
      </w:r>
      <w:r w:rsidRPr="00702A8A">
        <w:rPr>
          <w:rFonts w:ascii="Arial" w:hAnsi="Arial" w:cs="Arial"/>
          <w:bCs/>
          <w:sz w:val="24"/>
          <w:szCs w:val="24"/>
        </w:rPr>
        <w:t xml:space="preserve">. </w:t>
      </w:r>
      <w:r w:rsidR="00596AD6" w:rsidRPr="00702A8A">
        <w:rPr>
          <w:rFonts w:ascii="Arial" w:hAnsi="Arial" w:cs="Arial"/>
          <w:bCs/>
          <w:sz w:val="24"/>
          <w:szCs w:val="24"/>
        </w:rPr>
        <w:t xml:space="preserve">Schlauchboote samt Schlauchbootbahn sind hingegen der große Renner des </w:t>
      </w:r>
      <w:hyperlink r:id="rId15" w:history="1">
        <w:r w:rsidRPr="00702A8A">
          <w:rPr>
            <w:rStyle w:val="Hyperlink"/>
            <w:rFonts w:ascii="Arial" w:hAnsi="Arial" w:cs="Arial"/>
            <w:b/>
            <w:sz w:val="24"/>
            <w:szCs w:val="24"/>
          </w:rPr>
          <w:t>Greta &amp; Gummer Snowpark</w:t>
        </w:r>
      </w:hyperlink>
      <w:r w:rsidRPr="00702A8A">
        <w:rPr>
          <w:rFonts w:ascii="Arial" w:hAnsi="Arial" w:cs="Arial"/>
          <w:bCs/>
          <w:sz w:val="24"/>
          <w:szCs w:val="24"/>
        </w:rPr>
        <w:t xml:space="preserve"> </w:t>
      </w:r>
      <w:r w:rsidR="00596AD6" w:rsidRPr="00702A8A">
        <w:rPr>
          <w:rFonts w:ascii="Arial" w:hAnsi="Arial" w:cs="Arial"/>
          <w:bCs/>
          <w:sz w:val="24"/>
          <w:szCs w:val="24"/>
        </w:rPr>
        <w:t xml:space="preserve">in </w:t>
      </w:r>
      <w:proofErr w:type="spellStart"/>
      <w:r w:rsidR="00596AD6" w:rsidRPr="00702A8A">
        <w:rPr>
          <w:rFonts w:ascii="Arial" w:hAnsi="Arial" w:cs="Arial"/>
          <w:bCs/>
          <w:sz w:val="24"/>
          <w:szCs w:val="24"/>
        </w:rPr>
        <w:t>Lavazé</w:t>
      </w:r>
      <w:proofErr w:type="spellEnd"/>
      <w:r w:rsidR="00596AD6" w:rsidRPr="00702A8A">
        <w:rPr>
          <w:rFonts w:ascii="Arial" w:hAnsi="Arial" w:cs="Arial"/>
          <w:bCs/>
          <w:sz w:val="24"/>
          <w:szCs w:val="24"/>
        </w:rPr>
        <w:t xml:space="preserve"> - Passo </w:t>
      </w:r>
      <w:proofErr w:type="spellStart"/>
      <w:r w:rsidR="00596AD6" w:rsidRPr="00702A8A">
        <w:rPr>
          <w:rFonts w:ascii="Arial" w:hAnsi="Arial" w:cs="Arial"/>
          <w:bCs/>
          <w:sz w:val="24"/>
          <w:szCs w:val="24"/>
        </w:rPr>
        <w:t>Oclini</w:t>
      </w:r>
      <w:proofErr w:type="spellEnd"/>
      <w:r w:rsidR="00596AD6" w:rsidRPr="00702A8A">
        <w:rPr>
          <w:rFonts w:ascii="Arial" w:hAnsi="Arial" w:cs="Arial"/>
          <w:bCs/>
          <w:sz w:val="24"/>
          <w:szCs w:val="24"/>
        </w:rPr>
        <w:t xml:space="preserve">, ebenfalls in </w:t>
      </w:r>
      <w:hyperlink r:id="rId16" w:history="1">
        <w:r w:rsidR="00596AD6" w:rsidRPr="00702A8A">
          <w:rPr>
            <w:rStyle w:val="Hyperlink"/>
            <w:rFonts w:ascii="Arial" w:hAnsi="Arial" w:cs="Arial"/>
            <w:b/>
            <w:sz w:val="24"/>
            <w:szCs w:val="24"/>
          </w:rPr>
          <w:t>Val di Fiemme</w:t>
        </w:r>
      </w:hyperlink>
      <w:r w:rsidR="00596AD6" w:rsidRPr="00702A8A">
        <w:rPr>
          <w:rFonts w:ascii="Arial" w:hAnsi="Arial" w:cs="Arial"/>
          <w:bCs/>
          <w:sz w:val="24"/>
          <w:szCs w:val="24"/>
        </w:rPr>
        <w:t xml:space="preserve">. Sie sind bei den kleinen Besuchern besonders beliebt. Ebenso wie die neue Strecke für elektrische </w:t>
      </w:r>
      <w:proofErr w:type="spellStart"/>
      <w:r w:rsidR="00596AD6" w:rsidRPr="00702A8A">
        <w:rPr>
          <w:rFonts w:ascii="Arial" w:hAnsi="Arial" w:cs="Arial"/>
          <w:bCs/>
          <w:sz w:val="24"/>
          <w:szCs w:val="24"/>
        </w:rPr>
        <w:t>MiniQuads</w:t>
      </w:r>
      <w:proofErr w:type="spellEnd"/>
      <w:r w:rsidR="00596AD6" w:rsidRPr="00702A8A">
        <w:rPr>
          <w:rFonts w:ascii="Arial" w:hAnsi="Arial" w:cs="Arial"/>
          <w:bCs/>
          <w:sz w:val="24"/>
          <w:szCs w:val="24"/>
        </w:rPr>
        <w:t xml:space="preserve">, die Kinder im Alter zwischen 6 und 16 Jahren befahren können. </w:t>
      </w:r>
    </w:p>
    <w:p w14:paraId="3E9A03BE" w14:textId="76C22469" w:rsidR="00071252" w:rsidRPr="00702A8A" w:rsidRDefault="00EB7171" w:rsidP="007F53EC">
      <w:pPr>
        <w:tabs>
          <w:tab w:val="left" w:pos="7088"/>
        </w:tabs>
        <w:spacing w:before="240" w:after="240" w:line="360" w:lineRule="auto"/>
        <w:jc w:val="both"/>
        <w:rPr>
          <w:rFonts w:ascii="Arial" w:hAnsi="Arial" w:cs="Arial"/>
          <w:sz w:val="24"/>
          <w:szCs w:val="24"/>
        </w:rPr>
      </w:pPr>
      <w:r w:rsidRPr="00702A8A">
        <w:rPr>
          <w:rFonts w:ascii="Arial" w:hAnsi="Arial" w:cs="Arial"/>
          <w:b/>
          <w:bCs/>
          <w:color w:val="000000"/>
          <w:sz w:val="24"/>
          <w:szCs w:val="24"/>
        </w:rPr>
        <w:t>Ü</w:t>
      </w:r>
      <w:r w:rsidR="00071252" w:rsidRPr="00702A8A">
        <w:rPr>
          <w:rFonts w:ascii="Arial" w:hAnsi="Arial" w:cs="Arial"/>
          <w:b/>
          <w:bCs/>
          <w:color w:val="000000"/>
          <w:sz w:val="24"/>
          <w:szCs w:val="24"/>
        </w:rPr>
        <w:t>ber Trentino:</w:t>
      </w:r>
    </w:p>
    <w:p w14:paraId="6A2A1D29" w14:textId="0158BF2F" w:rsidR="00F9226F" w:rsidRPr="00702A8A" w:rsidRDefault="0046344F" w:rsidP="006E18BD">
      <w:pPr>
        <w:spacing w:before="240" w:after="240" w:line="240" w:lineRule="auto"/>
        <w:jc w:val="both"/>
        <w:rPr>
          <w:rFonts w:ascii="Arial" w:eastAsia="Times New Roman" w:hAnsi="Arial" w:cs="Arial"/>
          <w:color w:val="000000"/>
          <w:sz w:val="24"/>
          <w:szCs w:val="24"/>
        </w:rPr>
      </w:pPr>
      <w:r w:rsidRPr="00702A8A">
        <w:rPr>
          <w:rFonts w:ascii="Arial" w:eastAsia="Times New Roman" w:hAnsi="Arial" w:cs="Arial"/>
          <w:color w:val="000000"/>
          <w:sz w:val="24"/>
          <w:szCs w:val="24"/>
        </w:rPr>
        <w:t>Trentin</w:t>
      </w:r>
      <w:r w:rsidR="00937964" w:rsidRPr="00702A8A">
        <w:rPr>
          <w:rFonts w:ascii="Arial" w:eastAsia="Times New Roman" w:hAnsi="Arial" w:cs="Arial"/>
          <w:color w:val="000000"/>
          <w:sz w:val="24"/>
          <w:szCs w:val="24"/>
        </w:rPr>
        <w:t xml:space="preserve">o ist eine </w:t>
      </w:r>
      <w:r w:rsidRPr="00702A8A">
        <w:rPr>
          <w:rFonts w:ascii="Arial" w:eastAsia="Times New Roman" w:hAnsi="Arial" w:cs="Arial"/>
          <w:color w:val="000000"/>
          <w:sz w:val="24"/>
          <w:szCs w:val="24"/>
        </w:rPr>
        <w:t xml:space="preserve">autonome </w:t>
      </w:r>
      <w:r w:rsidR="009A6D00" w:rsidRPr="00702A8A">
        <w:rPr>
          <w:rFonts w:ascii="Arial" w:eastAsia="Times New Roman" w:hAnsi="Arial" w:cs="Arial"/>
          <w:color w:val="000000"/>
          <w:sz w:val="24"/>
          <w:szCs w:val="24"/>
        </w:rPr>
        <w:t>Provinz</w:t>
      </w:r>
      <w:r w:rsidRPr="00702A8A">
        <w:rPr>
          <w:rFonts w:ascii="Arial" w:eastAsia="Times New Roman" w:hAnsi="Arial" w:cs="Arial"/>
          <w:color w:val="000000"/>
          <w:sz w:val="24"/>
          <w:szCs w:val="24"/>
        </w:rPr>
        <w:t xml:space="preserve">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sidRPr="00702A8A">
        <w:rPr>
          <w:rFonts w:ascii="Arial" w:eastAsia="Times New Roman" w:hAnsi="Arial" w:cs="Arial"/>
          <w:color w:val="000000"/>
          <w:sz w:val="24"/>
          <w:szCs w:val="24"/>
        </w:rPr>
        <w:t>A</w:t>
      </w:r>
      <w:r w:rsidRPr="00702A8A">
        <w:rPr>
          <w:rFonts w:ascii="Arial" w:eastAsia="Times New Roman" w:hAnsi="Arial" w:cs="Arial"/>
          <w:color w:val="000000"/>
          <w:sz w:val="24"/>
          <w:szCs w:val="24"/>
        </w:rPr>
        <w:t xml:space="preserve">uch kulturell Interessierte </w:t>
      </w:r>
      <w:r w:rsidR="00DF0067" w:rsidRPr="00702A8A">
        <w:rPr>
          <w:rFonts w:ascii="Arial" w:eastAsia="Times New Roman" w:hAnsi="Arial" w:cs="Arial"/>
          <w:color w:val="000000"/>
          <w:sz w:val="24"/>
          <w:szCs w:val="24"/>
        </w:rPr>
        <w:t xml:space="preserve">kommen </w:t>
      </w:r>
      <w:r w:rsidRPr="00702A8A">
        <w:rPr>
          <w:rFonts w:ascii="Arial" w:eastAsia="Times New Roman" w:hAnsi="Arial" w:cs="Arial"/>
          <w:color w:val="000000"/>
          <w:sz w:val="24"/>
          <w:szCs w:val="24"/>
        </w:rPr>
        <w:t>auf ihre Kosten</w:t>
      </w:r>
      <w:r w:rsidR="00DF0067" w:rsidRPr="00702A8A">
        <w:rPr>
          <w:rFonts w:ascii="Arial" w:eastAsia="Times New Roman" w:hAnsi="Arial" w:cs="Arial"/>
          <w:color w:val="000000"/>
          <w:sz w:val="24"/>
          <w:szCs w:val="24"/>
        </w:rPr>
        <w:t>,</w:t>
      </w:r>
      <w:r w:rsidRPr="00702A8A">
        <w:rPr>
          <w:rFonts w:ascii="Arial" w:eastAsia="Times New Roman" w:hAnsi="Arial" w:cs="Arial"/>
          <w:color w:val="000000"/>
          <w:sz w:val="24"/>
          <w:szCs w:val="24"/>
        </w:rPr>
        <w:t xml:space="preserve"> sei es in Städten wie Trento und Rovereto oder beim Besuch historischer Burganlagen.</w:t>
      </w:r>
    </w:p>
    <w:p w14:paraId="40814AFD" w14:textId="3961709E" w:rsidR="00EA02D1" w:rsidRPr="008927FC" w:rsidRDefault="0046344F" w:rsidP="006E18BD">
      <w:pPr>
        <w:spacing w:before="240" w:after="240" w:line="240" w:lineRule="auto"/>
        <w:jc w:val="both"/>
        <w:rPr>
          <w:rFonts w:ascii="Arial" w:hAnsi="Arial" w:cs="Arial"/>
        </w:rPr>
      </w:pPr>
      <w:r w:rsidRPr="008927FC">
        <w:rPr>
          <w:rFonts w:ascii="Arial" w:hAnsi="Arial" w:cs="Arial"/>
        </w:rPr>
        <w:t xml:space="preserve">Weitere Informationen unter </w:t>
      </w:r>
      <w:hyperlink r:id="rId17" w:history="1">
        <w:r w:rsidR="00D151BE" w:rsidRPr="008927FC">
          <w:rPr>
            <w:rStyle w:val="Hyperlink"/>
            <w:rFonts w:ascii="Arial" w:hAnsi="Arial" w:cs="Arial"/>
          </w:rPr>
          <w:t>www.visittrentino.info/de/presse</w:t>
        </w:r>
      </w:hyperlink>
      <w:r w:rsidRPr="008927FC">
        <w:rPr>
          <w:rFonts w:ascii="Arial" w:hAnsi="Arial" w:cs="Arial"/>
        </w:rPr>
        <w:t>.</w:t>
      </w:r>
    </w:p>
    <w:p w14:paraId="0F40319B" w14:textId="53A42BEF" w:rsidR="00702A8A" w:rsidRPr="008927FC" w:rsidRDefault="00D151BE" w:rsidP="008927FC">
      <w:pPr>
        <w:tabs>
          <w:tab w:val="left" w:pos="5004"/>
        </w:tabs>
        <w:spacing w:after="0" w:line="240" w:lineRule="auto"/>
        <w:jc w:val="both"/>
        <w:rPr>
          <w:rFonts w:ascii="Arial" w:eastAsia="Times New Roman" w:hAnsi="Arial" w:cs="Arial"/>
          <w:b/>
          <w:bCs/>
        </w:rPr>
      </w:pPr>
      <w:r w:rsidRPr="008927FC">
        <w:rPr>
          <w:rFonts w:ascii="Arial" w:eastAsia="Times New Roman" w:hAnsi="Arial" w:cs="Arial"/>
          <w:b/>
          <w:bCs/>
        </w:rPr>
        <w:t>Kontakt Global Communication Experts GmbH:</w:t>
      </w:r>
      <w:r w:rsidRPr="008927FC">
        <w:rPr>
          <w:rFonts w:ascii="Arial" w:eastAsia="Times New Roman" w:hAnsi="Arial" w:cs="Arial"/>
          <w:b/>
          <w:bCs/>
        </w:rPr>
        <w:tab/>
      </w:r>
      <w:r w:rsidRPr="008927FC">
        <w:rPr>
          <w:rFonts w:ascii="Arial" w:eastAsia="Times New Roman" w:hAnsi="Arial" w:cs="Arial"/>
          <w:b/>
          <w:bCs/>
        </w:rPr>
        <w:tab/>
      </w:r>
      <w:r w:rsidR="00702A8A" w:rsidRPr="008927FC">
        <w:rPr>
          <w:rFonts w:ascii="Arial" w:eastAsia="Times New Roman" w:hAnsi="Arial" w:cs="Arial"/>
          <w:b/>
          <w:bCs/>
        </w:rPr>
        <w:t xml:space="preserve">          </w:t>
      </w:r>
      <w:r w:rsidR="008927FC">
        <w:rPr>
          <w:rFonts w:ascii="Arial" w:eastAsia="Times New Roman" w:hAnsi="Arial" w:cs="Arial"/>
          <w:b/>
          <w:bCs/>
        </w:rPr>
        <w:tab/>
      </w:r>
      <w:r w:rsidR="008927FC">
        <w:rPr>
          <w:rFonts w:ascii="Arial" w:eastAsia="Times New Roman" w:hAnsi="Arial" w:cs="Arial"/>
          <w:b/>
          <w:bCs/>
        </w:rPr>
        <w:tab/>
        <w:t xml:space="preserve"> </w:t>
      </w:r>
      <w:r w:rsidRPr="008927FC">
        <w:rPr>
          <w:rFonts w:ascii="Arial" w:eastAsia="Times New Roman" w:hAnsi="Arial" w:cs="Arial"/>
          <w:b/>
          <w:bCs/>
        </w:rPr>
        <w:t xml:space="preserve">Kontakt Trentino </w:t>
      </w:r>
      <w:r w:rsidR="00702A8A" w:rsidRPr="008927FC">
        <w:rPr>
          <w:rFonts w:ascii="Arial" w:eastAsia="Times New Roman" w:hAnsi="Arial" w:cs="Arial"/>
          <w:b/>
          <w:bCs/>
        </w:rPr>
        <w:t xml:space="preserve"> </w:t>
      </w:r>
    </w:p>
    <w:p w14:paraId="4F8E1CE1" w14:textId="6D38260F" w:rsidR="00D151BE" w:rsidRPr="008927FC" w:rsidRDefault="00702A8A" w:rsidP="008927FC">
      <w:pPr>
        <w:tabs>
          <w:tab w:val="left" w:pos="5004"/>
        </w:tabs>
        <w:spacing w:after="0" w:line="240" w:lineRule="auto"/>
        <w:jc w:val="both"/>
        <w:rPr>
          <w:rFonts w:ascii="Arial" w:eastAsia="Times New Roman" w:hAnsi="Arial" w:cs="Arial"/>
          <w:b/>
          <w:bCs/>
        </w:rPr>
      </w:pPr>
      <w:r w:rsidRPr="008927FC">
        <w:rPr>
          <w:rFonts w:ascii="Arial" w:eastAsia="Times New Roman" w:hAnsi="Arial" w:cs="Arial"/>
          <w:b/>
          <w:bCs/>
        </w:rPr>
        <w:t xml:space="preserve">                                                                                                           </w:t>
      </w:r>
      <w:r w:rsidR="00D151BE" w:rsidRPr="008927FC">
        <w:rPr>
          <w:rFonts w:ascii="Arial" w:eastAsia="Times New Roman" w:hAnsi="Arial" w:cs="Arial"/>
          <w:b/>
          <w:bCs/>
        </w:rPr>
        <w:t xml:space="preserve">Marketing </w:t>
      </w:r>
      <w:proofErr w:type="spellStart"/>
      <w:r w:rsidR="00D151BE" w:rsidRPr="008927FC">
        <w:rPr>
          <w:rFonts w:ascii="Arial" w:eastAsia="Times New Roman" w:hAnsi="Arial" w:cs="Arial"/>
          <w:b/>
          <w:bCs/>
        </w:rPr>
        <w:t>S.r.l</w:t>
      </w:r>
      <w:proofErr w:type="spellEnd"/>
      <w:r w:rsidR="00D151BE" w:rsidRPr="008927FC">
        <w:rPr>
          <w:rFonts w:ascii="Arial" w:eastAsia="Times New Roman" w:hAnsi="Arial" w:cs="Arial"/>
          <w:b/>
          <w:bCs/>
        </w:rPr>
        <w:t>.:</w:t>
      </w:r>
    </w:p>
    <w:p w14:paraId="275F0CB0" w14:textId="01B42807" w:rsidR="00D151BE" w:rsidRPr="008927FC" w:rsidRDefault="00D151BE" w:rsidP="008927FC">
      <w:pPr>
        <w:tabs>
          <w:tab w:val="left" w:pos="5004"/>
        </w:tabs>
        <w:spacing w:after="0" w:line="240" w:lineRule="auto"/>
        <w:jc w:val="both"/>
        <w:rPr>
          <w:rFonts w:ascii="Arial" w:eastAsia="Times New Roman" w:hAnsi="Arial" w:cs="Arial"/>
          <w:lang w:val="it-CH"/>
        </w:rPr>
      </w:pPr>
      <w:r w:rsidRPr="008927FC">
        <w:rPr>
          <w:rFonts w:ascii="Arial" w:eastAsia="Times New Roman" w:hAnsi="Arial" w:cs="Arial"/>
          <w:lang w:val="it-CH"/>
        </w:rPr>
        <w:t>Rainer Fornauf</w:t>
      </w:r>
      <w:r w:rsidR="00991AB3" w:rsidRPr="008927FC">
        <w:rPr>
          <w:rFonts w:ascii="Arial" w:eastAsia="Times New Roman" w:hAnsi="Arial" w:cs="Arial"/>
          <w:lang w:val="it-CH"/>
        </w:rPr>
        <w:t>-Scholz</w:t>
      </w:r>
      <w:r w:rsidRPr="008927FC">
        <w:rPr>
          <w:rFonts w:ascii="Arial" w:eastAsia="Times New Roman" w:hAnsi="Arial" w:cs="Arial"/>
          <w:lang w:val="it-CH"/>
        </w:rPr>
        <w:t xml:space="preserve"> ǀ Sieglinde </w:t>
      </w:r>
      <w:proofErr w:type="spellStart"/>
      <w:r w:rsidRPr="008927FC">
        <w:rPr>
          <w:rFonts w:ascii="Arial" w:eastAsia="Times New Roman" w:hAnsi="Arial" w:cs="Arial"/>
          <w:lang w:val="it-CH"/>
        </w:rPr>
        <w:t>Sülzenfuhs</w:t>
      </w:r>
      <w:proofErr w:type="spellEnd"/>
      <w:r w:rsidRPr="008927FC">
        <w:rPr>
          <w:rFonts w:ascii="Arial" w:eastAsia="Times New Roman" w:hAnsi="Arial" w:cs="Arial"/>
          <w:lang w:val="it-CH"/>
        </w:rPr>
        <w:t xml:space="preserve"> </w:t>
      </w:r>
      <w:r w:rsidR="005F2760" w:rsidRPr="008927FC">
        <w:rPr>
          <w:rFonts w:ascii="Arial" w:eastAsia="Times New Roman" w:hAnsi="Arial" w:cs="Arial"/>
          <w:lang w:val="it-CH"/>
        </w:rPr>
        <w:t>ǀ</w:t>
      </w:r>
      <w:r w:rsidRPr="008927FC">
        <w:rPr>
          <w:rFonts w:ascii="Arial" w:eastAsia="Times New Roman" w:hAnsi="Arial" w:cs="Arial"/>
          <w:lang w:val="it-CH"/>
        </w:rPr>
        <w:t xml:space="preserve"> Carla Marconi</w:t>
      </w:r>
      <w:r w:rsidR="00702A8A" w:rsidRPr="008927FC">
        <w:rPr>
          <w:rFonts w:ascii="Arial" w:eastAsia="Times New Roman" w:hAnsi="Arial" w:cs="Arial"/>
          <w:lang w:val="it-CH"/>
        </w:rPr>
        <w:t xml:space="preserve">         </w:t>
      </w:r>
      <w:r w:rsidRPr="008927FC">
        <w:rPr>
          <w:rFonts w:ascii="Arial" w:eastAsia="Times New Roman" w:hAnsi="Arial" w:cs="Arial"/>
          <w:lang w:val="it-CH"/>
        </w:rPr>
        <w:t>Cinzia Gabrielli</w:t>
      </w:r>
      <w:r w:rsidR="00937964" w:rsidRPr="008927FC">
        <w:rPr>
          <w:rFonts w:ascii="Arial" w:eastAsia="Times New Roman" w:hAnsi="Arial" w:cs="Arial"/>
          <w:lang w:val="it-CH"/>
        </w:rPr>
        <w:t xml:space="preserve"> </w:t>
      </w:r>
    </w:p>
    <w:p w14:paraId="73A768E9" w14:textId="1A9D7E39" w:rsidR="00D151BE" w:rsidRPr="008927FC" w:rsidRDefault="00D151BE" w:rsidP="008927FC">
      <w:pPr>
        <w:tabs>
          <w:tab w:val="left" w:pos="5004"/>
        </w:tabs>
        <w:spacing w:after="0" w:line="240" w:lineRule="auto"/>
        <w:jc w:val="both"/>
        <w:rPr>
          <w:rFonts w:ascii="Arial" w:eastAsia="Times New Roman" w:hAnsi="Arial" w:cs="Arial"/>
        </w:rPr>
      </w:pPr>
      <w:r w:rsidRPr="008927FC">
        <w:rPr>
          <w:rFonts w:ascii="Arial" w:eastAsia="Times New Roman" w:hAnsi="Arial" w:cs="Arial"/>
        </w:rPr>
        <w:t>Hanauer Landstr. 184</w:t>
      </w:r>
      <w:r w:rsidRPr="008927FC">
        <w:rPr>
          <w:rFonts w:ascii="Arial" w:eastAsia="Times New Roman" w:hAnsi="Arial" w:cs="Arial"/>
        </w:rPr>
        <w:tab/>
      </w:r>
      <w:r w:rsidRPr="008927FC">
        <w:rPr>
          <w:rFonts w:ascii="Arial" w:eastAsia="Times New Roman" w:hAnsi="Arial" w:cs="Arial"/>
        </w:rPr>
        <w:tab/>
      </w:r>
      <w:r w:rsidRPr="008927FC">
        <w:rPr>
          <w:rFonts w:ascii="Arial" w:eastAsia="Times New Roman" w:hAnsi="Arial" w:cs="Arial"/>
        </w:rPr>
        <w:tab/>
      </w:r>
      <w:r w:rsidR="00702A8A" w:rsidRPr="008927FC">
        <w:rPr>
          <w:rFonts w:ascii="Arial" w:eastAsia="Times New Roman" w:hAnsi="Arial" w:cs="Arial"/>
        </w:rPr>
        <w:t xml:space="preserve">             </w:t>
      </w:r>
      <w:r w:rsidRPr="008927FC">
        <w:rPr>
          <w:rFonts w:ascii="Arial" w:eastAsia="Times New Roman" w:hAnsi="Arial" w:cs="Arial"/>
        </w:rPr>
        <w:t xml:space="preserve">via </w:t>
      </w:r>
      <w:proofErr w:type="spellStart"/>
      <w:r w:rsidRPr="008927FC">
        <w:rPr>
          <w:rFonts w:ascii="Arial" w:eastAsia="Times New Roman" w:hAnsi="Arial" w:cs="Arial"/>
        </w:rPr>
        <w:t>Romagnosi</w:t>
      </w:r>
      <w:proofErr w:type="spellEnd"/>
      <w:r w:rsidRPr="008927FC">
        <w:rPr>
          <w:rFonts w:ascii="Arial" w:eastAsia="Times New Roman" w:hAnsi="Arial" w:cs="Arial"/>
        </w:rPr>
        <w:t xml:space="preserve"> 11</w:t>
      </w:r>
    </w:p>
    <w:p w14:paraId="2EEE90E3" w14:textId="7EE6BED2" w:rsidR="00D151BE" w:rsidRPr="008927FC" w:rsidRDefault="00D151BE" w:rsidP="008927FC">
      <w:pPr>
        <w:tabs>
          <w:tab w:val="left" w:pos="5004"/>
        </w:tabs>
        <w:spacing w:after="0" w:line="240" w:lineRule="auto"/>
        <w:jc w:val="both"/>
        <w:rPr>
          <w:rFonts w:ascii="Arial" w:eastAsia="Times New Roman" w:hAnsi="Arial" w:cs="Arial"/>
        </w:rPr>
      </w:pPr>
      <w:r w:rsidRPr="008927FC">
        <w:rPr>
          <w:rFonts w:ascii="Arial" w:eastAsia="Times New Roman" w:hAnsi="Arial" w:cs="Arial"/>
        </w:rPr>
        <w:t xml:space="preserve">60314 Frankfurt </w:t>
      </w:r>
      <w:r w:rsidRPr="008927FC">
        <w:rPr>
          <w:rFonts w:ascii="Arial" w:eastAsia="Times New Roman" w:hAnsi="Arial" w:cs="Arial"/>
        </w:rPr>
        <w:tab/>
      </w:r>
      <w:r w:rsidRPr="008927FC">
        <w:rPr>
          <w:rFonts w:ascii="Arial" w:eastAsia="Times New Roman" w:hAnsi="Arial" w:cs="Arial"/>
        </w:rPr>
        <w:tab/>
      </w:r>
      <w:r w:rsidRPr="008927FC">
        <w:rPr>
          <w:rFonts w:ascii="Arial" w:eastAsia="Times New Roman" w:hAnsi="Arial" w:cs="Arial"/>
        </w:rPr>
        <w:tab/>
      </w:r>
      <w:r w:rsidR="00702A8A" w:rsidRPr="008927FC">
        <w:rPr>
          <w:rFonts w:ascii="Arial" w:eastAsia="Times New Roman" w:hAnsi="Arial" w:cs="Arial"/>
        </w:rPr>
        <w:t xml:space="preserve">             </w:t>
      </w:r>
      <w:r w:rsidRPr="008927FC">
        <w:rPr>
          <w:rFonts w:ascii="Arial" w:eastAsia="Times New Roman" w:hAnsi="Arial" w:cs="Arial"/>
        </w:rPr>
        <w:t xml:space="preserve">38122 Trento, </w:t>
      </w:r>
      <w:proofErr w:type="spellStart"/>
      <w:r w:rsidRPr="008927FC">
        <w:rPr>
          <w:rFonts w:ascii="Arial" w:eastAsia="Times New Roman" w:hAnsi="Arial" w:cs="Arial"/>
        </w:rPr>
        <w:t>Italy</w:t>
      </w:r>
      <w:proofErr w:type="spellEnd"/>
    </w:p>
    <w:p w14:paraId="7639289F" w14:textId="7533780B" w:rsidR="00D151BE" w:rsidRPr="008927FC" w:rsidRDefault="00D151BE" w:rsidP="008927FC">
      <w:pPr>
        <w:tabs>
          <w:tab w:val="left" w:pos="5004"/>
        </w:tabs>
        <w:spacing w:after="0" w:line="240" w:lineRule="auto"/>
        <w:jc w:val="both"/>
        <w:rPr>
          <w:rFonts w:ascii="Arial" w:eastAsia="Times New Roman" w:hAnsi="Arial" w:cs="Arial"/>
        </w:rPr>
      </w:pPr>
      <w:r w:rsidRPr="008927FC">
        <w:rPr>
          <w:rFonts w:ascii="Arial" w:eastAsia="Times New Roman" w:hAnsi="Arial" w:cs="Arial"/>
        </w:rPr>
        <w:t>T.: + 49 (69) 175371 -034 ǀ -040</w:t>
      </w:r>
      <w:r w:rsidRPr="008927FC">
        <w:rPr>
          <w:rFonts w:ascii="Arial" w:eastAsia="Times New Roman" w:hAnsi="Arial" w:cs="Arial"/>
        </w:rPr>
        <w:tab/>
      </w:r>
      <w:r w:rsidRPr="008927FC">
        <w:rPr>
          <w:rFonts w:ascii="Arial" w:eastAsia="Times New Roman" w:hAnsi="Arial" w:cs="Arial"/>
        </w:rPr>
        <w:tab/>
      </w:r>
      <w:r w:rsidRPr="008927FC">
        <w:rPr>
          <w:rFonts w:ascii="Arial" w:eastAsia="Times New Roman" w:hAnsi="Arial" w:cs="Arial"/>
        </w:rPr>
        <w:tab/>
      </w:r>
      <w:r w:rsidR="00702A8A" w:rsidRPr="008927FC">
        <w:rPr>
          <w:rFonts w:ascii="Arial" w:eastAsia="Times New Roman" w:hAnsi="Arial" w:cs="Arial"/>
        </w:rPr>
        <w:t xml:space="preserve">             </w:t>
      </w:r>
      <w:r w:rsidRPr="008927FC">
        <w:rPr>
          <w:rFonts w:ascii="Arial" w:eastAsia="Times New Roman" w:hAnsi="Arial" w:cs="Arial"/>
        </w:rPr>
        <w:t>T.: +39 0461 219310</w:t>
      </w:r>
    </w:p>
    <w:p w14:paraId="5A833CCA" w14:textId="2BFBA46A" w:rsidR="00D151BE" w:rsidRPr="008927FC" w:rsidRDefault="00D151BE" w:rsidP="008927FC">
      <w:pPr>
        <w:tabs>
          <w:tab w:val="left" w:pos="5004"/>
        </w:tabs>
        <w:spacing w:after="0" w:line="240" w:lineRule="auto"/>
        <w:jc w:val="both"/>
        <w:rPr>
          <w:rFonts w:ascii="Arial" w:eastAsia="Times New Roman" w:hAnsi="Arial" w:cs="Arial"/>
        </w:rPr>
      </w:pPr>
      <w:r w:rsidRPr="008927FC">
        <w:rPr>
          <w:rFonts w:ascii="Arial" w:eastAsia="Times New Roman" w:hAnsi="Arial" w:cs="Arial"/>
        </w:rPr>
        <w:t>T.: +49 89 / 215379 -384</w:t>
      </w:r>
      <w:r w:rsidRPr="008927FC">
        <w:rPr>
          <w:rFonts w:ascii="Arial" w:eastAsia="Times New Roman" w:hAnsi="Arial" w:cs="Arial"/>
        </w:rPr>
        <w:tab/>
      </w:r>
      <w:r w:rsidRPr="008927FC">
        <w:rPr>
          <w:rFonts w:ascii="Arial" w:eastAsia="Times New Roman" w:hAnsi="Arial" w:cs="Arial"/>
        </w:rPr>
        <w:tab/>
      </w:r>
      <w:r w:rsidRPr="008927FC">
        <w:rPr>
          <w:rFonts w:ascii="Arial" w:eastAsia="Times New Roman" w:hAnsi="Arial" w:cs="Arial"/>
        </w:rPr>
        <w:tab/>
      </w:r>
      <w:r w:rsidR="00702A8A" w:rsidRPr="008927FC">
        <w:rPr>
          <w:rFonts w:ascii="Arial" w:eastAsia="Times New Roman" w:hAnsi="Arial" w:cs="Arial"/>
        </w:rPr>
        <w:t xml:space="preserve">             </w:t>
      </w:r>
      <w:r w:rsidRPr="008927FC">
        <w:rPr>
          <w:rFonts w:ascii="Arial" w:eastAsia="Times New Roman" w:hAnsi="Arial" w:cs="Arial"/>
        </w:rPr>
        <w:t>M.: +39 335 5873287</w:t>
      </w:r>
    </w:p>
    <w:p w14:paraId="142521B9" w14:textId="2E8903CD" w:rsidR="00D151BE" w:rsidRPr="008927FC" w:rsidRDefault="003D5485" w:rsidP="008927FC">
      <w:pPr>
        <w:tabs>
          <w:tab w:val="left" w:pos="5004"/>
        </w:tabs>
        <w:spacing w:after="0" w:line="240" w:lineRule="auto"/>
        <w:jc w:val="both"/>
        <w:rPr>
          <w:rFonts w:ascii="Arial" w:hAnsi="Arial" w:cs="Arial"/>
          <w:lang w:eastAsia="it-IT"/>
        </w:rPr>
      </w:pPr>
      <w:hyperlink r:id="rId18" w:history="1">
        <w:r w:rsidR="00D151BE" w:rsidRPr="008927FC">
          <w:rPr>
            <w:rStyle w:val="Hyperlink"/>
            <w:rFonts w:ascii="Arial" w:eastAsia="Times New Roman" w:hAnsi="Arial" w:cs="Arial"/>
          </w:rPr>
          <w:t>presse.trentino@gce-agency.com</w:t>
        </w:r>
      </w:hyperlink>
      <w:r w:rsidR="00D151BE" w:rsidRPr="008927FC">
        <w:rPr>
          <w:rFonts w:ascii="Arial" w:eastAsia="Times New Roman" w:hAnsi="Arial" w:cs="Arial"/>
        </w:rPr>
        <w:tab/>
      </w:r>
      <w:r w:rsidR="00D151BE" w:rsidRPr="008927FC">
        <w:rPr>
          <w:rFonts w:ascii="Arial" w:eastAsia="Times New Roman" w:hAnsi="Arial" w:cs="Arial"/>
        </w:rPr>
        <w:tab/>
      </w:r>
      <w:r w:rsidR="00D151BE" w:rsidRPr="008927FC">
        <w:rPr>
          <w:rFonts w:ascii="Arial" w:eastAsia="Times New Roman" w:hAnsi="Arial" w:cs="Arial"/>
        </w:rPr>
        <w:tab/>
      </w:r>
      <w:r w:rsidR="00702A8A" w:rsidRPr="008927FC">
        <w:rPr>
          <w:rFonts w:ascii="Arial" w:eastAsia="Times New Roman" w:hAnsi="Arial" w:cs="Arial"/>
        </w:rPr>
        <w:t xml:space="preserve">             </w:t>
      </w:r>
      <w:hyperlink r:id="rId19" w:history="1">
        <w:r w:rsidR="00702A8A" w:rsidRPr="008927FC">
          <w:rPr>
            <w:rStyle w:val="Hyperlink"/>
            <w:rFonts w:ascii="Arial" w:eastAsia="Times New Roman" w:hAnsi="Arial" w:cs="Arial"/>
          </w:rPr>
          <w:t>press@trentinomarketing.org</w:t>
        </w:r>
      </w:hyperlink>
      <w:r w:rsidR="00353FCB" w:rsidRPr="008927FC">
        <w:rPr>
          <w:rFonts w:ascii="Arial" w:eastAsia="Times New Roman" w:hAnsi="Arial" w:cs="Arial"/>
        </w:rPr>
        <w:t xml:space="preserve"> </w:t>
      </w:r>
    </w:p>
    <w:p w14:paraId="45EACDAA" w14:textId="2F7861A0" w:rsidR="00B1762C" w:rsidRPr="008927FC" w:rsidRDefault="003D5485" w:rsidP="008927FC">
      <w:pPr>
        <w:tabs>
          <w:tab w:val="left" w:pos="5004"/>
        </w:tabs>
        <w:spacing w:after="0" w:line="240" w:lineRule="auto"/>
        <w:jc w:val="both"/>
        <w:rPr>
          <w:rFonts w:ascii="Arial" w:eastAsia="Times New Roman" w:hAnsi="Arial" w:cs="Arial"/>
        </w:rPr>
      </w:pPr>
      <w:hyperlink r:id="rId20" w:history="1">
        <w:r w:rsidR="00D151BE" w:rsidRPr="008927FC">
          <w:rPr>
            <w:rStyle w:val="Hyperlink"/>
            <w:rFonts w:ascii="Arial" w:eastAsia="Times New Roman" w:hAnsi="Arial" w:cs="Arial"/>
          </w:rPr>
          <w:t>www.gce-agency.com</w:t>
        </w:r>
      </w:hyperlink>
      <w:r w:rsidR="00D151BE" w:rsidRPr="008927FC">
        <w:rPr>
          <w:rFonts w:ascii="Arial" w:eastAsia="Times New Roman" w:hAnsi="Arial" w:cs="Arial"/>
        </w:rPr>
        <w:tab/>
      </w:r>
      <w:r w:rsidR="00D151BE" w:rsidRPr="008927FC">
        <w:rPr>
          <w:rFonts w:ascii="Arial" w:eastAsia="Times New Roman" w:hAnsi="Arial" w:cs="Arial"/>
        </w:rPr>
        <w:tab/>
      </w:r>
      <w:r w:rsidR="00702A8A" w:rsidRPr="008927FC">
        <w:rPr>
          <w:rFonts w:ascii="Arial" w:eastAsia="Times New Roman" w:hAnsi="Arial" w:cs="Arial"/>
        </w:rPr>
        <w:t xml:space="preserve">                        </w:t>
      </w:r>
      <w:r w:rsidR="008927FC">
        <w:rPr>
          <w:rFonts w:ascii="Arial" w:eastAsia="Times New Roman" w:hAnsi="Arial" w:cs="Arial"/>
        </w:rPr>
        <w:t xml:space="preserve"> </w:t>
      </w:r>
      <w:hyperlink r:id="rId21" w:history="1">
        <w:r w:rsidR="008927FC" w:rsidRPr="00220A25">
          <w:rPr>
            <w:rStyle w:val="Hyperlink"/>
            <w:rFonts w:ascii="Arial" w:eastAsia="Times New Roman" w:hAnsi="Arial" w:cs="Arial"/>
          </w:rPr>
          <w:t>www.visittrentino.info</w:t>
        </w:r>
      </w:hyperlink>
      <w:r w:rsidR="001A5C01" w:rsidRPr="008927FC">
        <w:rPr>
          <w:rFonts w:ascii="Arial" w:eastAsia="Times New Roman" w:hAnsi="Arial" w:cs="Arial"/>
        </w:rPr>
        <w:t xml:space="preserve">   </w:t>
      </w:r>
    </w:p>
    <w:sectPr w:rsidR="00B1762C" w:rsidRPr="008927FC" w:rsidSect="00D151BE">
      <w:headerReference w:type="default" r:id="rId22"/>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BFC1" w14:textId="77777777" w:rsidR="00CA3860" w:rsidRDefault="00CA3860">
      <w:pPr>
        <w:spacing w:after="0" w:line="240" w:lineRule="auto"/>
      </w:pPr>
      <w:r>
        <w:separator/>
      </w:r>
    </w:p>
  </w:endnote>
  <w:endnote w:type="continuationSeparator" w:id="0">
    <w:p w14:paraId="0458E21B" w14:textId="77777777" w:rsidR="00CA3860" w:rsidRDefault="00CA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C449" w14:textId="77777777" w:rsidR="00CA3860" w:rsidRDefault="00CA3860">
      <w:pPr>
        <w:spacing w:after="0" w:line="240" w:lineRule="auto"/>
      </w:pPr>
      <w:r>
        <w:separator/>
      </w:r>
    </w:p>
  </w:footnote>
  <w:footnote w:type="continuationSeparator" w:id="0">
    <w:p w14:paraId="2E29FCEB" w14:textId="77777777" w:rsidR="00CA3860" w:rsidRDefault="00CA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27FB8272"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sidR="00702A8A">
      <w:rPr>
        <w:noProof/>
      </w:rPr>
      <w:drawing>
        <wp:inline distT="0" distB="0" distL="0" distR="0" wp14:anchorId="76C814DF" wp14:editId="74D59775">
          <wp:extent cx="1040897" cy="342900"/>
          <wp:effectExtent l="0" t="0" r="6985"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077063" cy="354814"/>
                  </a:xfrm>
                  <a:prstGeom prst="rect">
                    <a:avLst/>
                  </a:prstGeom>
                  <a:noFill/>
                  <a:ln w="9525">
                    <a:noFill/>
                    <a:miter lim="800000"/>
                    <a:headEnd/>
                    <a:tailEnd/>
                  </a:ln>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Pr="00702A8A" w:rsidRDefault="00A953F3">
    <w:pPr>
      <w:spacing w:after="0" w:line="360" w:lineRule="auto"/>
      <w:rPr>
        <w:rFonts w:ascii="Arial" w:hAnsi="Arial" w:cs="Arial"/>
        <w:b/>
        <w:sz w:val="28"/>
        <w:szCs w:val="28"/>
      </w:rPr>
    </w:pPr>
    <w:r w:rsidRPr="00702A8A">
      <w:rPr>
        <w:rFonts w:ascii="Arial" w:hAnsi="Arial" w:cs="Arial"/>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3F33"/>
    <w:rsid w:val="000372E4"/>
    <w:rsid w:val="00037E46"/>
    <w:rsid w:val="00045008"/>
    <w:rsid w:val="000512A4"/>
    <w:rsid w:val="00057948"/>
    <w:rsid w:val="000605ED"/>
    <w:rsid w:val="00063487"/>
    <w:rsid w:val="00071252"/>
    <w:rsid w:val="00081E9F"/>
    <w:rsid w:val="000A2AD2"/>
    <w:rsid w:val="000B6F07"/>
    <w:rsid w:val="000B7069"/>
    <w:rsid w:val="000D2B2F"/>
    <w:rsid w:val="000E083E"/>
    <w:rsid w:val="000E34F0"/>
    <w:rsid w:val="000F2935"/>
    <w:rsid w:val="000F58BE"/>
    <w:rsid w:val="00104C7F"/>
    <w:rsid w:val="00106D6F"/>
    <w:rsid w:val="00122EF8"/>
    <w:rsid w:val="001337A9"/>
    <w:rsid w:val="00136227"/>
    <w:rsid w:val="00141A78"/>
    <w:rsid w:val="00145DA8"/>
    <w:rsid w:val="00147517"/>
    <w:rsid w:val="00150908"/>
    <w:rsid w:val="0015169B"/>
    <w:rsid w:val="001533D4"/>
    <w:rsid w:val="00154225"/>
    <w:rsid w:val="00156BE7"/>
    <w:rsid w:val="001605F7"/>
    <w:rsid w:val="00164500"/>
    <w:rsid w:val="00164B60"/>
    <w:rsid w:val="00181666"/>
    <w:rsid w:val="001A00DF"/>
    <w:rsid w:val="001A3551"/>
    <w:rsid w:val="001A55E1"/>
    <w:rsid w:val="001A5C01"/>
    <w:rsid w:val="001A7AA6"/>
    <w:rsid w:val="001D1008"/>
    <w:rsid w:val="001D54C2"/>
    <w:rsid w:val="001D79CA"/>
    <w:rsid w:val="001E280B"/>
    <w:rsid w:val="001F1242"/>
    <w:rsid w:val="001F4DA3"/>
    <w:rsid w:val="00214CE8"/>
    <w:rsid w:val="00220BC5"/>
    <w:rsid w:val="002315F9"/>
    <w:rsid w:val="0023569F"/>
    <w:rsid w:val="002408CD"/>
    <w:rsid w:val="002431A8"/>
    <w:rsid w:val="0024749D"/>
    <w:rsid w:val="0025089A"/>
    <w:rsid w:val="0025333F"/>
    <w:rsid w:val="0026205A"/>
    <w:rsid w:val="00263C8C"/>
    <w:rsid w:val="00264E8C"/>
    <w:rsid w:val="002678A2"/>
    <w:rsid w:val="002763B0"/>
    <w:rsid w:val="00277FEF"/>
    <w:rsid w:val="00285726"/>
    <w:rsid w:val="00295024"/>
    <w:rsid w:val="00296406"/>
    <w:rsid w:val="002A4687"/>
    <w:rsid w:val="002B5A05"/>
    <w:rsid w:val="002B60CF"/>
    <w:rsid w:val="002C532A"/>
    <w:rsid w:val="002C73A2"/>
    <w:rsid w:val="002D7CF0"/>
    <w:rsid w:val="002E1AB8"/>
    <w:rsid w:val="002E6600"/>
    <w:rsid w:val="003004F1"/>
    <w:rsid w:val="00302178"/>
    <w:rsid w:val="003023EA"/>
    <w:rsid w:val="00311AA6"/>
    <w:rsid w:val="00321C41"/>
    <w:rsid w:val="003313A2"/>
    <w:rsid w:val="00347CB3"/>
    <w:rsid w:val="00353FCB"/>
    <w:rsid w:val="00357F92"/>
    <w:rsid w:val="00366523"/>
    <w:rsid w:val="00373C88"/>
    <w:rsid w:val="00375441"/>
    <w:rsid w:val="00385B81"/>
    <w:rsid w:val="00390FAB"/>
    <w:rsid w:val="00397461"/>
    <w:rsid w:val="003B2A32"/>
    <w:rsid w:val="003D5485"/>
    <w:rsid w:val="003E248B"/>
    <w:rsid w:val="003E39C1"/>
    <w:rsid w:val="003E3CF2"/>
    <w:rsid w:val="003E5521"/>
    <w:rsid w:val="003E5F86"/>
    <w:rsid w:val="003E63EA"/>
    <w:rsid w:val="004150C6"/>
    <w:rsid w:val="00422FB1"/>
    <w:rsid w:val="0042485F"/>
    <w:rsid w:val="0043134F"/>
    <w:rsid w:val="0044247C"/>
    <w:rsid w:val="00443110"/>
    <w:rsid w:val="00450BA0"/>
    <w:rsid w:val="00451840"/>
    <w:rsid w:val="00452DC5"/>
    <w:rsid w:val="0046344F"/>
    <w:rsid w:val="0047636C"/>
    <w:rsid w:val="00476B2E"/>
    <w:rsid w:val="004A52B1"/>
    <w:rsid w:val="004B049A"/>
    <w:rsid w:val="004B12D8"/>
    <w:rsid w:val="004B5403"/>
    <w:rsid w:val="004B72CD"/>
    <w:rsid w:val="004C57EF"/>
    <w:rsid w:val="004D71E2"/>
    <w:rsid w:val="004D77C5"/>
    <w:rsid w:val="004E0B1C"/>
    <w:rsid w:val="004E7D2F"/>
    <w:rsid w:val="00502C0F"/>
    <w:rsid w:val="0050490E"/>
    <w:rsid w:val="0051706E"/>
    <w:rsid w:val="00527839"/>
    <w:rsid w:val="0053222A"/>
    <w:rsid w:val="00543211"/>
    <w:rsid w:val="00561198"/>
    <w:rsid w:val="00561B6A"/>
    <w:rsid w:val="0056375F"/>
    <w:rsid w:val="00564C1D"/>
    <w:rsid w:val="00584474"/>
    <w:rsid w:val="00586485"/>
    <w:rsid w:val="00596AD6"/>
    <w:rsid w:val="005B0973"/>
    <w:rsid w:val="005C2216"/>
    <w:rsid w:val="005C338C"/>
    <w:rsid w:val="005D0DCD"/>
    <w:rsid w:val="005E6BC5"/>
    <w:rsid w:val="005F2760"/>
    <w:rsid w:val="0060605B"/>
    <w:rsid w:val="006162A1"/>
    <w:rsid w:val="00622214"/>
    <w:rsid w:val="00635E8D"/>
    <w:rsid w:val="00641DA0"/>
    <w:rsid w:val="00660F81"/>
    <w:rsid w:val="00661DFA"/>
    <w:rsid w:val="0067143B"/>
    <w:rsid w:val="00674D79"/>
    <w:rsid w:val="006801B7"/>
    <w:rsid w:val="006C12D7"/>
    <w:rsid w:val="006C5ABB"/>
    <w:rsid w:val="006C5AF6"/>
    <w:rsid w:val="006C7943"/>
    <w:rsid w:val="006E18BD"/>
    <w:rsid w:val="006F0EF2"/>
    <w:rsid w:val="00702A8A"/>
    <w:rsid w:val="00704E67"/>
    <w:rsid w:val="00707071"/>
    <w:rsid w:val="00724AA0"/>
    <w:rsid w:val="00746ABD"/>
    <w:rsid w:val="00757567"/>
    <w:rsid w:val="00760E0F"/>
    <w:rsid w:val="00761511"/>
    <w:rsid w:val="00776232"/>
    <w:rsid w:val="0077637F"/>
    <w:rsid w:val="00781FAE"/>
    <w:rsid w:val="00784384"/>
    <w:rsid w:val="0078510D"/>
    <w:rsid w:val="00792471"/>
    <w:rsid w:val="007D3337"/>
    <w:rsid w:val="007E6F3E"/>
    <w:rsid w:val="007F3E79"/>
    <w:rsid w:val="007F41E2"/>
    <w:rsid w:val="007F4865"/>
    <w:rsid w:val="007F53EC"/>
    <w:rsid w:val="008017EB"/>
    <w:rsid w:val="008040D7"/>
    <w:rsid w:val="00812E22"/>
    <w:rsid w:val="00817E69"/>
    <w:rsid w:val="0083076A"/>
    <w:rsid w:val="00836C60"/>
    <w:rsid w:val="00843353"/>
    <w:rsid w:val="00845A69"/>
    <w:rsid w:val="0086054C"/>
    <w:rsid w:val="00860A68"/>
    <w:rsid w:val="00862F30"/>
    <w:rsid w:val="00874820"/>
    <w:rsid w:val="008810CA"/>
    <w:rsid w:val="0088557D"/>
    <w:rsid w:val="00886296"/>
    <w:rsid w:val="008927FC"/>
    <w:rsid w:val="008B55F1"/>
    <w:rsid w:val="008C5656"/>
    <w:rsid w:val="008D2DA0"/>
    <w:rsid w:val="008D622D"/>
    <w:rsid w:val="008E385B"/>
    <w:rsid w:val="008F3FED"/>
    <w:rsid w:val="00912684"/>
    <w:rsid w:val="0092318F"/>
    <w:rsid w:val="00930AF5"/>
    <w:rsid w:val="009314EE"/>
    <w:rsid w:val="00932610"/>
    <w:rsid w:val="00937964"/>
    <w:rsid w:val="00953AE5"/>
    <w:rsid w:val="00957748"/>
    <w:rsid w:val="00961264"/>
    <w:rsid w:val="0096271C"/>
    <w:rsid w:val="009648A4"/>
    <w:rsid w:val="00981D37"/>
    <w:rsid w:val="009847B7"/>
    <w:rsid w:val="009849F4"/>
    <w:rsid w:val="00991043"/>
    <w:rsid w:val="00991AB3"/>
    <w:rsid w:val="009A5451"/>
    <w:rsid w:val="009A6D00"/>
    <w:rsid w:val="009B06AC"/>
    <w:rsid w:val="009B4EDE"/>
    <w:rsid w:val="009C1538"/>
    <w:rsid w:val="009D7191"/>
    <w:rsid w:val="009E0E80"/>
    <w:rsid w:val="009E6508"/>
    <w:rsid w:val="00A14485"/>
    <w:rsid w:val="00A24AF6"/>
    <w:rsid w:val="00A24B84"/>
    <w:rsid w:val="00A264BF"/>
    <w:rsid w:val="00A360A5"/>
    <w:rsid w:val="00A43020"/>
    <w:rsid w:val="00A43D64"/>
    <w:rsid w:val="00A448B4"/>
    <w:rsid w:val="00A7183A"/>
    <w:rsid w:val="00A85366"/>
    <w:rsid w:val="00A90F4A"/>
    <w:rsid w:val="00A953F3"/>
    <w:rsid w:val="00AA3EAF"/>
    <w:rsid w:val="00AB5D10"/>
    <w:rsid w:val="00AC1314"/>
    <w:rsid w:val="00AD2C68"/>
    <w:rsid w:val="00AD2DBB"/>
    <w:rsid w:val="00AF7A9D"/>
    <w:rsid w:val="00B02A68"/>
    <w:rsid w:val="00B155C6"/>
    <w:rsid w:val="00B1762C"/>
    <w:rsid w:val="00B41407"/>
    <w:rsid w:val="00B46FF2"/>
    <w:rsid w:val="00B512E0"/>
    <w:rsid w:val="00B553EC"/>
    <w:rsid w:val="00B75A07"/>
    <w:rsid w:val="00B865E6"/>
    <w:rsid w:val="00BA59A6"/>
    <w:rsid w:val="00BC1C74"/>
    <w:rsid w:val="00BE11D7"/>
    <w:rsid w:val="00BF724E"/>
    <w:rsid w:val="00C072C6"/>
    <w:rsid w:val="00C14588"/>
    <w:rsid w:val="00C21F2F"/>
    <w:rsid w:val="00C253B7"/>
    <w:rsid w:val="00C26289"/>
    <w:rsid w:val="00C26AAB"/>
    <w:rsid w:val="00C275C5"/>
    <w:rsid w:val="00C40C4E"/>
    <w:rsid w:val="00C45465"/>
    <w:rsid w:val="00C715D2"/>
    <w:rsid w:val="00C735CD"/>
    <w:rsid w:val="00C739BC"/>
    <w:rsid w:val="00C765D4"/>
    <w:rsid w:val="00C81211"/>
    <w:rsid w:val="00C85284"/>
    <w:rsid w:val="00C967BF"/>
    <w:rsid w:val="00CA3860"/>
    <w:rsid w:val="00CA4BDE"/>
    <w:rsid w:val="00CA64CB"/>
    <w:rsid w:val="00CB6C3D"/>
    <w:rsid w:val="00CB7016"/>
    <w:rsid w:val="00CB7722"/>
    <w:rsid w:val="00CD53F9"/>
    <w:rsid w:val="00CD6CF4"/>
    <w:rsid w:val="00CE1028"/>
    <w:rsid w:val="00CE374C"/>
    <w:rsid w:val="00CE413E"/>
    <w:rsid w:val="00CF493D"/>
    <w:rsid w:val="00D05CB5"/>
    <w:rsid w:val="00D10697"/>
    <w:rsid w:val="00D151BE"/>
    <w:rsid w:val="00D24879"/>
    <w:rsid w:val="00D35510"/>
    <w:rsid w:val="00D35B2A"/>
    <w:rsid w:val="00D37E28"/>
    <w:rsid w:val="00D44800"/>
    <w:rsid w:val="00D50710"/>
    <w:rsid w:val="00D55BBA"/>
    <w:rsid w:val="00D645A4"/>
    <w:rsid w:val="00D73D60"/>
    <w:rsid w:val="00D77DE8"/>
    <w:rsid w:val="00D83A21"/>
    <w:rsid w:val="00D85A85"/>
    <w:rsid w:val="00D90321"/>
    <w:rsid w:val="00D941A8"/>
    <w:rsid w:val="00DB1A8D"/>
    <w:rsid w:val="00DC5848"/>
    <w:rsid w:val="00DC627F"/>
    <w:rsid w:val="00DD1768"/>
    <w:rsid w:val="00DD1D3A"/>
    <w:rsid w:val="00DD4A74"/>
    <w:rsid w:val="00DF0067"/>
    <w:rsid w:val="00DF0409"/>
    <w:rsid w:val="00DF38C4"/>
    <w:rsid w:val="00DF7E3A"/>
    <w:rsid w:val="00E003AC"/>
    <w:rsid w:val="00E035F9"/>
    <w:rsid w:val="00E03CDA"/>
    <w:rsid w:val="00E1120C"/>
    <w:rsid w:val="00E23CE7"/>
    <w:rsid w:val="00E5002B"/>
    <w:rsid w:val="00E54AD7"/>
    <w:rsid w:val="00E57231"/>
    <w:rsid w:val="00E60116"/>
    <w:rsid w:val="00E76034"/>
    <w:rsid w:val="00E80E15"/>
    <w:rsid w:val="00E847ED"/>
    <w:rsid w:val="00E85922"/>
    <w:rsid w:val="00E90878"/>
    <w:rsid w:val="00EA02D1"/>
    <w:rsid w:val="00EA6A4C"/>
    <w:rsid w:val="00EB7171"/>
    <w:rsid w:val="00EC369E"/>
    <w:rsid w:val="00EC5AB1"/>
    <w:rsid w:val="00EC5B75"/>
    <w:rsid w:val="00ED7780"/>
    <w:rsid w:val="00EE0B40"/>
    <w:rsid w:val="00EE301B"/>
    <w:rsid w:val="00EE3554"/>
    <w:rsid w:val="00EF1C7D"/>
    <w:rsid w:val="00F001BC"/>
    <w:rsid w:val="00F06EB6"/>
    <w:rsid w:val="00F251C7"/>
    <w:rsid w:val="00F27957"/>
    <w:rsid w:val="00F426CC"/>
    <w:rsid w:val="00F42831"/>
    <w:rsid w:val="00F50AE1"/>
    <w:rsid w:val="00F53F29"/>
    <w:rsid w:val="00F73B28"/>
    <w:rsid w:val="00F751EF"/>
    <w:rsid w:val="00F814BF"/>
    <w:rsid w:val="00F85E47"/>
    <w:rsid w:val="00F877C2"/>
    <w:rsid w:val="00F9071F"/>
    <w:rsid w:val="00F9226F"/>
    <w:rsid w:val="00F95447"/>
    <w:rsid w:val="00FA3D7F"/>
    <w:rsid w:val="00FA6054"/>
    <w:rsid w:val="00FB5A33"/>
    <w:rsid w:val="00FB7765"/>
    <w:rsid w:val="00FC280D"/>
    <w:rsid w:val="00FC4761"/>
    <w:rsid w:val="00FC6A2A"/>
    <w:rsid w:val="00FD2BA2"/>
    <w:rsid w:val="00FE659A"/>
    <w:rsid w:val="00FE69C8"/>
    <w:rsid w:val="00FF4C0E"/>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 w:type="paragraph" w:styleId="StandardWeb">
    <w:name w:val="Normal (Web)"/>
    <w:basedOn w:val="Standard"/>
    <w:uiPriority w:val="99"/>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408CD"/>
    <w:rPr>
      <w:b/>
      <w:bCs/>
    </w:rPr>
  </w:style>
  <w:style w:type="character" w:styleId="Hervorhebung">
    <w:name w:val="Emphasis"/>
    <w:basedOn w:val="Absatz-Standardschriftart"/>
    <w:uiPriority w:val="20"/>
    <w:qFormat/>
    <w:rsid w:val="00E03CDA"/>
    <w:rPr>
      <w:i/>
      <w:iCs/>
    </w:rPr>
  </w:style>
  <w:style w:type="character" w:customStyle="1" w:styleId="cf01">
    <w:name w:val="cf01"/>
    <w:basedOn w:val="Absatz-Standardschriftart"/>
    <w:rsid w:val="00707071"/>
    <w:rPr>
      <w:rFonts w:ascii="Segoe UI" w:hAnsi="Segoe UI" w:cs="Segoe UI" w:hint="default"/>
      <w:sz w:val="18"/>
      <w:szCs w:val="18"/>
    </w:rPr>
  </w:style>
  <w:style w:type="paragraph" w:styleId="Beschriftung">
    <w:name w:val="caption"/>
    <w:basedOn w:val="Standard"/>
    <w:next w:val="Standard"/>
    <w:uiPriority w:val="35"/>
    <w:unhideWhenUsed/>
    <w:qFormat/>
    <w:rsid w:val="003D548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159472607">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84846478">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826171647">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812936880">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5431125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martino.com" TargetMode="External"/><Relationship Id="rId18" Type="http://schemas.openxmlformats.org/officeDocument/2006/relationships/hyperlink" Target="mailto:presse.trentino@gce-agency.com" TargetMode="External"/><Relationship Id="rId3" Type="http://schemas.openxmlformats.org/officeDocument/2006/relationships/styles" Target="styles.xml"/><Relationship Id="rId21" Type="http://schemas.openxmlformats.org/officeDocument/2006/relationships/hyperlink" Target="http://www.visittrentino.info" TargetMode="External"/><Relationship Id="rId7" Type="http://schemas.openxmlformats.org/officeDocument/2006/relationships/endnotes" Target="endnotes.xml"/><Relationship Id="rId12" Type="http://schemas.openxmlformats.org/officeDocument/2006/relationships/hyperlink" Target="https://www.sanmartino.com/IT/club-dolomiti-family-adventures/" TargetMode="External"/><Relationship Id="rId17" Type="http://schemas.openxmlformats.org/officeDocument/2006/relationships/hyperlink" Target="http://www.visittrentino.info/de/presse" TargetMode="External"/><Relationship Id="rId2" Type="http://schemas.openxmlformats.org/officeDocument/2006/relationships/numbering" Target="numbering.xml"/><Relationship Id="rId16" Type="http://schemas.openxmlformats.org/officeDocument/2006/relationships/hyperlink" Target="http://www.visitfiemme.it" TargetMode="External"/><Relationship Id="rId20" Type="http://schemas.openxmlformats.org/officeDocument/2006/relationships/hyperlink" Target="http://www.gce-agenc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pecimbra.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sittrentino.info/de/guide/wintersport/snow-parks-fur-kinder/snowpark-greta-e-gummer-park_md_650" TargetMode="External"/><Relationship Id="rId23" Type="http://schemas.openxmlformats.org/officeDocument/2006/relationships/fontTable" Target="fontTable.xml"/><Relationship Id="rId10" Type="http://schemas.openxmlformats.org/officeDocument/2006/relationships/hyperlink" Target="https://www.malgamontesole.it/DEU/index.php" TargetMode="External"/><Relationship Id="rId19" Type="http://schemas.openxmlformats.org/officeDocument/2006/relationships/hyperlink" Target="mailto:press@trentinomarketing.org" TargetMode="External"/><Relationship Id="rId4" Type="http://schemas.openxmlformats.org/officeDocument/2006/relationships/settings" Target="settings.xml"/><Relationship Id="rId9" Type="http://schemas.openxmlformats.org/officeDocument/2006/relationships/hyperlink" Target="https://www.visitdolomitipaganella.it/de/erfahrungen-biblioigloo?_ga=2.50483497.1831785010.1632722699-642313748.1582096095" TargetMode="External"/><Relationship Id="rId14" Type="http://schemas.openxmlformats.org/officeDocument/2006/relationships/hyperlink" Target="https://www.visitfiemme.it/it/famiglie/famiglie-sulla-neve/alpine-coaster-gardon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4968</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Marconi, Carla</cp:lastModifiedBy>
  <cp:revision>10</cp:revision>
  <cp:lastPrinted>2023-12-12T14:48:00Z</cp:lastPrinted>
  <dcterms:created xsi:type="dcterms:W3CDTF">2023-11-07T08:35:00Z</dcterms:created>
  <dcterms:modified xsi:type="dcterms:W3CDTF">2023-12-12T14:49:00Z</dcterms:modified>
</cp:coreProperties>
</file>