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D528" w14:textId="7BCE321C" w:rsidR="00973DD2" w:rsidRDefault="00973DD2" w:rsidP="00A85420">
      <w:pPr>
        <w:spacing w:after="0" w:line="240" w:lineRule="auto"/>
        <w:jc w:val="center"/>
        <w:rPr>
          <w:b/>
          <w:sz w:val="28"/>
          <w:szCs w:val="28"/>
        </w:rPr>
      </w:pPr>
      <w:r>
        <w:rPr>
          <w:b/>
          <w:sz w:val="28"/>
          <w:szCs w:val="28"/>
        </w:rPr>
        <w:t>Klimt-Ausstellung im Trentino –</w:t>
      </w:r>
    </w:p>
    <w:p w14:paraId="6A4F4584" w14:textId="3065460C" w:rsidR="00772B67" w:rsidRDefault="00973DD2" w:rsidP="00A85420">
      <w:pPr>
        <w:spacing w:after="0" w:line="240" w:lineRule="auto"/>
        <w:jc w:val="center"/>
        <w:rPr>
          <w:b/>
          <w:sz w:val="28"/>
          <w:szCs w:val="28"/>
        </w:rPr>
      </w:pPr>
      <w:r>
        <w:rPr>
          <w:b/>
          <w:sz w:val="28"/>
          <w:szCs w:val="28"/>
        </w:rPr>
        <w:t>MART zeigt Werke des Jugendstil-Malers und seiner Nachahmer</w:t>
      </w:r>
    </w:p>
    <w:p w14:paraId="39DCA0D5" w14:textId="53CD088F" w:rsidR="00772B67" w:rsidRDefault="00A85420" w:rsidP="00772B67">
      <w:pPr>
        <w:jc w:val="both"/>
        <w:rPr>
          <w:b/>
          <w:bCs/>
          <w:sz w:val="24"/>
          <w:szCs w:val="24"/>
        </w:rPr>
      </w:pPr>
      <w:r>
        <w:rPr>
          <w:b/>
          <w:bCs/>
          <w:noProof/>
          <w:sz w:val="24"/>
          <w:szCs w:val="24"/>
        </w:rPr>
        <w:drawing>
          <wp:inline distT="0" distB="0" distL="0" distR="0" wp14:anchorId="5B603CC8" wp14:editId="2AE950C9">
            <wp:extent cx="6181725" cy="41243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739434F0" w14:textId="0FE45EF2" w:rsidR="006532F8" w:rsidRDefault="00A953F3" w:rsidP="00772B67">
      <w:pPr>
        <w:jc w:val="both"/>
        <w:rPr>
          <w:sz w:val="24"/>
          <w:szCs w:val="24"/>
        </w:rPr>
      </w:pPr>
      <w:bookmarkStart w:id="0" w:name="_Hlk131067001"/>
      <w:r w:rsidRPr="00AD2C68">
        <w:rPr>
          <w:b/>
          <w:bCs/>
          <w:sz w:val="24"/>
          <w:szCs w:val="24"/>
        </w:rPr>
        <w:t>Frankfurt am Main</w:t>
      </w:r>
      <w:r w:rsidR="00C765D4" w:rsidRPr="00AD2C68">
        <w:rPr>
          <w:b/>
          <w:bCs/>
          <w:sz w:val="24"/>
          <w:szCs w:val="24"/>
        </w:rPr>
        <w:t>/Trento</w:t>
      </w:r>
      <w:r w:rsidRPr="00AD2C68">
        <w:rPr>
          <w:b/>
          <w:bCs/>
          <w:sz w:val="24"/>
          <w:szCs w:val="24"/>
        </w:rPr>
        <w:t xml:space="preserve">, </w:t>
      </w:r>
      <w:r w:rsidR="00A85420">
        <w:rPr>
          <w:b/>
          <w:bCs/>
          <w:sz w:val="24"/>
          <w:szCs w:val="24"/>
        </w:rPr>
        <w:t>1</w:t>
      </w:r>
      <w:r w:rsidR="00A96E0C">
        <w:rPr>
          <w:b/>
          <w:bCs/>
          <w:sz w:val="24"/>
          <w:szCs w:val="24"/>
        </w:rPr>
        <w:t>5</w:t>
      </w:r>
      <w:r w:rsidR="00A85420">
        <w:rPr>
          <w:b/>
          <w:bCs/>
          <w:sz w:val="24"/>
          <w:szCs w:val="24"/>
        </w:rPr>
        <w:t>.02.</w:t>
      </w:r>
      <w:r w:rsidR="009F30E6">
        <w:rPr>
          <w:b/>
          <w:bCs/>
          <w:sz w:val="24"/>
          <w:szCs w:val="24"/>
        </w:rPr>
        <w:t>2023</w:t>
      </w:r>
      <w:r w:rsidRPr="00AD2C68">
        <w:rPr>
          <w:b/>
          <w:bCs/>
          <w:sz w:val="24"/>
          <w:szCs w:val="24"/>
        </w:rPr>
        <w:t xml:space="preserve"> –</w:t>
      </w:r>
      <w:r w:rsidR="00F723CE">
        <w:rPr>
          <w:sz w:val="24"/>
          <w:szCs w:val="24"/>
        </w:rPr>
        <w:t xml:space="preserve"> </w:t>
      </w:r>
      <w:r w:rsidR="006532F8">
        <w:rPr>
          <w:sz w:val="24"/>
          <w:szCs w:val="24"/>
        </w:rPr>
        <w:t xml:space="preserve">Gustav Klimt, österreichischer Maler und einer der bekanntesten Vertreter des Wiener Jugendstils, war bereits zu seinen Lebzeiten berühmt und stellte seine Werke auch im Ausland aus. Er selbst reiste Anfang des 20. Jahrhunderts nach Rom und Florenz. Heute sind zwei seiner </w:t>
      </w:r>
      <w:r w:rsidR="00E90B64">
        <w:rPr>
          <w:sz w:val="24"/>
          <w:szCs w:val="24"/>
        </w:rPr>
        <w:t xml:space="preserve">italienischen </w:t>
      </w:r>
      <w:r w:rsidR="006532F8">
        <w:rPr>
          <w:sz w:val="24"/>
          <w:szCs w:val="24"/>
        </w:rPr>
        <w:t xml:space="preserve">Werke – Judith II. und Die drei Zeitalter </w:t>
      </w:r>
      <w:r w:rsidR="00E90B64">
        <w:rPr>
          <w:sz w:val="24"/>
          <w:szCs w:val="24"/>
        </w:rPr>
        <w:t xml:space="preserve">– im Trentino wieder vereint. Sie werden zwischen dem 15. März und dem 18. Juni </w:t>
      </w:r>
      <w:r w:rsidR="00973DD2">
        <w:rPr>
          <w:sz w:val="24"/>
          <w:szCs w:val="24"/>
        </w:rPr>
        <w:t xml:space="preserve">2023 </w:t>
      </w:r>
      <w:r w:rsidR="00E90B64">
        <w:rPr>
          <w:sz w:val="24"/>
          <w:szCs w:val="24"/>
        </w:rPr>
        <w:t xml:space="preserve">im Museum </w:t>
      </w:r>
      <w:hyperlink r:id="rId8" w:history="1">
        <w:r w:rsidR="00E90B64" w:rsidRPr="000B6E0E">
          <w:rPr>
            <w:rStyle w:val="Collegamentoipertestuale"/>
            <w:b/>
            <w:bCs/>
            <w:sz w:val="24"/>
            <w:szCs w:val="24"/>
          </w:rPr>
          <w:t>MART</w:t>
        </w:r>
      </w:hyperlink>
      <w:r w:rsidR="00E90B64" w:rsidRPr="000B6E0E">
        <w:rPr>
          <w:b/>
          <w:bCs/>
          <w:sz w:val="24"/>
          <w:szCs w:val="24"/>
        </w:rPr>
        <w:t xml:space="preserve"> </w:t>
      </w:r>
      <w:r w:rsidR="00E90B64">
        <w:rPr>
          <w:sz w:val="24"/>
          <w:szCs w:val="24"/>
        </w:rPr>
        <w:t>in Rovereto gezeigt und sind Teil einer neuen Klimt-Ausstellung</w:t>
      </w:r>
      <w:r w:rsidR="000B6E0E">
        <w:rPr>
          <w:sz w:val="24"/>
          <w:szCs w:val="24"/>
        </w:rPr>
        <w:t xml:space="preserve">. Sie beschäftigt sich mit </w:t>
      </w:r>
      <w:r w:rsidR="00E90B64">
        <w:rPr>
          <w:sz w:val="24"/>
          <w:szCs w:val="24"/>
        </w:rPr>
        <w:t>seine</w:t>
      </w:r>
      <w:r w:rsidR="000B6E0E">
        <w:rPr>
          <w:sz w:val="24"/>
          <w:szCs w:val="24"/>
        </w:rPr>
        <w:t>m</w:t>
      </w:r>
      <w:r w:rsidR="00E90B64">
        <w:rPr>
          <w:sz w:val="24"/>
          <w:szCs w:val="24"/>
        </w:rPr>
        <w:t xml:space="preserve"> Einfluss auf große Künstler des frühen 20. Jahrhunderts, darunter Felice </w:t>
      </w:r>
      <w:proofErr w:type="spellStart"/>
      <w:r w:rsidR="00E90B64">
        <w:rPr>
          <w:sz w:val="24"/>
          <w:szCs w:val="24"/>
        </w:rPr>
        <w:t>Casorati</w:t>
      </w:r>
      <w:proofErr w:type="spellEnd"/>
      <w:r w:rsidR="00E90B64">
        <w:rPr>
          <w:sz w:val="24"/>
          <w:szCs w:val="24"/>
        </w:rPr>
        <w:t xml:space="preserve">, Vittorio </w:t>
      </w:r>
      <w:proofErr w:type="spellStart"/>
      <w:r w:rsidR="00E90B64">
        <w:rPr>
          <w:sz w:val="24"/>
          <w:szCs w:val="24"/>
        </w:rPr>
        <w:t>Zecchin</w:t>
      </w:r>
      <w:proofErr w:type="spellEnd"/>
      <w:r w:rsidR="00E90B64">
        <w:rPr>
          <w:sz w:val="24"/>
          <w:szCs w:val="24"/>
        </w:rPr>
        <w:t xml:space="preserve"> oder Luigi </w:t>
      </w:r>
      <w:proofErr w:type="spellStart"/>
      <w:r w:rsidR="00E90B64">
        <w:rPr>
          <w:sz w:val="24"/>
          <w:szCs w:val="24"/>
        </w:rPr>
        <w:t>Bona</w:t>
      </w:r>
      <w:r w:rsidR="006D7A0A">
        <w:rPr>
          <w:sz w:val="24"/>
          <w:szCs w:val="24"/>
        </w:rPr>
        <w:t>z</w:t>
      </w:r>
      <w:r w:rsidR="00E90B64">
        <w:rPr>
          <w:sz w:val="24"/>
          <w:szCs w:val="24"/>
        </w:rPr>
        <w:t>za</w:t>
      </w:r>
      <w:bookmarkEnd w:id="0"/>
      <w:proofErr w:type="spellEnd"/>
      <w:r w:rsidR="00E90B64">
        <w:rPr>
          <w:sz w:val="24"/>
          <w:szCs w:val="24"/>
        </w:rPr>
        <w:t xml:space="preserve">. </w:t>
      </w:r>
    </w:p>
    <w:p w14:paraId="398F5779" w14:textId="77777777" w:rsidR="00AB5654" w:rsidRPr="004B11DF" w:rsidRDefault="00AB5654" w:rsidP="00AB5654">
      <w:pPr>
        <w:spacing w:before="240" w:after="240" w:line="240" w:lineRule="auto"/>
        <w:jc w:val="both"/>
        <w:rPr>
          <w:b/>
          <w:sz w:val="24"/>
          <w:szCs w:val="24"/>
        </w:rPr>
      </w:pPr>
      <w:r w:rsidRPr="004B11DF">
        <w:rPr>
          <w:b/>
          <w:sz w:val="24"/>
          <w:szCs w:val="24"/>
        </w:rPr>
        <w:t>Über Rovereto</w:t>
      </w:r>
    </w:p>
    <w:p w14:paraId="4B1B9EE3" w14:textId="3A4B8A79" w:rsidR="00AB5654" w:rsidRDefault="00AB5654" w:rsidP="00AB5654">
      <w:pPr>
        <w:spacing w:before="240" w:after="240" w:line="240" w:lineRule="auto"/>
        <w:jc w:val="both"/>
        <w:rPr>
          <w:sz w:val="24"/>
          <w:szCs w:val="24"/>
        </w:rPr>
      </w:pPr>
      <w:r>
        <w:rPr>
          <w:sz w:val="24"/>
          <w:szCs w:val="24"/>
        </w:rPr>
        <w:t xml:space="preserve">Nur wenige Kilometer vom bekannten Gardasee entfernt, </w:t>
      </w:r>
      <w:r w:rsidR="00973DD2">
        <w:rPr>
          <w:sz w:val="24"/>
          <w:szCs w:val="24"/>
        </w:rPr>
        <w:t>ist die 40.000 Einwohner zähl</w:t>
      </w:r>
      <w:r w:rsidR="000B6E0E">
        <w:rPr>
          <w:sz w:val="24"/>
          <w:szCs w:val="24"/>
        </w:rPr>
        <w:t>ende Stadt</w:t>
      </w:r>
      <w:r>
        <w:rPr>
          <w:sz w:val="24"/>
          <w:szCs w:val="24"/>
        </w:rPr>
        <w:t xml:space="preserve"> </w:t>
      </w:r>
      <w:r w:rsidR="00973DD2">
        <w:rPr>
          <w:sz w:val="24"/>
          <w:szCs w:val="24"/>
        </w:rPr>
        <w:t xml:space="preserve">ein </w:t>
      </w:r>
      <w:r>
        <w:rPr>
          <w:sz w:val="24"/>
          <w:szCs w:val="24"/>
        </w:rPr>
        <w:t xml:space="preserve">Begegnungsraum konzeptübergreifender Kunst. Die venezianische Burg aus dem 14. Jahrhundert, die Erzpfarrkirche San Marco und die atemberaubende Gefallenenglocke Maria </w:t>
      </w:r>
      <w:proofErr w:type="spellStart"/>
      <w:r>
        <w:rPr>
          <w:sz w:val="24"/>
          <w:szCs w:val="24"/>
        </w:rPr>
        <w:t>Dolens</w:t>
      </w:r>
      <w:proofErr w:type="spellEnd"/>
      <w:r>
        <w:rPr>
          <w:sz w:val="24"/>
          <w:szCs w:val="24"/>
        </w:rPr>
        <w:t xml:space="preserve"> gelten als beeindruckendes Zeugnis vergangener Zeiten und </w:t>
      </w:r>
      <w:r w:rsidR="00973DD2">
        <w:rPr>
          <w:sz w:val="24"/>
          <w:szCs w:val="24"/>
        </w:rPr>
        <w:t>werden</w:t>
      </w:r>
      <w:r>
        <w:rPr>
          <w:sz w:val="24"/>
          <w:szCs w:val="24"/>
        </w:rPr>
        <w:t xml:space="preserve"> von den italienischen Alpen </w:t>
      </w:r>
      <w:r w:rsidR="00973DD2">
        <w:rPr>
          <w:sz w:val="24"/>
          <w:szCs w:val="24"/>
        </w:rPr>
        <w:t>malerisch umrahmt</w:t>
      </w:r>
      <w:r>
        <w:rPr>
          <w:sz w:val="24"/>
          <w:szCs w:val="24"/>
        </w:rPr>
        <w:t>.</w:t>
      </w:r>
      <w:r w:rsidR="00E90B64">
        <w:rPr>
          <w:sz w:val="24"/>
          <w:szCs w:val="24"/>
        </w:rPr>
        <w:t xml:space="preserve"> </w:t>
      </w:r>
    </w:p>
    <w:p w14:paraId="1E0189E5" w14:textId="32DC8F17" w:rsidR="00E90B64" w:rsidRPr="00E90B64" w:rsidRDefault="00E90B64" w:rsidP="00AB5654">
      <w:pPr>
        <w:spacing w:before="240" w:after="240" w:line="240" w:lineRule="auto"/>
        <w:jc w:val="both"/>
        <w:rPr>
          <w:b/>
          <w:bCs/>
          <w:sz w:val="24"/>
          <w:szCs w:val="24"/>
        </w:rPr>
      </w:pPr>
      <w:r w:rsidRPr="00E90B64">
        <w:rPr>
          <w:b/>
          <w:bCs/>
          <w:sz w:val="24"/>
          <w:szCs w:val="24"/>
        </w:rPr>
        <w:lastRenderedPageBreak/>
        <w:t xml:space="preserve">Restauranttipps in Rovereto </w:t>
      </w:r>
    </w:p>
    <w:p w14:paraId="0F1AF1B4" w14:textId="2518F44A" w:rsidR="00E90B64" w:rsidRDefault="00C86E63" w:rsidP="00E90B64">
      <w:pPr>
        <w:pStyle w:val="P68B1DB1-Normale5"/>
        <w:jc w:val="both"/>
        <w:rPr>
          <w:rFonts w:ascii="Calibri" w:hAnsi="Calibri" w:cs="Calibri"/>
          <w:sz w:val="22"/>
          <w:szCs w:val="22"/>
        </w:rPr>
      </w:pPr>
      <w:hyperlink r:id="rId9" w:history="1">
        <w:r w:rsidR="00E90B64" w:rsidRPr="00E90B64">
          <w:rPr>
            <w:rStyle w:val="Collegamentoipertestuale"/>
            <w:rFonts w:ascii="Calibri" w:hAnsi="Calibri" w:cs="Calibri"/>
            <w:sz w:val="22"/>
            <w:szCs w:val="22"/>
          </w:rPr>
          <w:t>Senso</w:t>
        </w:r>
      </w:hyperlink>
      <w:r w:rsidR="00E90B64">
        <w:rPr>
          <w:rFonts w:ascii="Calibri" w:hAnsi="Calibri" w:cs="Calibri"/>
          <w:sz w:val="22"/>
          <w:szCs w:val="22"/>
        </w:rPr>
        <w:t xml:space="preserve">: </w:t>
      </w:r>
      <w:r w:rsidR="00E90B64" w:rsidRPr="00E90B64">
        <w:rPr>
          <w:rFonts w:ascii="Calibri" w:hAnsi="Calibri" w:cs="Calibri"/>
          <w:b w:val="0"/>
          <w:bCs w:val="0"/>
          <w:sz w:val="22"/>
          <w:szCs w:val="22"/>
        </w:rPr>
        <w:t>Ehrliche, zeitgemäße Küche in geschmackvoller Umgebung am M</w:t>
      </w:r>
      <w:r w:rsidR="00973DD2">
        <w:rPr>
          <w:rFonts w:ascii="Calibri" w:hAnsi="Calibri" w:cs="Calibri"/>
          <w:b w:val="0"/>
          <w:bCs w:val="0"/>
          <w:sz w:val="22"/>
          <w:szCs w:val="22"/>
        </w:rPr>
        <w:t>ART</w:t>
      </w:r>
      <w:r w:rsidR="00E90B64">
        <w:rPr>
          <w:rFonts w:ascii="Calibri" w:hAnsi="Calibri" w:cs="Calibri"/>
          <w:sz w:val="22"/>
          <w:szCs w:val="22"/>
        </w:rPr>
        <w:t xml:space="preserve"> </w:t>
      </w:r>
    </w:p>
    <w:p w14:paraId="17B72F9B" w14:textId="732D48BA" w:rsidR="00E90B64" w:rsidRPr="005E2FEA" w:rsidRDefault="00C86E63" w:rsidP="00E90B64">
      <w:pPr>
        <w:pStyle w:val="P68B1DB1-Normale5"/>
        <w:jc w:val="both"/>
        <w:rPr>
          <w:rFonts w:ascii="Calibri" w:hAnsi="Calibri" w:cs="Calibri"/>
          <w:b w:val="0"/>
          <w:bCs w:val="0"/>
          <w:sz w:val="22"/>
          <w:szCs w:val="22"/>
        </w:rPr>
      </w:pPr>
      <w:hyperlink r:id="rId10" w:history="1">
        <w:r w:rsidR="00E90B64" w:rsidRPr="005E2FEA">
          <w:rPr>
            <w:rStyle w:val="Collegamentoipertestuale"/>
            <w:rFonts w:ascii="Calibri" w:hAnsi="Calibri" w:cs="Calibri"/>
            <w:sz w:val="22"/>
            <w:szCs w:val="22"/>
          </w:rPr>
          <w:t>Ristorante Novecento</w:t>
        </w:r>
      </w:hyperlink>
      <w:r w:rsidR="005E2FEA">
        <w:rPr>
          <w:rFonts w:ascii="Calibri" w:hAnsi="Calibri" w:cs="Calibri"/>
          <w:sz w:val="22"/>
          <w:szCs w:val="22"/>
        </w:rPr>
        <w:t xml:space="preserve">: </w:t>
      </w:r>
      <w:r w:rsidR="005E2FEA">
        <w:rPr>
          <w:rFonts w:ascii="Calibri" w:hAnsi="Calibri" w:cs="Calibri"/>
          <w:b w:val="0"/>
          <w:bCs w:val="0"/>
          <w:sz w:val="22"/>
          <w:szCs w:val="22"/>
        </w:rPr>
        <w:t>traditionelle Speisen im farbenfrohen Ambiente</w:t>
      </w:r>
    </w:p>
    <w:p w14:paraId="69A9FD09" w14:textId="22FBC88A" w:rsidR="00E90B64" w:rsidRDefault="00C86E63" w:rsidP="00E90B64">
      <w:pPr>
        <w:pStyle w:val="P68B1DB1-Normale5"/>
        <w:jc w:val="both"/>
        <w:rPr>
          <w:rFonts w:ascii="Calibri" w:hAnsi="Calibri" w:cs="Calibri"/>
          <w:sz w:val="22"/>
          <w:szCs w:val="22"/>
        </w:rPr>
      </w:pPr>
      <w:hyperlink r:id="rId11" w:history="1">
        <w:r w:rsidR="00E90B64" w:rsidRPr="005E2FEA">
          <w:rPr>
            <w:rStyle w:val="Collegamentoipertestuale"/>
            <w:rFonts w:ascii="Calibri" w:hAnsi="Calibri" w:cs="Calibri"/>
            <w:sz w:val="22"/>
            <w:szCs w:val="22"/>
          </w:rPr>
          <w:t xml:space="preserve">Osteria </w:t>
        </w:r>
        <w:proofErr w:type="spellStart"/>
        <w:r w:rsidR="00E90B64" w:rsidRPr="005E2FEA">
          <w:rPr>
            <w:rStyle w:val="Collegamentoipertestuale"/>
            <w:rFonts w:ascii="Calibri" w:hAnsi="Calibri" w:cs="Calibri"/>
            <w:sz w:val="22"/>
            <w:szCs w:val="22"/>
          </w:rPr>
          <w:t>Pettirosso</w:t>
        </w:r>
        <w:proofErr w:type="spellEnd"/>
      </w:hyperlink>
      <w:r w:rsidR="005E2FEA">
        <w:rPr>
          <w:rFonts w:ascii="Calibri" w:hAnsi="Calibri" w:cs="Calibri"/>
          <w:sz w:val="22"/>
          <w:szCs w:val="22"/>
        </w:rPr>
        <w:t xml:space="preserve"> </w:t>
      </w:r>
      <w:proofErr w:type="spellStart"/>
      <w:r w:rsidR="005E2FEA" w:rsidRPr="005E2FEA">
        <w:rPr>
          <w:rFonts w:ascii="Calibri" w:hAnsi="Calibri" w:cs="Calibri"/>
          <w:b w:val="0"/>
          <w:bCs w:val="0"/>
          <w:sz w:val="22"/>
          <w:szCs w:val="22"/>
        </w:rPr>
        <w:t>Trentiner</w:t>
      </w:r>
      <w:proofErr w:type="spellEnd"/>
      <w:r w:rsidR="005E2FEA" w:rsidRPr="005E2FEA">
        <w:rPr>
          <w:rFonts w:ascii="Calibri" w:hAnsi="Calibri" w:cs="Calibri"/>
          <w:b w:val="0"/>
          <w:bCs w:val="0"/>
          <w:sz w:val="22"/>
          <w:szCs w:val="22"/>
        </w:rPr>
        <w:t xml:space="preserve"> Gerichte fantasievoll zubereitet</w:t>
      </w:r>
    </w:p>
    <w:p w14:paraId="7C642DEB" w14:textId="74AC0DED" w:rsidR="00E90B64" w:rsidRPr="005E2FEA" w:rsidRDefault="005E2FEA" w:rsidP="00AB5654">
      <w:pPr>
        <w:spacing w:before="240" w:after="240" w:line="240" w:lineRule="auto"/>
        <w:jc w:val="both"/>
        <w:rPr>
          <w:b/>
          <w:bCs/>
          <w:sz w:val="24"/>
          <w:szCs w:val="24"/>
        </w:rPr>
      </w:pPr>
      <w:r w:rsidRPr="005E2FEA">
        <w:rPr>
          <w:b/>
          <w:bCs/>
          <w:sz w:val="24"/>
          <w:szCs w:val="24"/>
        </w:rPr>
        <w:t>Hoteltipps in Rovereto</w:t>
      </w:r>
    </w:p>
    <w:p w14:paraId="737049D8" w14:textId="0BF62882" w:rsidR="005E2FEA" w:rsidRPr="005E2FEA" w:rsidRDefault="00C86E63" w:rsidP="005E2FEA">
      <w:pPr>
        <w:spacing w:after="0" w:line="240" w:lineRule="auto"/>
        <w:jc w:val="both"/>
      </w:pPr>
      <w:hyperlink r:id="rId12" w:history="1">
        <w:r w:rsidR="005E2FEA" w:rsidRPr="000D5209">
          <w:rPr>
            <w:rStyle w:val="Collegamentoipertestuale"/>
            <w:b/>
            <w:bCs/>
          </w:rPr>
          <w:t xml:space="preserve">Hotel Leon </w:t>
        </w:r>
        <w:proofErr w:type="spellStart"/>
        <w:r w:rsidR="005E2FEA" w:rsidRPr="000D5209">
          <w:rPr>
            <w:rStyle w:val="Collegamentoipertestuale"/>
            <w:b/>
            <w:bCs/>
          </w:rPr>
          <w:t>D’Oro</w:t>
        </w:r>
        <w:proofErr w:type="spellEnd"/>
      </w:hyperlink>
      <w:r w:rsidR="005E2FEA" w:rsidRPr="005E2FEA">
        <w:t xml:space="preserve"> – 4-Sterne-Hotel im Herzen Roveretos</w:t>
      </w:r>
    </w:p>
    <w:p w14:paraId="1D2C7B29" w14:textId="6AF814FA" w:rsidR="005E2FEA" w:rsidRPr="005E2FEA" w:rsidRDefault="00C86E63" w:rsidP="005E2FEA">
      <w:pPr>
        <w:spacing w:after="0" w:line="240" w:lineRule="auto"/>
        <w:jc w:val="both"/>
      </w:pPr>
      <w:hyperlink r:id="rId13" w:history="1">
        <w:proofErr w:type="gramStart"/>
        <w:r w:rsidR="005E2FEA" w:rsidRPr="000D5209">
          <w:rPr>
            <w:rStyle w:val="Collegamentoipertestuale"/>
            <w:b/>
            <w:bCs/>
          </w:rPr>
          <w:t>BB Relais</w:t>
        </w:r>
        <w:proofErr w:type="gramEnd"/>
        <w:r w:rsidR="005E2FEA" w:rsidRPr="000D5209">
          <w:rPr>
            <w:rStyle w:val="Collegamentoipertestuale"/>
            <w:b/>
            <w:bCs/>
          </w:rPr>
          <w:t xml:space="preserve"> Mozart</w:t>
        </w:r>
      </w:hyperlink>
      <w:r w:rsidR="005E2FEA">
        <w:t xml:space="preserve"> </w:t>
      </w:r>
      <w:r w:rsidR="000D5209">
        <w:t>–</w:t>
      </w:r>
      <w:r w:rsidR="005E2FEA">
        <w:t xml:space="preserve"> </w:t>
      </w:r>
      <w:r w:rsidR="000D5209">
        <w:t xml:space="preserve">Bio-Architektur in einem großen Park, </w:t>
      </w:r>
      <w:proofErr w:type="spellStart"/>
      <w:r w:rsidR="000D5209">
        <w:t>Bed</w:t>
      </w:r>
      <w:proofErr w:type="spellEnd"/>
      <w:r w:rsidR="000D5209">
        <w:t xml:space="preserve"> &amp; Breakfast</w:t>
      </w:r>
    </w:p>
    <w:p w14:paraId="225CCCA1" w14:textId="63F1DC3F" w:rsidR="00560A9A" w:rsidRDefault="00560A9A" w:rsidP="0052310A">
      <w:pPr>
        <w:jc w:val="both"/>
        <w:rPr>
          <w:sz w:val="24"/>
          <w:szCs w:val="24"/>
        </w:rPr>
      </w:pPr>
    </w:p>
    <w:p w14:paraId="3E9A03BE" w14:textId="0DAACC06"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14" w:history="1">
        <w:r w:rsidR="00E65C9B" w:rsidRPr="00DF342A">
          <w:rPr>
            <w:rStyle w:val="Collegamentoipertestuale"/>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6D7A0A" w:rsidRDefault="00D151BE" w:rsidP="00776232">
      <w:pPr>
        <w:tabs>
          <w:tab w:val="left" w:pos="5004"/>
        </w:tabs>
        <w:spacing w:after="0" w:line="240" w:lineRule="auto"/>
        <w:rPr>
          <w:rFonts w:eastAsia="Times New Roman" w:cs="Arial"/>
        </w:rPr>
      </w:pPr>
      <w:r w:rsidRPr="006D7A0A">
        <w:rPr>
          <w:rFonts w:eastAsia="Times New Roman" w:cs="Arial"/>
        </w:rPr>
        <w:t xml:space="preserve">Rainer Fornauf ǀ Sieglinde </w:t>
      </w:r>
      <w:proofErr w:type="spellStart"/>
      <w:r w:rsidRPr="006D7A0A">
        <w:rPr>
          <w:rFonts w:eastAsia="Times New Roman" w:cs="Arial"/>
        </w:rPr>
        <w:t>Sülzenfuhs</w:t>
      </w:r>
      <w:proofErr w:type="spellEnd"/>
      <w:r w:rsidRPr="006D7A0A">
        <w:rPr>
          <w:rFonts w:eastAsia="Times New Roman" w:cs="Arial"/>
        </w:rPr>
        <w:t xml:space="preserve"> </w:t>
      </w:r>
      <w:r w:rsidR="003A2A35" w:rsidRPr="006D7A0A">
        <w:rPr>
          <w:rFonts w:eastAsia="Times New Roman" w:cs="Arial"/>
        </w:rPr>
        <w:t xml:space="preserve">ǀ </w:t>
      </w:r>
      <w:r w:rsidRPr="006D7A0A">
        <w:rPr>
          <w:rFonts w:eastAsia="Times New Roman" w:cs="Arial"/>
        </w:rPr>
        <w:t>Carla Marconi</w:t>
      </w:r>
      <w:r w:rsidRPr="006D7A0A">
        <w:rPr>
          <w:rFonts w:eastAsia="Times New Roman" w:cs="Arial"/>
        </w:rPr>
        <w:tab/>
      </w:r>
      <w:r w:rsidRPr="006D7A0A">
        <w:rPr>
          <w:rFonts w:eastAsia="Times New Roman" w:cs="Arial"/>
        </w:rPr>
        <w:tab/>
      </w:r>
      <w:r w:rsidRPr="006D7A0A">
        <w:rPr>
          <w:rFonts w:eastAsia="Times New Roman" w:cs="Arial"/>
        </w:rPr>
        <w:tab/>
        <w:t>Cinzia Gabrielli</w:t>
      </w:r>
      <w:r w:rsidR="00937964" w:rsidRPr="006D7A0A">
        <w:rPr>
          <w:rFonts w:eastAsia="Times New Roman" w:cs="Arial"/>
        </w:rPr>
        <w:t xml:space="preserve"> </w:t>
      </w:r>
    </w:p>
    <w:p w14:paraId="73A768E9" w14:textId="3B86D938" w:rsidR="00D151BE" w:rsidRPr="006D7A0A" w:rsidRDefault="00D151BE" w:rsidP="00776232">
      <w:pPr>
        <w:tabs>
          <w:tab w:val="left" w:pos="5004"/>
        </w:tabs>
        <w:spacing w:after="0" w:line="240" w:lineRule="auto"/>
        <w:rPr>
          <w:rFonts w:eastAsia="Times New Roman" w:cs="Arial"/>
        </w:rPr>
      </w:pPr>
      <w:r w:rsidRPr="006D7A0A">
        <w:rPr>
          <w:rFonts w:eastAsia="Times New Roman" w:cs="Arial"/>
        </w:rPr>
        <w:t>Hanauer Landstr. 184</w:t>
      </w:r>
      <w:r w:rsidRPr="006D7A0A">
        <w:rPr>
          <w:rFonts w:eastAsia="Times New Roman" w:cs="Arial"/>
        </w:rPr>
        <w:tab/>
      </w:r>
      <w:r w:rsidRPr="006D7A0A">
        <w:rPr>
          <w:rFonts w:eastAsia="Times New Roman" w:cs="Arial"/>
        </w:rPr>
        <w:tab/>
      </w:r>
      <w:r w:rsidRPr="006D7A0A">
        <w:rPr>
          <w:rFonts w:eastAsia="Times New Roman" w:cs="Arial"/>
        </w:rPr>
        <w:tab/>
        <w:t xml:space="preserve">via </w:t>
      </w:r>
      <w:proofErr w:type="spellStart"/>
      <w:r w:rsidRPr="006D7A0A">
        <w:rPr>
          <w:rFonts w:eastAsia="Times New Roman" w:cs="Arial"/>
        </w:rPr>
        <w:t>Romagnosi</w:t>
      </w:r>
      <w:proofErr w:type="spellEnd"/>
      <w:r w:rsidRPr="006D7A0A">
        <w:rPr>
          <w:rFonts w:eastAsia="Times New Roman" w:cs="Arial"/>
        </w:rPr>
        <w:t xml:space="preserve"> 11</w:t>
      </w:r>
    </w:p>
    <w:p w14:paraId="2EEE90E3" w14:textId="52F11AC8" w:rsidR="00D151BE" w:rsidRPr="006D7A0A" w:rsidRDefault="00D151BE" w:rsidP="00776232">
      <w:pPr>
        <w:tabs>
          <w:tab w:val="left" w:pos="5004"/>
        </w:tabs>
        <w:spacing w:after="0" w:line="240" w:lineRule="auto"/>
        <w:rPr>
          <w:rFonts w:eastAsia="Times New Roman" w:cs="Arial"/>
        </w:rPr>
      </w:pPr>
      <w:r w:rsidRPr="006D7A0A">
        <w:rPr>
          <w:rFonts w:eastAsia="Times New Roman" w:cs="Arial"/>
        </w:rPr>
        <w:t xml:space="preserve">60314 Frankfurt </w:t>
      </w:r>
      <w:r w:rsidRPr="006D7A0A">
        <w:rPr>
          <w:rFonts w:eastAsia="Times New Roman" w:cs="Arial"/>
        </w:rPr>
        <w:tab/>
      </w:r>
      <w:r w:rsidRPr="006D7A0A">
        <w:rPr>
          <w:rFonts w:eastAsia="Times New Roman" w:cs="Arial"/>
        </w:rPr>
        <w:tab/>
      </w:r>
      <w:r w:rsidRPr="006D7A0A">
        <w:rPr>
          <w:rFonts w:eastAsia="Times New Roman" w:cs="Arial"/>
        </w:rPr>
        <w:tab/>
        <w:t xml:space="preserve">38122 Trento, </w:t>
      </w:r>
      <w:proofErr w:type="spellStart"/>
      <w:r w:rsidRPr="006D7A0A">
        <w:rPr>
          <w:rFonts w:eastAsia="Times New Roman" w:cs="Arial"/>
        </w:rPr>
        <w:t>Italy</w:t>
      </w:r>
      <w:proofErr w:type="spellEnd"/>
    </w:p>
    <w:p w14:paraId="7639289F" w14:textId="77777777" w:rsidR="00D151BE" w:rsidRPr="006D7A0A" w:rsidRDefault="00D151BE" w:rsidP="00776232">
      <w:pPr>
        <w:tabs>
          <w:tab w:val="left" w:pos="5004"/>
        </w:tabs>
        <w:spacing w:after="0" w:line="240" w:lineRule="auto"/>
        <w:rPr>
          <w:rFonts w:eastAsia="Times New Roman" w:cs="Arial"/>
        </w:rPr>
      </w:pPr>
      <w:r w:rsidRPr="006D7A0A">
        <w:rPr>
          <w:rFonts w:eastAsia="Times New Roman" w:cs="Arial"/>
        </w:rPr>
        <w:t>T.: + 49 (69) 175371 -034 ǀ -040</w:t>
      </w:r>
      <w:r w:rsidRPr="006D7A0A">
        <w:rPr>
          <w:rFonts w:eastAsia="Times New Roman" w:cs="Arial"/>
        </w:rPr>
        <w:tab/>
      </w:r>
      <w:r w:rsidRPr="006D7A0A">
        <w:rPr>
          <w:rFonts w:eastAsia="Times New Roman" w:cs="Arial"/>
        </w:rPr>
        <w:tab/>
      </w:r>
      <w:r w:rsidRPr="006D7A0A">
        <w:rPr>
          <w:rFonts w:eastAsia="Times New Roman" w:cs="Arial"/>
        </w:rPr>
        <w:tab/>
        <w:t>T.: +39 0461 219310</w:t>
      </w:r>
    </w:p>
    <w:p w14:paraId="5A833CCA" w14:textId="77777777" w:rsidR="00D151BE" w:rsidRPr="006D7A0A" w:rsidRDefault="00D151BE" w:rsidP="00776232">
      <w:pPr>
        <w:tabs>
          <w:tab w:val="left" w:pos="5004"/>
        </w:tabs>
        <w:spacing w:after="0" w:line="240" w:lineRule="auto"/>
        <w:rPr>
          <w:rFonts w:eastAsia="Times New Roman" w:cs="Arial"/>
        </w:rPr>
      </w:pPr>
      <w:r w:rsidRPr="006D7A0A">
        <w:rPr>
          <w:rFonts w:eastAsia="Times New Roman" w:cs="Arial"/>
        </w:rPr>
        <w:t>T.: +49 89 / 215379 -384</w:t>
      </w:r>
      <w:r w:rsidRPr="006D7A0A">
        <w:rPr>
          <w:rFonts w:eastAsia="Times New Roman" w:cs="Arial"/>
        </w:rPr>
        <w:tab/>
      </w:r>
      <w:r w:rsidRPr="006D7A0A">
        <w:rPr>
          <w:rFonts w:eastAsia="Times New Roman" w:cs="Arial"/>
        </w:rPr>
        <w:tab/>
      </w:r>
      <w:r w:rsidRPr="006D7A0A">
        <w:rPr>
          <w:rFonts w:eastAsia="Times New Roman" w:cs="Arial"/>
        </w:rPr>
        <w:tab/>
        <w:t>M.: +39 335 5873287</w:t>
      </w:r>
    </w:p>
    <w:p w14:paraId="142521B9" w14:textId="5354E5C9" w:rsidR="00D151BE" w:rsidRPr="006D7A0A" w:rsidRDefault="00C86E63" w:rsidP="00776232">
      <w:pPr>
        <w:tabs>
          <w:tab w:val="left" w:pos="5004"/>
        </w:tabs>
        <w:spacing w:after="0" w:line="240" w:lineRule="auto"/>
        <w:rPr>
          <w:lang w:eastAsia="it-IT"/>
        </w:rPr>
      </w:pPr>
      <w:hyperlink r:id="rId15" w:history="1">
        <w:r w:rsidR="00D151BE" w:rsidRPr="006D7A0A">
          <w:rPr>
            <w:rStyle w:val="Collegamentoipertestuale"/>
            <w:rFonts w:eastAsia="Times New Roman" w:cs="Arial"/>
          </w:rPr>
          <w:t>presse.trentino@gce-agency.com</w:t>
        </w:r>
      </w:hyperlink>
      <w:r w:rsidR="00D151BE" w:rsidRPr="006D7A0A">
        <w:rPr>
          <w:rFonts w:eastAsia="Times New Roman" w:cs="Arial"/>
        </w:rPr>
        <w:tab/>
      </w:r>
      <w:r w:rsidR="00D151BE" w:rsidRPr="006D7A0A">
        <w:rPr>
          <w:rFonts w:eastAsia="Times New Roman" w:cs="Arial"/>
        </w:rPr>
        <w:tab/>
      </w:r>
      <w:r w:rsidR="00D151BE" w:rsidRPr="006D7A0A">
        <w:rPr>
          <w:rFonts w:eastAsia="Times New Roman" w:cs="Arial"/>
        </w:rPr>
        <w:tab/>
      </w:r>
      <w:hyperlink r:id="rId16" w:history="1">
        <w:r w:rsidR="00353FCB" w:rsidRPr="006D7A0A">
          <w:rPr>
            <w:rStyle w:val="Collegamentoipertestuale"/>
            <w:rFonts w:eastAsia="Times New Roman" w:cs="Arial"/>
          </w:rPr>
          <w:t>press@trentinomarketing.org</w:t>
        </w:r>
      </w:hyperlink>
      <w:r w:rsidR="00353FCB" w:rsidRPr="006D7A0A">
        <w:rPr>
          <w:rFonts w:eastAsia="Times New Roman" w:cs="Arial"/>
        </w:rPr>
        <w:t xml:space="preserve"> </w:t>
      </w:r>
    </w:p>
    <w:p w14:paraId="45EACDAA" w14:textId="204A2835" w:rsidR="00B1762C" w:rsidRPr="006D7A0A" w:rsidRDefault="00C86E63" w:rsidP="00776232">
      <w:pPr>
        <w:tabs>
          <w:tab w:val="left" w:pos="5004"/>
        </w:tabs>
        <w:spacing w:after="0" w:line="240" w:lineRule="auto"/>
        <w:rPr>
          <w:rFonts w:eastAsia="Times New Roman" w:cs="Arial"/>
        </w:rPr>
      </w:pPr>
      <w:hyperlink r:id="rId17" w:history="1">
        <w:r w:rsidR="00D151BE" w:rsidRPr="006D7A0A">
          <w:rPr>
            <w:rStyle w:val="Collegamentoipertestuale"/>
            <w:rFonts w:eastAsia="Times New Roman" w:cs="Arial"/>
          </w:rPr>
          <w:t>www.gce-agency.com</w:t>
        </w:r>
      </w:hyperlink>
      <w:r w:rsidR="00D151BE" w:rsidRPr="006D7A0A">
        <w:rPr>
          <w:rFonts w:eastAsia="Times New Roman" w:cs="Arial"/>
        </w:rPr>
        <w:tab/>
      </w:r>
      <w:r w:rsidR="00D151BE" w:rsidRPr="006D7A0A">
        <w:rPr>
          <w:rFonts w:eastAsia="Times New Roman" w:cs="Arial"/>
        </w:rPr>
        <w:tab/>
      </w:r>
      <w:r w:rsidR="00D151BE" w:rsidRPr="006D7A0A">
        <w:rPr>
          <w:rFonts w:eastAsia="Times New Roman" w:cs="Arial"/>
        </w:rPr>
        <w:tab/>
      </w:r>
      <w:hyperlink r:id="rId18" w:history="1">
        <w:r w:rsidR="001A5C01" w:rsidRPr="006D7A0A">
          <w:rPr>
            <w:rStyle w:val="Collegamentoipertestuale"/>
            <w:rFonts w:eastAsia="Times New Roman" w:cs="Arial"/>
          </w:rPr>
          <w:t>www.visittrentino.info</w:t>
        </w:r>
      </w:hyperlink>
      <w:r w:rsidR="001A5C01" w:rsidRPr="006D7A0A">
        <w:rPr>
          <w:rFonts w:eastAsia="Times New Roman" w:cs="Arial"/>
        </w:rPr>
        <w:t xml:space="preserve">   </w:t>
      </w:r>
    </w:p>
    <w:sectPr w:rsidR="00B1762C" w:rsidRPr="006D7A0A" w:rsidSect="00D151BE">
      <w:headerReference w:type="default" r:id="rId19"/>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46DF4"/>
    <w:rsid w:val="000512A4"/>
    <w:rsid w:val="00057948"/>
    <w:rsid w:val="000605ED"/>
    <w:rsid w:val="00071252"/>
    <w:rsid w:val="00073514"/>
    <w:rsid w:val="00081E9F"/>
    <w:rsid w:val="00085CDD"/>
    <w:rsid w:val="00091FC8"/>
    <w:rsid w:val="000A2BDC"/>
    <w:rsid w:val="000B6E0E"/>
    <w:rsid w:val="000B7069"/>
    <w:rsid w:val="000D0DB9"/>
    <w:rsid w:val="000D2B2F"/>
    <w:rsid w:val="000D5209"/>
    <w:rsid w:val="000E34F0"/>
    <w:rsid w:val="000F2935"/>
    <w:rsid w:val="0010334D"/>
    <w:rsid w:val="00122EF8"/>
    <w:rsid w:val="001337A9"/>
    <w:rsid w:val="00136227"/>
    <w:rsid w:val="00150908"/>
    <w:rsid w:val="00154225"/>
    <w:rsid w:val="00156BE7"/>
    <w:rsid w:val="00157583"/>
    <w:rsid w:val="001605F7"/>
    <w:rsid w:val="00181666"/>
    <w:rsid w:val="001A3551"/>
    <w:rsid w:val="001A5C01"/>
    <w:rsid w:val="001A7AA6"/>
    <w:rsid w:val="001B5F46"/>
    <w:rsid w:val="001D31D3"/>
    <w:rsid w:val="001D3516"/>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3BA0"/>
    <w:rsid w:val="004D71E2"/>
    <w:rsid w:val="004D77C5"/>
    <w:rsid w:val="004E0B1C"/>
    <w:rsid w:val="004E7D2F"/>
    <w:rsid w:val="00502C0F"/>
    <w:rsid w:val="0050490E"/>
    <w:rsid w:val="005112C6"/>
    <w:rsid w:val="0052310A"/>
    <w:rsid w:val="00527839"/>
    <w:rsid w:val="005302F5"/>
    <w:rsid w:val="0053222A"/>
    <w:rsid w:val="00543211"/>
    <w:rsid w:val="00543949"/>
    <w:rsid w:val="00545328"/>
    <w:rsid w:val="00560A9A"/>
    <w:rsid w:val="0056375F"/>
    <w:rsid w:val="00564C1D"/>
    <w:rsid w:val="00582A1D"/>
    <w:rsid w:val="00586485"/>
    <w:rsid w:val="005B3807"/>
    <w:rsid w:val="005C1D50"/>
    <w:rsid w:val="005C2216"/>
    <w:rsid w:val="005D0DCD"/>
    <w:rsid w:val="005E2FEA"/>
    <w:rsid w:val="005E540C"/>
    <w:rsid w:val="00607560"/>
    <w:rsid w:val="006162A1"/>
    <w:rsid w:val="00622E7B"/>
    <w:rsid w:val="00635E8D"/>
    <w:rsid w:val="00640363"/>
    <w:rsid w:val="006532F8"/>
    <w:rsid w:val="00660F81"/>
    <w:rsid w:val="0067143B"/>
    <w:rsid w:val="006956EE"/>
    <w:rsid w:val="0069752F"/>
    <w:rsid w:val="006C12D7"/>
    <w:rsid w:val="006C5AF6"/>
    <w:rsid w:val="006C7943"/>
    <w:rsid w:val="006D7A0A"/>
    <w:rsid w:val="006E18BD"/>
    <w:rsid w:val="006F0EF2"/>
    <w:rsid w:val="00704696"/>
    <w:rsid w:val="00717FC3"/>
    <w:rsid w:val="00760E0F"/>
    <w:rsid w:val="00761511"/>
    <w:rsid w:val="00762BB5"/>
    <w:rsid w:val="00772B67"/>
    <w:rsid w:val="00776232"/>
    <w:rsid w:val="0077637F"/>
    <w:rsid w:val="00781FAE"/>
    <w:rsid w:val="00783CF3"/>
    <w:rsid w:val="0078482D"/>
    <w:rsid w:val="00792471"/>
    <w:rsid w:val="007D3337"/>
    <w:rsid w:val="007E6F3E"/>
    <w:rsid w:val="007F3E79"/>
    <w:rsid w:val="007F41E2"/>
    <w:rsid w:val="008017EB"/>
    <w:rsid w:val="008040D7"/>
    <w:rsid w:val="00810218"/>
    <w:rsid w:val="00812E22"/>
    <w:rsid w:val="00817E69"/>
    <w:rsid w:val="0083076A"/>
    <w:rsid w:val="00832D6D"/>
    <w:rsid w:val="00844FDC"/>
    <w:rsid w:val="008474A0"/>
    <w:rsid w:val="00860A68"/>
    <w:rsid w:val="00862F30"/>
    <w:rsid w:val="008710A7"/>
    <w:rsid w:val="00874820"/>
    <w:rsid w:val="008810CA"/>
    <w:rsid w:val="00885189"/>
    <w:rsid w:val="00897701"/>
    <w:rsid w:val="008C3A09"/>
    <w:rsid w:val="008D2DA0"/>
    <w:rsid w:val="008D622D"/>
    <w:rsid w:val="008E385B"/>
    <w:rsid w:val="008F164B"/>
    <w:rsid w:val="008F3FED"/>
    <w:rsid w:val="00912684"/>
    <w:rsid w:val="00917557"/>
    <w:rsid w:val="0092318F"/>
    <w:rsid w:val="00930AF5"/>
    <w:rsid w:val="00937964"/>
    <w:rsid w:val="00953657"/>
    <w:rsid w:val="00957748"/>
    <w:rsid w:val="009648A4"/>
    <w:rsid w:val="00973DD2"/>
    <w:rsid w:val="009847B7"/>
    <w:rsid w:val="009849F4"/>
    <w:rsid w:val="00991043"/>
    <w:rsid w:val="009A06F3"/>
    <w:rsid w:val="009A0E47"/>
    <w:rsid w:val="009B06AC"/>
    <w:rsid w:val="009B0FD6"/>
    <w:rsid w:val="009C1538"/>
    <w:rsid w:val="009D5F4F"/>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85420"/>
    <w:rsid w:val="00A953F3"/>
    <w:rsid w:val="00A96E0C"/>
    <w:rsid w:val="00AA09C6"/>
    <w:rsid w:val="00AA3EAF"/>
    <w:rsid w:val="00AB5654"/>
    <w:rsid w:val="00AC7883"/>
    <w:rsid w:val="00AD2C68"/>
    <w:rsid w:val="00AF26E4"/>
    <w:rsid w:val="00AF7A9D"/>
    <w:rsid w:val="00B06788"/>
    <w:rsid w:val="00B1762C"/>
    <w:rsid w:val="00B46FF2"/>
    <w:rsid w:val="00B512E0"/>
    <w:rsid w:val="00B553EC"/>
    <w:rsid w:val="00B74FE1"/>
    <w:rsid w:val="00B75A07"/>
    <w:rsid w:val="00B865E6"/>
    <w:rsid w:val="00B8777F"/>
    <w:rsid w:val="00BA59A6"/>
    <w:rsid w:val="00BC1C74"/>
    <w:rsid w:val="00BD4705"/>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86E63"/>
    <w:rsid w:val="00C90CBE"/>
    <w:rsid w:val="00C967BF"/>
    <w:rsid w:val="00CA4F09"/>
    <w:rsid w:val="00CB099D"/>
    <w:rsid w:val="00CB6C3D"/>
    <w:rsid w:val="00CB7016"/>
    <w:rsid w:val="00CD53F9"/>
    <w:rsid w:val="00CD6CF4"/>
    <w:rsid w:val="00CE1028"/>
    <w:rsid w:val="00CE374C"/>
    <w:rsid w:val="00CE413E"/>
    <w:rsid w:val="00CF493D"/>
    <w:rsid w:val="00D05CB5"/>
    <w:rsid w:val="00D068D3"/>
    <w:rsid w:val="00D151BE"/>
    <w:rsid w:val="00D24879"/>
    <w:rsid w:val="00D3389D"/>
    <w:rsid w:val="00D35510"/>
    <w:rsid w:val="00D44800"/>
    <w:rsid w:val="00D50710"/>
    <w:rsid w:val="00D645A4"/>
    <w:rsid w:val="00D77DE8"/>
    <w:rsid w:val="00D83A21"/>
    <w:rsid w:val="00D90321"/>
    <w:rsid w:val="00D9167A"/>
    <w:rsid w:val="00D941A8"/>
    <w:rsid w:val="00DA72F2"/>
    <w:rsid w:val="00DB1A8D"/>
    <w:rsid w:val="00DC01F2"/>
    <w:rsid w:val="00DC5848"/>
    <w:rsid w:val="00DD1D3A"/>
    <w:rsid w:val="00DD31E4"/>
    <w:rsid w:val="00DD4A74"/>
    <w:rsid w:val="00DF0067"/>
    <w:rsid w:val="00DF15D3"/>
    <w:rsid w:val="00DF2AC1"/>
    <w:rsid w:val="00DF7E3A"/>
    <w:rsid w:val="00E003AC"/>
    <w:rsid w:val="00E035F9"/>
    <w:rsid w:val="00E05474"/>
    <w:rsid w:val="00E1120C"/>
    <w:rsid w:val="00E23CE7"/>
    <w:rsid w:val="00E35970"/>
    <w:rsid w:val="00E5002B"/>
    <w:rsid w:val="00E54AD7"/>
    <w:rsid w:val="00E57193"/>
    <w:rsid w:val="00E60ECE"/>
    <w:rsid w:val="00E65C9B"/>
    <w:rsid w:val="00E7429A"/>
    <w:rsid w:val="00E76034"/>
    <w:rsid w:val="00E847ED"/>
    <w:rsid w:val="00E85922"/>
    <w:rsid w:val="00E90B64"/>
    <w:rsid w:val="00E9273F"/>
    <w:rsid w:val="00E9431C"/>
    <w:rsid w:val="00E95A2E"/>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 w:val="00FF7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7EB"/>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 w:type="paragraph" w:customStyle="1" w:styleId="P68B1DB1-Normale5">
    <w:name w:val="P68B1DB1-Normale5"/>
    <w:basedOn w:val="Normale"/>
    <w:rsid w:val="00E90B64"/>
    <w:pPr>
      <w:spacing w:after="0" w:line="240" w:lineRule="auto"/>
    </w:pPr>
    <w:rPr>
      <w:rFonts w:ascii="Arial" w:eastAsiaTheme="minorHAnsi"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709185200">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tn.it/de" TargetMode="External"/><Relationship Id="rId13" Type="http://schemas.openxmlformats.org/officeDocument/2006/relationships/hyperlink" Target="http://www.relaismozart.it/" TargetMode="External"/><Relationship Id="rId18" Type="http://schemas.openxmlformats.org/officeDocument/2006/relationships/hyperlink" Target="http://www.visittrentino.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otelleondoro.it/de/home/" TargetMode="External"/><Relationship Id="rId17"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hyperlink" Target="mailto:press@trentinomarket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steriadelpettirosso.it/" TargetMode="External"/><Relationship Id="rId5" Type="http://schemas.openxmlformats.org/officeDocument/2006/relationships/footnotes" Target="footnotes.xml"/><Relationship Id="rId15" Type="http://schemas.openxmlformats.org/officeDocument/2006/relationships/hyperlink" Target="mailto:presse.trentino@gce-agency.com" TargetMode="External"/><Relationship Id="rId10" Type="http://schemas.openxmlformats.org/officeDocument/2006/relationships/hyperlink" Target="https://hotelrovereto.it/ristoran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fioghezzi.com/senso-mart-alfio-ghezzi/" TargetMode="External"/><Relationship Id="rId14" Type="http://schemas.openxmlformats.org/officeDocument/2006/relationships/hyperlink" Target="http://www.visittrentino.inf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477</Words>
  <Characters>2720</Characters>
  <Application>Microsoft Office Word</Application>
  <DocSecurity>0</DocSecurity>
  <Lines>22</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8</cp:revision>
  <cp:lastPrinted>2023-02-14T14:04:00Z</cp:lastPrinted>
  <dcterms:created xsi:type="dcterms:W3CDTF">2023-02-13T11:45:00Z</dcterms:created>
  <dcterms:modified xsi:type="dcterms:W3CDTF">2023-03-30T09:22:00Z</dcterms:modified>
</cp:coreProperties>
</file>