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250E" w14:textId="47903D2C" w:rsidR="00D151BE" w:rsidRPr="00D151BE" w:rsidRDefault="000372E4" w:rsidP="00A24AF6">
      <w:pPr>
        <w:spacing w:after="0" w:line="240" w:lineRule="auto"/>
        <w:jc w:val="both"/>
        <w:rPr>
          <w:rFonts w:ascii="Arial" w:eastAsia="Arial" w:hAnsi="Arial" w:cs="Arial"/>
          <w:b/>
          <w:sz w:val="24"/>
          <w:szCs w:val="24"/>
        </w:rPr>
      </w:pPr>
      <w:r>
        <w:rPr>
          <w:b/>
          <w:sz w:val="28"/>
          <w:szCs w:val="28"/>
        </w:rPr>
        <w:t>Schutzhaus m</w:t>
      </w:r>
      <w:r w:rsidR="00622214">
        <w:rPr>
          <w:b/>
          <w:sz w:val="28"/>
          <w:szCs w:val="28"/>
        </w:rPr>
        <w:t xml:space="preserve">it Aussicht: Idyllische Berghütten </w:t>
      </w:r>
      <w:r w:rsidR="00296406">
        <w:rPr>
          <w:b/>
          <w:sz w:val="28"/>
          <w:szCs w:val="28"/>
        </w:rPr>
        <w:t xml:space="preserve">im Trentino </w:t>
      </w:r>
      <w:r w:rsidR="00622214">
        <w:rPr>
          <w:b/>
          <w:sz w:val="28"/>
          <w:szCs w:val="28"/>
        </w:rPr>
        <w:t xml:space="preserve">öffnen </w:t>
      </w:r>
      <w:r>
        <w:rPr>
          <w:b/>
          <w:sz w:val="28"/>
          <w:szCs w:val="28"/>
        </w:rPr>
        <w:t xml:space="preserve">zum Sommeranfang </w:t>
      </w:r>
      <w:r w:rsidR="00622214">
        <w:rPr>
          <w:b/>
          <w:sz w:val="28"/>
          <w:szCs w:val="28"/>
        </w:rPr>
        <w:t>ihre Tore</w:t>
      </w:r>
    </w:p>
    <w:p w14:paraId="70C260A4" w14:textId="37D0A3CC" w:rsidR="00AE7E35" w:rsidRPr="00EB3D63" w:rsidRDefault="00A953F3" w:rsidP="00EB3D63">
      <w:pPr>
        <w:tabs>
          <w:tab w:val="left" w:pos="7088"/>
        </w:tabs>
        <w:spacing w:before="240" w:after="240" w:line="360" w:lineRule="auto"/>
        <w:jc w:val="both"/>
        <w:rPr>
          <w:rFonts w:asciiTheme="majorHAnsi" w:hAnsiTheme="majorHAnsi" w:cstheme="majorHAnsi"/>
          <w:sz w:val="24"/>
          <w:szCs w:val="24"/>
        </w:rPr>
      </w:pPr>
      <w:r w:rsidRPr="00EB3D63">
        <w:rPr>
          <w:b/>
          <w:bCs/>
          <w:sz w:val="24"/>
          <w:szCs w:val="24"/>
        </w:rPr>
        <w:t>Frankfurt am Main</w:t>
      </w:r>
      <w:r w:rsidR="00C765D4" w:rsidRPr="00EB3D63">
        <w:rPr>
          <w:b/>
          <w:bCs/>
          <w:sz w:val="24"/>
          <w:szCs w:val="24"/>
        </w:rPr>
        <w:t>/Trento</w:t>
      </w:r>
      <w:r w:rsidRPr="00EB3D63">
        <w:rPr>
          <w:b/>
          <w:bCs/>
          <w:sz w:val="24"/>
          <w:szCs w:val="24"/>
        </w:rPr>
        <w:t xml:space="preserve">, </w:t>
      </w:r>
      <w:r w:rsidR="00EB3D63" w:rsidRPr="00EB3D63">
        <w:rPr>
          <w:b/>
          <w:bCs/>
          <w:sz w:val="24"/>
          <w:szCs w:val="24"/>
        </w:rPr>
        <w:t>14</w:t>
      </w:r>
      <w:r w:rsidR="00154225" w:rsidRPr="00EB3D63">
        <w:rPr>
          <w:b/>
          <w:bCs/>
          <w:sz w:val="24"/>
          <w:szCs w:val="24"/>
        </w:rPr>
        <w:t>.</w:t>
      </w:r>
      <w:r w:rsidR="0044247C" w:rsidRPr="00EB3D63">
        <w:rPr>
          <w:b/>
          <w:bCs/>
          <w:sz w:val="24"/>
          <w:szCs w:val="24"/>
        </w:rPr>
        <w:t xml:space="preserve"> </w:t>
      </w:r>
      <w:r w:rsidR="005C338C" w:rsidRPr="00EB3D63">
        <w:rPr>
          <w:b/>
          <w:bCs/>
          <w:sz w:val="24"/>
          <w:szCs w:val="24"/>
        </w:rPr>
        <w:t>Juni</w:t>
      </w:r>
      <w:r w:rsidR="0053222A" w:rsidRPr="00EB3D63">
        <w:rPr>
          <w:b/>
          <w:bCs/>
          <w:sz w:val="24"/>
          <w:szCs w:val="24"/>
        </w:rPr>
        <w:t xml:space="preserve"> </w:t>
      </w:r>
      <w:r w:rsidRPr="00EB3D63">
        <w:rPr>
          <w:b/>
          <w:bCs/>
          <w:sz w:val="24"/>
          <w:szCs w:val="24"/>
        </w:rPr>
        <w:t>20</w:t>
      </w:r>
      <w:r w:rsidR="00BC1C74" w:rsidRPr="00EB3D63">
        <w:rPr>
          <w:b/>
          <w:bCs/>
          <w:sz w:val="24"/>
          <w:szCs w:val="24"/>
        </w:rPr>
        <w:t>2</w:t>
      </w:r>
      <w:r w:rsidR="0053222A" w:rsidRPr="00EB3D63">
        <w:rPr>
          <w:b/>
          <w:bCs/>
          <w:sz w:val="24"/>
          <w:szCs w:val="24"/>
        </w:rPr>
        <w:t>2</w:t>
      </w:r>
      <w:r w:rsidRPr="00EB3D63">
        <w:rPr>
          <w:b/>
          <w:bCs/>
          <w:sz w:val="24"/>
          <w:szCs w:val="24"/>
        </w:rPr>
        <w:t xml:space="preserve"> –</w:t>
      </w:r>
      <w:r w:rsidR="004D71E2" w:rsidRPr="00EB3D63">
        <w:rPr>
          <w:b/>
          <w:bCs/>
          <w:sz w:val="24"/>
          <w:szCs w:val="24"/>
        </w:rPr>
        <w:t xml:space="preserve"> </w:t>
      </w:r>
      <w:r w:rsidR="005C338C" w:rsidRPr="00EB3D63">
        <w:rPr>
          <w:bCs/>
          <w:sz w:val="24"/>
          <w:szCs w:val="24"/>
        </w:rPr>
        <w:t xml:space="preserve">Seit jeher bieten </w:t>
      </w:r>
      <w:r w:rsidR="00FD2BA2" w:rsidRPr="00EB3D63">
        <w:rPr>
          <w:bCs/>
          <w:sz w:val="24"/>
          <w:szCs w:val="24"/>
        </w:rPr>
        <w:t xml:space="preserve">sie </w:t>
      </w:r>
      <w:r w:rsidR="005C338C" w:rsidRPr="00EB3D63">
        <w:rPr>
          <w:bCs/>
          <w:sz w:val="24"/>
          <w:szCs w:val="24"/>
        </w:rPr>
        <w:t>hoch oben in den Berg</w:t>
      </w:r>
      <w:r w:rsidR="00147517" w:rsidRPr="00EB3D63">
        <w:rPr>
          <w:bCs/>
          <w:sz w:val="24"/>
          <w:szCs w:val="24"/>
        </w:rPr>
        <w:t>en</w:t>
      </w:r>
      <w:r w:rsidR="005C338C" w:rsidRPr="00EB3D63">
        <w:rPr>
          <w:bCs/>
          <w:sz w:val="24"/>
          <w:szCs w:val="24"/>
        </w:rPr>
        <w:t xml:space="preserve"> Schutz</w:t>
      </w:r>
      <w:r w:rsidR="00147517" w:rsidRPr="00EB3D63">
        <w:rPr>
          <w:bCs/>
          <w:sz w:val="24"/>
          <w:szCs w:val="24"/>
        </w:rPr>
        <w:t xml:space="preserve"> vor Wind und Wetter</w:t>
      </w:r>
      <w:r w:rsidR="00C21F2F" w:rsidRPr="00EB3D63">
        <w:rPr>
          <w:bCs/>
          <w:sz w:val="24"/>
          <w:szCs w:val="24"/>
        </w:rPr>
        <w:t xml:space="preserve">, laden </w:t>
      </w:r>
      <w:r w:rsidR="00147517" w:rsidRPr="00EB3D63">
        <w:rPr>
          <w:bCs/>
          <w:sz w:val="24"/>
          <w:szCs w:val="24"/>
        </w:rPr>
        <w:t>zum Verweilen</w:t>
      </w:r>
      <w:r w:rsidR="00FD2BA2" w:rsidRPr="00EB3D63">
        <w:rPr>
          <w:bCs/>
          <w:sz w:val="24"/>
          <w:szCs w:val="24"/>
        </w:rPr>
        <w:t xml:space="preserve"> </w:t>
      </w:r>
      <w:r w:rsidR="00147517" w:rsidRPr="00EB3D63">
        <w:rPr>
          <w:bCs/>
          <w:sz w:val="24"/>
          <w:szCs w:val="24"/>
        </w:rPr>
        <w:t xml:space="preserve">oder Übernachten ein. Die Rede ist von Berghütten, </w:t>
      </w:r>
      <w:r w:rsidR="00C21F2F" w:rsidRPr="00EB3D63">
        <w:rPr>
          <w:bCs/>
          <w:sz w:val="24"/>
          <w:szCs w:val="24"/>
        </w:rPr>
        <w:t xml:space="preserve">von denen es im Trentino rund 140 an der Zahl gibt. </w:t>
      </w:r>
      <w:r w:rsidR="00FD2BA2" w:rsidRPr="00EB3D63">
        <w:rPr>
          <w:bCs/>
          <w:sz w:val="24"/>
          <w:szCs w:val="24"/>
        </w:rPr>
        <w:t xml:space="preserve">Sie schlängeln sich entlang </w:t>
      </w:r>
      <w:r w:rsidR="004A6EB6" w:rsidRPr="00EB3D63">
        <w:rPr>
          <w:bCs/>
          <w:sz w:val="24"/>
          <w:szCs w:val="24"/>
        </w:rPr>
        <w:t xml:space="preserve">eines </w:t>
      </w:r>
      <w:r w:rsidR="00FD2BA2" w:rsidRPr="00EB3D63">
        <w:rPr>
          <w:bCs/>
          <w:sz w:val="24"/>
          <w:szCs w:val="24"/>
        </w:rPr>
        <w:t>5.800 Kilometer langen Wegenetzes und bieten oft traumhafte Ausblicke</w:t>
      </w:r>
      <w:r w:rsidR="00C21F2F" w:rsidRPr="00EB3D63">
        <w:rPr>
          <w:bCs/>
          <w:sz w:val="24"/>
          <w:szCs w:val="24"/>
        </w:rPr>
        <w:t>. Die meiste</w:t>
      </w:r>
      <w:r w:rsidR="004A6EB6" w:rsidRPr="00EB3D63">
        <w:rPr>
          <w:bCs/>
          <w:sz w:val="24"/>
          <w:szCs w:val="24"/>
        </w:rPr>
        <w:t>n</w:t>
      </w:r>
      <w:r w:rsidR="00C21F2F" w:rsidRPr="00EB3D63">
        <w:rPr>
          <w:bCs/>
          <w:sz w:val="24"/>
          <w:szCs w:val="24"/>
        </w:rPr>
        <w:t xml:space="preserve"> von ihnen öffnen am </w:t>
      </w:r>
      <w:r w:rsidR="00C21F2F" w:rsidRPr="00EB3D63">
        <w:rPr>
          <w:rFonts w:asciiTheme="majorHAnsi" w:hAnsiTheme="majorHAnsi" w:cstheme="majorHAnsi"/>
          <w:sz w:val="24"/>
          <w:szCs w:val="24"/>
        </w:rPr>
        <w:t>Wochenende um den 18. Juni</w:t>
      </w:r>
      <w:r w:rsidR="00FD2BA2" w:rsidRPr="00EB3D63">
        <w:rPr>
          <w:rFonts w:asciiTheme="majorHAnsi" w:hAnsiTheme="majorHAnsi" w:cstheme="majorHAnsi"/>
          <w:sz w:val="24"/>
          <w:szCs w:val="24"/>
        </w:rPr>
        <w:t>, pünktlich zum Sommeranfang,</w:t>
      </w:r>
      <w:r w:rsidR="00C21F2F" w:rsidRPr="00EB3D63">
        <w:rPr>
          <w:rFonts w:asciiTheme="majorHAnsi" w:hAnsiTheme="majorHAnsi" w:cstheme="majorHAnsi"/>
          <w:sz w:val="24"/>
          <w:szCs w:val="24"/>
        </w:rPr>
        <w:t xml:space="preserve"> </w:t>
      </w:r>
      <w:r w:rsidR="00D85A85" w:rsidRPr="00EB3D63">
        <w:rPr>
          <w:rFonts w:asciiTheme="majorHAnsi" w:hAnsiTheme="majorHAnsi" w:cstheme="majorHAnsi"/>
          <w:sz w:val="24"/>
          <w:szCs w:val="24"/>
        </w:rPr>
        <w:t>für Besucher ihre Tore</w:t>
      </w:r>
      <w:r w:rsidR="00AE7E35" w:rsidRPr="00EB3D63">
        <w:rPr>
          <w:rFonts w:asciiTheme="majorHAnsi" w:hAnsiTheme="majorHAnsi" w:cstheme="majorHAnsi"/>
          <w:sz w:val="24"/>
          <w:szCs w:val="24"/>
        </w:rPr>
        <w:t xml:space="preserve">, nach zweijähriger Bauzeit auch die Hütte </w:t>
      </w:r>
      <w:hyperlink r:id="rId7" w:history="1">
        <w:r w:rsidR="00AE7E35" w:rsidRPr="00EB3D63">
          <w:rPr>
            <w:rStyle w:val="Hyperlink"/>
            <w:rFonts w:asciiTheme="majorHAnsi" w:hAnsiTheme="majorHAnsi" w:cstheme="majorHAnsi"/>
            <w:b/>
            <w:sz w:val="24"/>
            <w:szCs w:val="24"/>
          </w:rPr>
          <w:t xml:space="preserve">„Maria e Alberto ai </w:t>
        </w:r>
        <w:proofErr w:type="spellStart"/>
        <w:r w:rsidR="00AE7E35" w:rsidRPr="00EB3D63">
          <w:rPr>
            <w:rStyle w:val="Hyperlink"/>
            <w:rFonts w:asciiTheme="majorHAnsi" w:hAnsiTheme="majorHAnsi" w:cstheme="majorHAnsi"/>
            <w:b/>
            <w:sz w:val="24"/>
            <w:szCs w:val="24"/>
          </w:rPr>
          <w:t>Brentei</w:t>
        </w:r>
        <w:proofErr w:type="spellEnd"/>
        <w:r w:rsidR="00AE7E35" w:rsidRPr="00EB3D63">
          <w:rPr>
            <w:rStyle w:val="Hyperlink"/>
            <w:rFonts w:asciiTheme="majorHAnsi" w:hAnsiTheme="majorHAnsi" w:cstheme="majorHAnsi"/>
            <w:b/>
            <w:sz w:val="24"/>
            <w:szCs w:val="24"/>
          </w:rPr>
          <w:t>“</w:t>
        </w:r>
      </w:hyperlink>
      <w:r w:rsidR="00AE7E35" w:rsidRPr="00EB3D63">
        <w:rPr>
          <w:rStyle w:val="Hyperlink"/>
          <w:rFonts w:asciiTheme="majorHAnsi" w:hAnsiTheme="majorHAnsi" w:cstheme="majorHAnsi"/>
          <w:b/>
          <w:sz w:val="24"/>
          <w:szCs w:val="24"/>
        </w:rPr>
        <w:t xml:space="preserve"> </w:t>
      </w:r>
      <w:r w:rsidR="00AE7E35" w:rsidRPr="00EB3D63">
        <w:rPr>
          <w:rFonts w:asciiTheme="majorHAnsi" w:hAnsiTheme="majorHAnsi" w:cstheme="majorHAnsi"/>
          <w:sz w:val="24"/>
          <w:szCs w:val="24"/>
        </w:rPr>
        <w:t xml:space="preserve">im Herzen der </w:t>
      </w:r>
      <w:proofErr w:type="spellStart"/>
      <w:r w:rsidR="00AE7E35" w:rsidRPr="00EB3D63">
        <w:rPr>
          <w:rFonts w:asciiTheme="majorHAnsi" w:hAnsiTheme="majorHAnsi" w:cstheme="majorHAnsi"/>
          <w:sz w:val="24"/>
          <w:szCs w:val="24"/>
        </w:rPr>
        <w:t>Brenta</w:t>
      </w:r>
      <w:proofErr w:type="spellEnd"/>
      <w:r w:rsidR="00AE7E35" w:rsidRPr="00EB3D63">
        <w:rPr>
          <w:rFonts w:asciiTheme="majorHAnsi" w:hAnsiTheme="majorHAnsi" w:cstheme="majorHAnsi"/>
          <w:sz w:val="24"/>
          <w:szCs w:val="24"/>
        </w:rPr>
        <w:t>-Dolomiten.</w:t>
      </w:r>
    </w:p>
    <w:p w14:paraId="185EF203" w14:textId="77777777" w:rsidR="00EB3D63" w:rsidRDefault="00D85A85" w:rsidP="00EB3D63">
      <w:pPr>
        <w:spacing w:after="0" w:line="360" w:lineRule="auto"/>
        <w:jc w:val="both"/>
        <w:rPr>
          <w:b/>
          <w:bCs/>
          <w:sz w:val="24"/>
          <w:szCs w:val="24"/>
        </w:rPr>
      </w:pPr>
      <w:r w:rsidRPr="00EB3D63">
        <w:rPr>
          <w:b/>
          <w:bCs/>
          <w:sz w:val="24"/>
          <w:szCs w:val="24"/>
        </w:rPr>
        <w:t>Von Hütte zu Hütte</w:t>
      </w:r>
      <w:r w:rsidR="00AD2DBB" w:rsidRPr="00EB3D63">
        <w:rPr>
          <w:b/>
          <w:bCs/>
          <w:sz w:val="24"/>
          <w:szCs w:val="24"/>
        </w:rPr>
        <w:t xml:space="preserve"> mit der ganzen Familie</w:t>
      </w:r>
    </w:p>
    <w:p w14:paraId="451935A2" w14:textId="0E1D0027" w:rsidR="00D85A85" w:rsidRDefault="00D85A85" w:rsidP="00EB3D63">
      <w:pPr>
        <w:spacing w:after="0" w:line="360" w:lineRule="auto"/>
        <w:jc w:val="both"/>
        <w:rPr>
          <w:rFonts w:asciiTheme="majorHAnsi" w:hAnsiTheme="majorHAnsi" w:cstheme="majorHAnsi"/>
          <w:sz w:val="24"/>
          <w:szCs w:val="24"/>
        </w:rPr>
      </w:pPr>
      <w:r w:rsidRPr="00EB3D63">
        <w:rPr>
          <w:rFonts w:asciiTheme="majorHAnsi" w:hAnsiTheme="majorHAnsi" w:cstheme="majorHAnsi"/>
          <w:sz w:val="24"/>
          <w:szCs w:val="24"/>
        </w:rPr>
        <w:t xml:space="preserve">Wer den Charme der </w:t>
      </w:r>
      <w:proofErr w:type="spellStart"/>
      <w:r w:rsidRPr="00EB3D63">
        <w:rPr>
          <w:rFonts w:asciiTheme="majorHAnsi" w:hAnsiTheme="majorHAnsi" w:cstheme="majorHAnsi"/>
          <w:sz w:val="24"/>
          <w:szCs w:val="24"/>
        </w:rPr>
        <w:t>Trentiner</w:t>
      </w:r>
      <w:proofErr w:type="spellEnd"/>
      <w:r w:rsidRPr="00EB3D63">
        <w:rPr>
          <w:rFonts w:asciiTheme="majorHAnsi" w:hAnsiTheme="majorHAnsi" w:cstheme="majorHAnsi"/>
          <w:sz w:val="24"/>
          <w:szCs w:val="24"/>
        </w:rPr>
        <w:t xml:space="preserve"> Hütten besonders intensiv erleben möchte, für den bietet sich eine Tour von Hütte zu Hütte an. </w:t>
      </w:r>
      <w:r w:rsidR="00845A69" w:rsidRPr="00EB3D63">
        <w:rPr>
          <w:rFonts w:asciiTheme="majorHAnsi" w:hAnsiTheme="majorHAnsi" w:cstheme="majorHAnsi"/>
          <w:sz w:val="24"/>
          <w:szCs w:val="24"/>
        </w:rPr>
        <w:t xml:space="preserve">So besuchen die Teilnehmer einer dreitägigen Wanderung </w:t>
      </w:r>
      <w:r w:rsidRPr="00EB3D63">
        <w:rPr>
          <w:rFonts w:asciiTheme="majorHAnsi" w:hAnsiTheme="majorHAnsi" w:cstheme="majorHAnsi"/>
          <w:sz w:val="24"/>
          <w:szCs w:val="24"/>
        </w:rPr>
        <w:t xml:space="preserve">durch den Nationalpark </w:t>
      </w:r>
      <w:proofErr w:type="spellStart"/>
      <w:r w:rsidRPr="00EB3D63">
        <w:rPr>
          <w:rFonts w:asciiTheme="majorHAnsi" w:hAnsiTheme="majorHAnsi" w:cstheme="majorHAnsi"/>
          <w:sz w:val="24"/>
          <w:szCs w:val="24"/>
        </w:rPr>
        <w:t>Stilfserjoch</w:t>
      </w:r>
      <w:proofErr w:type="spellEnd"/>
      <w:r w:rsidRPr="00EB3D63">
        <w:rPr>
          <w:rFonts w:asciiTheme="majorHAnsi" w:hAnsiTheme="majorHAnsi" w:cstheme="majorHAnsi"/>
          <w:sz w:val="24"/>
          <w:szCs w:val="24"/>
        </w:rPr>
        <w:t xml:space="preserve"> in </w:t>
      </w:r>
      <w:r w:rsidRPr="00EB3D63">
        <w:rPr>
          <w:rFonts w:asciiTheme="majorHAnsi" w:hAnsiTheme="majorHAnsi" w:cstheme="majorHAnsi"/>
          <w:b/>
          <w:sz w:val="24"/>
          <w:szCs w:val="24"/>
        </w:rPr>
        <w:t>Val di Rabbi</w:t>
      </w:r>
      <w:r w:rsidR="003D3123" w:rsidRPr="00EB3D63">
        <w:rPr>
          <w:rFonts w:asciiTheme="majorHAnsi" w:hAnsiTheme="majorHAnsi" w:cstheme="majorHAnsi"/>
          <w:sz w:val="24"/>
          <w:szCs w:val="24"/>
        </w:rPr>
        <w:t xml:space="preserve">, einem Seitental von </w:t>
      </w:r>
      <w:r w:rsidR="003D3123" w:rsidRPr="00EB3D63">
        <w:rPr>
          <w:rFonts w:asciiTheme="majorHAnsi" w:hAnsiTheme="majorHAnsi" w:cstheme="majorHAnsi"/>
          <w:b/>
          <w:sz w:val="24"/>
          <w:szCs w:val="24"/>
        </w:rPr>
        <w:t>Val di Sole</w:t>
      </w:r>
      <w:r w:rsidR="003D3123" w:rsidRPr="00EB3D63">
        <w:rPr>
          <w:rFonts w:asciiTheme="majorHAnsi" w:hAnsiTheme="majorHAnsi" w:cstheme="majorHAnsi"/>
          <w:sz w:val="24"/>
          <w:szCs w:val="24"/>
        </w:rPr>
        <w:t xml:space="preserve">, </w:t>
      </w:r>
      <w:r w:rsidR="00845A69" w:rsidRPr="00EB3D63">
        <w:rPr>
          <w:rFonts w:asciiTheme="majorHAnsi" w:hAnsiTheme="majorHAnsi" w:cstheme="majorHAnsi"/>
          <w:sz w:val="24"/>
          <w:szCs w:val="24"/>
        </w:rPr>
        <w:t xml:space="preserve">die </w:t>
      </w:r>
      <w:hyperlink r:id="rId8" w:history="1">
        <w:proofErr w:type="spellStart"/>
        <w:r w:rsidR="00845A69" w:rsidRPr="00EB3D63">
          <w:rPr>
            <w:rStyle w:val="Hyperlink"/>
            <w:rFonts w:asciiTheme="majorHAnsi" w:hAnsiTheme="majorHAnsi" w:cstheme="majorHAnsi"/>
            <w:b/>
            <w:sz w:val="24"/>
            <w:szCs w:val="24"/>
          </w:rPr>
          <w:t>Dorigoni</w:t>
        </w:r>
        <w:proofErr w:type="spellEnd"/>
        <w:r w:rsidR="00845A69" w:rsidRPr="00EB3D63">
          <w:rPr>
            <w:rStyle w:val="Hyperlink"/>
            <w:rFonts w:asciiTheme="majorHAnsi" w:hAnsiTheme="majorHAnsi" w:cstheme="majorHAnsi"/>
            <w:b/>
            <w:sz w:val="24"/>
            <w:szCs w:val="24"/>
          </w:rPr>
          <w:t>-Hütte</w:t>
        </w:r>
      </w:hyperlink>
      <w:r w:rsidR="00845A69" w:rsidRPr="00EB3D63">
        <w:rPr>
          <w:rFonts w:asciiTheme="majorHAnsi" w:hAnsiTheme="majorHAnsi" w:cstheme="majorHAnsi"/>
          <w:sz w:val="24"/>
          <w:szCs w:val="24"/>
        </w:rPr>
        <w:t xml:space="preserve"> und die </w:t>
      </w:r>
      <w:hyperlink r:id="rId9" w:history="1">
        <w:r w:rsidR="009657BF" w:rsidRPr="00EB3D63">
          <w:rPr>
            <w:rStyle w:val="Hyperlink"/>
            <w:rFonts w:asciiTheme="majorHAnsi" w:hAnsiTheme="majorHAnsi" w:cstheme="majorHAnsi"/>
            <w:b/>
            <w:sz w:val="24"/>
            <w:szCs w:val="24"/>
          </w:rPr>
          <w:t xml:space="preserve">Lago </w:t>
        </w:r>
        <w:proofErr w:type="spellStart"/>
        <w:r w:rsidR="00845A69" w:rsidRPr="00EB3D63">
          <w:rPr>
            <w:rStyle w:val="Hyperlink"/>
            <w:rFonts w:asciiTheme="majorHAnsi" w:hAnsiTheme="majorHAnsi" w:cstheme="majorHAnsi"/>
            <w:b/>
            <w:sz w:val="24"/>
            <w:szCs w:val="24"/>
          </w:rPr>
          <w:t>Corvo</w:t>
        </w:r>
        <w:proofErr w:type="spellEnd"/>
        <w:r w:rsidR="00845A69" w:rsidRPr="00EB3D63">
          <w:rPr>
            <w:rStyle w:val="Hyperlink"/>
            <w:rFonts w:asciiTheme="majorHAnsi" w:hAnsiTheme="majorHAnsi" w:cstheme="majorHAnsi"/>
            <w:b/>
            <w:sz w:val="24"/>
            <w:szCs w:val="24"/>
          </w:rPr>
          <w:t>-Hütte</w:t>
        </w:r>
      </w:hyperlink>
      <w:r w:rsidR="00845A69" w:rsidRPr="00EB3D63">
        <w:rPr>
          <w:rFonts w:asciiTheme="majorHAnsi" w:hAnsiTheme="majorHAnsi" w:cstheme="majorHAnsi"/>
          <w:sz w:val="24"/>
          <w:szCs w:val="24"/>
        </w:rPr>
        <w:t xml:space="preserve"> am </w:t>
      </w:r>
      <w:r w:rsidR="00622214" w:rsidRPr="00EB3D63">
        <w:rPr>
          <w:rFonts w:asciiTheme="majorHAnsi" w:hAnsiTheme="majorHAnsi" w:cstheme="majorHAnsi"/>
          <w:sz w:val="24"/>
          <w:szCs w:val="24"/>
        </w:rPr>
        <w:t>idyllischen</w:t>
      </w:r>
      <w:r w:rsidR="00FD2BA2" w:rsidRPr="00EB3D63">
        <w:rPr>
          <w:rFonts w:asciiTheme="majorHAnsi" w:hAnsiTheme="majorHAnsi" w:cstheme="majorHAnsi"/>
          <w:sz w:val="24"/>
          <w:szCs w:val="24"/>
        </w:rPr>
        <w:t xml:space="preserve"> </w:t>
      </w:r>
      <w:proofErr w:type="spellStart"/>
      <w:r w:rsidR="00845A69" w:rsidRPr="00EB3D63">
        <w:rPr>
          <w:rFonts w:asciiTheme="majorHAnsi" w:hAnsiTheme="majorHAnsi" w:cstheme="majorHAnsi"/>
          <w:sz w:val="24"/>
          <w:szCs w:val="24"/>
        </w:rPr>
        <w:t>Corvo</w:t>
      </w:r>
      <w:proofErr w:type="spellEnd"/>
      <w:r w:rsidR="00845A69" w:rsidRPr="00EB3D63">
        <w:rPr>
          <w:rFonts w:asciiTheme="majorHAnsi" w:hAnsiTheme="majorHAnsi" w:cstheme="majorHAnsi"/>
          <w:sz w:val="24"/>
          <w:szCs w:val="24"/>
        </w:rPr>
        <w:t xml:space="preserve">-See. Auf der Strecke passieren sie die Wasserfälle des Val </w:t>
      </w:r>
      <w:proofErr w:type="spellStart"/>
      <w:r w:rsidR="00845A69" w:rsidRPr="00EB3D63">
        <w:rPr>
          <w:rFonts w:asciiTheme="majorHAnsi" w:hAnsiTheme="majorHAnsi" w:cstheme="majorHAnsi"/>
          <w:sz w:val="24"/>
          <w:szCs w:val="24"/>
        </w:rPr>
        <w:t>Saènt</w:t>
      </w:r>
      <w:proofErr w:type="spellEnd"/>
      <w:r w:rsidR="00845A69" w:rsidRPr="00EB3D63">
        <w:rPr>
          <w:rFonts w:asciiTheme="majorHAnsi" w:hAnsiTheme="majorHAnsi" w:cstheme="majorHAnsi"/>
          <w:sz w:val="24"/>
          <w:szCs w:val="24"/>
        </w:rPr>
        <w:t xml:space="preserve"> und genießen eine</w:t>
      </w:r>
      <w:r w:rsidR="00EB3D63" w:rsidRPr="00EB3D63">
        <w:rPr>
          <w:rFonts w:asciiTheme="majorHAnsi" w:hAnsiTheme="majorHAnsi" w:cstheme="majorHAnsi"/>
          <w:sz w:val="24"/>
          <w:szCs w:val="24"/>
        </w:rPr>
        <w:t>n</w:t>
      </w:r>
      <w:r w:rsidR="00845A69" w:rsidRPr="00EB3D63">
        <w:rPr>
          <w:rFonts w:asciiTheme="majorHAnsi" w:hAnsiTheme="majorHAnsi" w:cstheme="majorHAnsi"/>
          <w:sz w:val="24"/>
          <w:szCs w:val="24"/>
        </w:rPr>
        <w:t xml:space="preserve"> Panorama</w:t>
      </w:r>
      <w:r w:rsidR="00EB3D63" w:rsidRPr="00EB3D63">
        <w:rPr>
          <w:rFonts w:asciiTheme="majorHAnsi" w:hAnsiTheme="majorHAnsi" w:cstheme="majorHAnsi"/>
          <w:sz w:val="24"/>
          <w:szCs w:val="24"/>
        </w:rPr>
        <w:t xml:space="preserve">blick </w:t>
      </w:r>
      <w:r w:rsidR="00845A69" w:rsidRPr="00EB3D63">
        <w:rPr>
          <w:rFonts w:asciiTheme="majorHAnsi" w:hAnsiTheme="majorHAnsi" w:cstheme="majorHAnsi"/>
          <w:sz w:val="24"/>
          <w:szCs w:val="24"/>
        </w:rPr>
        <w:t>auf 2.957 Metern Höhe.</w:t>
      </w:r>
      <w:r w:rsidR="0021515E">
        <w:rPr>
          <w:rFonts w:asciiTheme="majorHAnsi" w:hAnsiTheme="majorHAnsi" w:cstheme="majorHAnsi"/>
          <w:sz w:val="24"/>
          <w:szCs w:val="24"/>
        </w:rPr>
        <w:t xml:space="preserve"> </w:t>
      </w:r>
      <w:r w:rsidR="00845A69" w:rsidRPr="00EB3D63">
        <w:rPr>
          <w:rFonts w:asciiTheme="majorHAnsi" w:hAnsiTheme="majorHAnsi" w:cstheme="majorHAnsi"/>
          <w:sz w:val="24"/>
          <w:szCs w:val="24"/>
        </w:rPr>
        <w:t xml:space="preserve">Die Route, auf der </w:t>
      </w:r>
      <w:r w:rsidR="00AD2DBB" w:rsidRPr="00EB3D63">
        <w:rPr>
          <w:rFonts w:asciiTheme="majorHAnsi" w:hAnsiTheme="majorHAnsi" w:cstheme="majorHAnsi"/>
          <w:sz w:val="24"/>
          <w:szCs w:val="24"/>
        </w:rPr>
        <w:t xml:space="preserve">die Wanderer </w:t>
      </w:r>
      <w:r w:rsidR="00845A69" w:rsidRPr="00EB3D63">
        <w:rPr>
          <w:rFonts w:asciiTheme="majorHAnsi" w:hAnsiTheme="majorHAnsi" w:cstheme="majorHAnsi"/>
          <w:sz w:val="24"/>
          <w:szCs w:val="24"/>
        </w:rPr>
        <w:t>ein</w:t>
      </w:r>
      <w:r w:rsidR="00AD2DBB" w:rsidRPr="00EB3D63">
        <w:rPr>
          <w:rFonts w:asciiTheme="majorHAnsi" w:hAnsiTheme="majorHAnsi" w:cstheme="majorHAnsi"/>
          <w:sz w:val="24"/>
          <w:szCs w:val="24"/>
        </w:rPr>
        <w:t>en</w:t>
      </w:r>
      <w:r w:rsidR="00845A69" w:rsidRPr="00EB3D63">
        <w:rPr>
          <w:rFonts w:asciiTheme="majorHAnsi" w:hAnsiTheme="majorHAnsi" w:cstheme="majorHAnsi"/>
          <w:sz w:val="24"/>
          <w:szCs w:val="24"/>
        </w:rPr>
        <w:t xml:space="preserve"> Höhenunterschied von rund 1.400 Metern bewältig</w:t>
      </w:r>
      <w:r w:rsidR="00AD2DBB" w:rsidRPr="00EB3D63">
        <w:rPr>
          <w:rFonts w:asciiTheme="majorHAnsi" w:hAnsiTheme="majorHAnsi" w:cstheme="majorHAnsi"/>
          <w:sz w:val="24"/>
          <w:szCs w:val="24"/>
        </w:rPr>
        <w:t>en</w:t>
      </w:r>
      <w:r w:rsidR="00FD2BA2" w:rsidRPr="00EB3D63">
        <w:rPr>
          <w:rFonts w:asciiTheme="majorHAnsi" w:hAnsiTheme="majorHAnsi" w:cstheme="majorHAnsi"/>
          <w:sz w:val="24"/>
          <w:szCs w:val="24"/>
        </w:rPr>
        <w:t>,</w:t>
      </w:r>
      <w:r w:rsidR="00AD2DBB" w:rsidRPr="00EB3D63">
        <w:rPr>
          <w:rFonts w:asciiTheme="majorHAnsi" w:hAnsiTheme="majorHAnsi" w:cstheme="majorHAnsi"/>
          <w:sz w:val="24"/>
          <w:szCs w:val="24"/>
        </w:rPr>
        <w:t xml:space="preserve"> ist auch für Familien geeignet. Mit etwas Glück </w:t>
      </w:r>
      <w:r w:rsidR="00FD2BA2" w:rsidRPr="00EB3D63">
        <w:rPr>
          <w:rFonts w:asciiTheme="majorHAnsi" w:hAnsiTheme="majorHAnsi" w:cstheme="majorHAnsi"/>
          <w:sz w:val="24"/>
          <w:szCs w:val="24"/>
        </w:rPr>
        <w:t xml:space="preserve">erhaschen sie auf der Strecke sogar </w:t>
      </w:r>
      <w:r w:rsidR="00AD2DBB" w:rsidRPr="00EB3D63">
        <w:rPr>
          <w:rFonts w:asciiTheme="majorHAnsi" w:hAnsiTheme="majorHAnsi" w:cstheme="majorHAnsi"/>
          <w:sz w:val="24"/>
          <w:szCs w:val="24"/>
        </w:rPr>
        <w:t>Murmeltiere, Steinadler, Hirsche oder G</w:t>
      </w:r>
      <w:r w:rsidR="004A6EB6" w:rsidRPr="00EB3D63">
        <w:rPr>
          <w:rFonts w:asciiTheme="majorHAnsi" w:hAnsiTheme="majorHAnsi" w:cstheme="majorHAnsi"/>
          <w:sz w:val="24"/>
          <w:szCs w:val="24"/>
        </w:rPr>
        <w:t>a</w:t>
      </w:r>
      <w:r w:rsidR="00AD2DBB" w:rsidRPr="00EB3D63">
        <w:rPr>
          <w:rFonts w:asciiTheme="majorHAnsi" w:hAnsiTheme="majorHAnsi" w:cstheme="majorHAnsi"/>
          <w:sz w:val="24"/>
          <w:szCs w:val="24"/>
        </w:rPr>
        <w:t>msböcke.</w:t>
      </w:r>
    </w:p>
    <w:p w14:paraId="6A5971BC" w14:textId="77777777" w:rsidR="00EB3D63" w:rsidRPr="009E563F" w:rsidRDefault="00EB3D63" w:rsidP="00EB3D63">
      <w:pPr>
        <w:spacing w:after="0" w:line="360" w:lineRule="auto"/>
        <w:jc w:val="both"/>
        <w:rPr>
          <w:rFonts w:asciiTheme="majorHAnsi" w:hAnsiTheme="majorHAnsi" w:cstheme="majorHAnsi"/>
        </w:rPr>
      </w:pPr>
    </w:p>
    <w:p w14:paraId="7EC63A35" w14:textId="77777777" w:rsidR="00EB3D63" w:rsidRDefault="00AD2DBB" w:rsidP="00EB3D63">
      <w:pPr>
        <w:spacing w:after="0" w:line="360" w:lineRule="auto"/>
        <w:jc w:val="both"/>
        <w:rPr>
          <w:b/>
          <w:bCs/>
          <w:sz w:val="24"/>
          <w:szCs w:val="24"/>
        </w:rPr>
      </w:pPr>
      <w:r w:rsidRPr="00EB3D63">
        <w:rPr>
          <w:b/>
          <w:bCs/>
          <w:sz w:val="24"/>
          <w:szCs w:val="24"/>
        </w:rPr>
        <w:t>Auf den Spuren von Bergsteiger-Pionieren</w:t>
      </w:r>
    </w:p>
    <w:p w14:paraId="005EB1B9" w14:textId="48D0EA39" w:rsidR="00EB3D63" w:rsidRDefault="00AD2DBB" w:rsidP="00EB3D63">
      <w:pPr>
        <w:spacing w:after="0" w:line="360" w:lineRule="auto"/>
        <w:jc w:val="both"/>
        <w:rPr>
          <w:rFonts w:asciiTheme="majorHAnsi" w:hAnsiTheme="majorHAnsi" w:cstheme="majorHAnsi"/>
          <w:sz w:val="24"/>
          <w:szCs w:val="24"/>
        </w:rPr>
      </w:pPr>
      <w:r w:rsidRPr="00EB3D63">
        <w:rPr>
          <w:rFonts w:asciiTheme="majorHAnsi" w:hAnsiTheme="majorHAnsi" w:cstheme="majorHAnsi"/>
          <w:sz w:val="24"/>
          <w:szCs w:val="24"/>
        </w:rPr>
        <w:t xml:space="preserve">In den Dolomiten des </w:t>
      </w:r>
      <w:r w:rsidRPr="00EB3D63">
        <w:rPr>
          <w:rFonts w:asciiTheme="majorHAnsi" w:hAnsiTheme="majorHAnsi" w:cstheme="majorHAnsi"/>
          <w:b/>
          <w:sz w:val="24"/>
          <w:szCs w:val="24"/>
        </w:rPr>
        <w:t xml:space="preserve">Val di </w:t>
      </w:r>
      <w:proofErr w:type="spellStart"/>
      <w:r w:rsidRPr="00EB3D63">
        <w:rPr>
          <w:rFonts w:asciiTheme="majorHAnsi" w:hAnsiTheme="majorHAnsi" w:cstheme="majorHAnsi"/>
          <w:b/>
          <w:sz w:val="24"/>
          <w:szCs w:val="24"/>
        </w:rPr>
        <w:t>Fassa</w:t>
      </w:r>
      <w:proofErr w:type="spellEnd"/>
      <w:r w:rsidRPr="00EB3D63">
        <w:rPr>
          <w:rFonts w:asciiTheme="majorHAnsi" w:hAnsiTheme="majorHAnsi" w:cstheme="majorHAnsi"/>
          <w:sz w:val="24"/>
          <w:szCs w:val="24"/>
        </w:rPr>
        <w:t xml:space="preserve"> kommen Geschichtsfans auf ihre Kosten, denn sie können auf den Spuren </w:t>
      </w:r>
      <w:r w:rsidR="00FD2BA2" w:rsidRPr="00EB3D63">
        <w:rPr>
          <w:rFonts w:asciiTheme="majorHAnsi" w:hAnsiTheme="majorHAnsi" w:cstheme="majorHAnsi"/>
          <w:sz w:val="24"/>
          <w:szCs w:val="24"/>
        </w:rPr>
        <w:t>von Bergsteiger-Pionieren wandeln</w:t>
      </w:r>
      <w:r w:rsidRPr="00EB3D63">
        <w:rPr>
          <w:rFonts w:asciiTheme="majorHAnsi" w:hAnsiTheme="majorHAnsi" w:cstheme="majorHAnsi"/>
          <w:sz w:val="24"/>
          <w:szCs w:val="24"/>
        </w:rPr>
        <w:t xml:space="preserve">. Dabei geht es von </w:t>
      </w:r>
      <w:proofErr w:type="spellStart"/>
      <w:r w:rsidRPr="00EB3D63">
        <w:rPr>
          <w:rFonts w:asciiTheme="majorHAnsi" w:hAnsiTheme="majorHAnsi" w:cstheme="majorHAnsi"/>
          <w:sz w:val="24"/>
          <w:szCs w:val="24"/>
        </w:rPr>
        <w:t>Catinaccio</w:t>
      </w:r>
      <w:proofErr w:type="spellEnd"/>
      <w:r w:rsidRPr="00EB3D63">
        <w:rPr>
          <w:rFonts w:asciiTheme="majorHAnsi" w:hAnsiTheme="majorHAnsi" w:cstheme="majorHAnsi"/>
          <w:sz w:val="24"/>
          <w:szCs w:val="24"/>
        </w:rPr>
        <w:t xml:space="preserve"> zum </w:t>
      </w:r>
      <w:proofErr w:type="spellStart"/>
      <w:r w:rsidRPr="00EB3D63">
        <w:rPr>
          <w:rFonts w:asciiTheme="majorHAnsi" w:hAnsiTheme="majorHAnsi" w:cstheme="majorHAnsi"/>
          <w:sz w:val="24"/>
          <w:szCs w:val="24"/>
        </w:rPr>
        <w:t>Sassolungo</w:t>
      </w:r>
      <w:proofErr w:type="spellEnd"/>
      <w:r w:rsidRPr="00EB3D63">
        <w:rPr>
          <w:rFonts w:asciiTheme="majorHAnsi" w:hAnsiTheme="majorHAnsi" w:cstheme="majorHAnsi"/>
          <w:sz w:val="24"/>
          <w:szCs w:val="24"/>
        </w:rPr>
        <w:t xml:space="preserve">, wobei die Wanderer einen großen Bronzeadler passieren. Letzterer wurde zu Ehren von Theodor </w:t>
      </w:r>
      <w:proofErr w:type="spellStart"/>
      <w:r w:rsidRPr="00EB3D63">
        <w:rPr>
          <w:rFonts w:asciiTheme="majorHAnsi" w:hAnsiTheme="majorHAnsi" w:cstheme="majorHAnsi"/>
          <w:sz w:val="24"/>
          <w:szCs w:val="24"/>
        </w:rPr>
        <w:t>Christomannos</w:t>
      </w:r>
      <w:proofErr w:type="spellEnd"/>
      <w:r w:rsidRPr="00EB3D63">
        <w:rPr>
          <w:rFonts w:asciiTheme="majorHAnsi" w:hAnsiTheme="majorHAnsi" w:cstheme="majorHAnsi"/>
          <w:sz w:val="24"/>
          <w:szCs w:val="24"/>
        </w:rPr>
        <w:t>, der im späten 19.</w:t>
      </w:r>
      <w:r w:rsidR="0021515E">
        <w:rPr>
          <w:rFonts w:asciiTheme="majorHAnsi" w:hAnsiTheme="majorHAnsi" w:cstheme="majorHAnsi"/>
          <w:sz w:val="24"/>
          <w:szCs w:val="24"/>
        </w:rPr>
        <w:t xml:space="preserve"> </w:t>
      </w:r>
      <w:r w:rsidRPr="00EB3D63">
        <w:rPr>
          <w:rFonts w:asciiTheme="majorHAnsi" w:hAnsiTheme="majorHAnsi" w:cstheme="majorHAnsi"/>
          <w:sz w:val="24"/>
          <w:szCs w:val="24"/>
        </w:rPr>
        <w:t>Jahrhundert als erster diese Route beschrieb</w:t>
      </w:r>
      <w:r w:rsidR="00622214" w:rsidRPr="00EB3D63">
        <w:rPr>
          <w:rFonts w:asciiTheme="majorHAnsi" w:hAnsiTheme="majorHAnsi" w:cstheme="majorHAnsi"/>
          <w:sz w:val="24"/>
          <w:szCs w:val="24"/>
        </w:rPr>
        <w:t>, aufgestellt</w:t>
      </w:r>
      <w:r w:rsidRPr="00EB3D63">
        <w:rPr>
          <w:rFonts w:asciiTheme="majorHAnsi" w:hAnsiTheme="majorHAnsi" w:cstheme="majorHAnsi"/>
          <w:sz w:val="24"/>
          <w:szCs w:val="24"/>
        </w:rPr>
        <w:t xml:space="preserve">. </w:t>
      </w:r>
      <w:r w:rsidR="000B6F07" w:rsidRPr="00EB3D63">
        <w:rPr>
          <w:rFonts w:asciiTheme="majorHAnsi" w:hAnsiTheme="majorHAnsi" w:cstheme="majorHAnsi"/>
          <w:sz w:val="24"/>
          <w:szCs w:val="24"/>
        </w:rPr>
        <w:t xml:space="preserve">Auf der Strecke </w:t>
      </w:r>
      <w:r w:rsidR="00622214" w:rsidRPr="00EB3D63">
        <w:rPr>
          <w:rFonts w:asciiTheme="majorHAnsi" w:hAnsiTheme="majorHAnsi" w:cstheme="majorHAnsi"/>
          <w:sz w:val="24"/>
          <w:szCs w:val="24"/>
        </w:rPr>
        <w:t>liegen der Wanderweg</w:t>
      </w:r>
      <w:r w:rsidR="000B6F07" w:rsidRPr="00EB3D63">
        <w:rPr>
          <w:rFonts w:asciiTheme="majorHAnsi" w:hAnsiTheme="majorHAnsi" w:cstheme="majorHAnsi"/>
          <w:sz w:val="24"/>
          <w:szCs w:val="24"/>
        </w:rPr>
        <w:t xml:space="preserve"> </w:t>
      </w:r>
      <w:r w:rsidR="00622214" w:rsidRPr="00EB3D63">
        <w:rPr>
          <w:rFonts w:asciiTheme="majorHAnsi" w:hAnsiTheme="majorHAnsi" w:cstheme="majorHAnsi"/>
          <w:sz w:val="24"/>
          <w:szCs w:val="24"/>
        </w:rPr>
        <w:t xml:space="preserve">sowie die </w:t>
      </w:r>
      <w:hyperlink r:id="rId10" w:history="1">
        <w:r w:rsidR="000B6F07" w:rsidRPr="00EB3D63">
          <w:rPr>
            <w:rStyle w:val="Hyperlink"/>
            <w:rFonts w:asciiTheme="majorHAnsi" w:hAnsiTheme="majorHAnsi" w:cstheme="majorHAnsi"/>
            <w:b/>
            <w:sz w:val="24"/>
            <w:szCs w:val="24"/>
          </w:rPr>
          <w:t>Hütte</w:t>
        </w:r>
        <w:r w:rsidR="00622214" w:rsidRPr="00EB3D63">
          <w:rPr>
            <w:rStyle w:val="Hyperlink"/>
            <w:rFonts w:asciiTheme="majorHAnsi" w:hAnsiTheme="majorHAnsi" w:cstheme="majorHAnsi"/>
            <w:b/>
            <w:sz w:val="24"/>
            <w:szCs w:val="24"/>
          </w:rPr>
          <w:t xml:space="preserve"> Friedrich August von Sachsen</w:t>
        </w:r>
      </w:hyperlink>
      <w:r w:rsidR="000B6F07" w:rsidRPr="00EB3D63">
        <w:rPr>
          <w:rFonts w:asciiTheme="majorHAnsi" w:hAnsiTheme="majorHAnsi" w:cstheme="majorHAnsi"/>
          <w:sz w:val="24"/>
          <w:szCs w:val="24"/>
        </w:rPr>
        <w:t xml:space="preserve"> am Fuße der </w:t>
      </w:r>
      <w:proofErr w:type="spellStart"/>
      <w:r w:rsidR="000B6F07" w:rsidRPr="00EB3D63">
        <w:rPr>
          <w:rFonts w:asciiTheme="majorHAnsi" w:hAnsiTheme="majorHAnsi" w:cstheme="majorHAnsi"/>
          <w:sz w:val="24"/>
          <w:szCs w:val="24"/>
        </w:rPr>
        <w:t>Sassolungo</w:t>
      </w:r>
      <w:proofErr w:type="spellEnd"/>
      <w:r w:rsidR="000B6F07" w:rsidRPr="00EB3D63">
        <w:rPr>
          <w:rFonts w:asciiTheme="majorHAnsi" w:hAnsiTheme="majorHAnsi" w:cstheme="majorHAnsi"/>
          <w:sz w:val="24"/>
          <w:szCs w:val="24"/>
        </w:rPr>
        <w:t xml:space="preserve">-Gruppe. </w:t>
      </w:r>
      <w:r w:rsidR="00622214" w:rsidRPr="00EB3D63">
        <w:rPr>
          <w:rFonts w:asciiTheme="majorHAnsi" w:hAnsiTheme="majorHAnsi" w:cstheme="majorHAnsi"/>
          <w:sz w:val="24"/>
          <w:szCs w:val="24"/>
        </w:rPr>
        <w:t xml:space="preserve">Beide </w:t>
      </w:r>
      <w:r w:rsidR="00293644">
        <w:rPr>
          <w:rFonts w:asciiTheme="majorHAnsi" w:hAnsiTheme="majorHAnsi" w:cstheme="majorHAnsi"/>
          <w:sz w:val="24"/>
          <w:szCs w:val="24"/>
        </w:rPr>
        <w:t>benannt</w:t>
      </w:r>
      <w:r w:rsidR="00622214" w:rsidRPr="00EB3D63">
        <w:rPr>
          <w:rFonts w:asciiTheme="majorHAnsi" w:hAnsiTheme="majorHAnsi" w:cstheme="majorHAnsi"/>
          <w:sz w:val="24"/>
          <w:szCs w:val="24"/>
        </w:rPr>
        <w:t xml:space="preserve"> nach dem einstigen Bergsteigerkönig.</w:t>
      </w:r>
    </w:p>
    <w:p w14:paraId="38AB19DB" w14:textId="77777777" w:rsidR="00EB3D63" w:rsidRPr="009E563F" w:rsidRDefault="00EB3D63" w:rsidP="00EB3D63">
      <w:pPr>
        <w:spacing w:after="0" w:line="360" w:lineRule="auto"/>
        <w:jc w:val="both"/>
        <w:rPr>
          <w:rFonts w:asciiTheme="majorHAnsi" w:hAnsiTheme="majorHAnsi" w:cstheme="majorHAnsi"/>
        </w:rPr>
      </w:pPr>
    </w:p>
    <w:p w14:paraId="297E2784" w14:textId="77777777" w:rsidR="00EB3D63" w:rsidRDefault="005F0A55" w:rsidP="00EB3D63">
      <w:pPr>
        <w:spacing w:after="0" w:line="360" w:lineRule="auto"/>
        <w:jc w:val="both"/>
        <w:rPr>
          <w:b/>
          <w:bCs/>
          <w:sz w:val="24"/>
          <w:szCs w:val="24"/>
        </w:rPr>
      </w:pPr>
      <w:r w:rsidRPr="00EB3D63">
        <w:rPr>
          <w:b/>
          <w:bCs/>
          <w:sz w:val="24"/>
          <w:szCs w:val="24"/>
        </w:rPr>
        <w:t>Felsvorsprünge und eindrucksvolle Steilwände</w:t>
      </w:r>
    </w:p>
    <w:p w14:paraId="7C3A7660" w14:textId="11B6759C" w:rsidR="0064317F" w:rsidRDefault="0064317F" w:rsidP="00EB3D63">
      <w:pPr>
        <w:spacing w:after="0" w:line="360" w:lineRule="auto"/>
        <w:jc w:val="both"/>
        <w:rPr>
          <w:rFonts w:asciiTheme="majorHAnsi" w:hAnsiTheme="majorHAnsi" w:cstheme="majorHAnsi"/>
          <w:sz w:val="24"/>
          <w:szCs w:val="24"/>
        </w:rPr>
      </w:pPr>
      <w:r w:rsidRPr="00EB3D63">
        <w:rPr>
          <w:rFonts w:asciiTheme="majorHAnsi" w:hAnsiTheme="majorHAnsi" w:cstheme="majorHAnsi"/>
          <w:sz w:val="24"/>
          <w:szCs w:val="24"/>
        </w:rPr>
        <w:t>Zu einer der faszinierendsten Schutzhütten auf einer Höhe von rund 2.278 Metern Höhe</w:t>
      </w:r>
      <w:r w:rsidR="005F0A55" w:rsidRPr="00EB3D63">
        <w:rPr>
          <w:rFonts w:asciiTheme="majorHAnsi" w:hAnsiTheme="majorHAnsi" w:cstheme="majorHAnsi"/>
          <w:sz w:val="24"/>
          <w:szCs w:val="24"/>
        </w:rPr>
        <w:t xml:space="preserve"> an der Dolomitengruppe </w:t>
      </w:r>
      <w:r w:rsidR="005F0A55" w:rsidRPr="00EB3D63">
        <w:rPr>
          <w:rFonts w:asciiTheme="majorHAnsi" w:hAnsiTheme="majorHAnsi" w:cstheme="majorHAnsi"/>
          <w:b/>
          <w:sz w:val="24"/>
          <w:szCs w:val="24"/>
        </w:rPr>
        <w:t>Pale di San Martino</w:t>
      </w:r>
      <w:r w:rsidRPr="00EB3D63">
        <w:rPr>
          <w:rFonts w:asciiTheme="majorHAnsi" w:hAnsiTheme="majorHAnsi" w:cstheme="majorHAnsi"/>
          <w:sz w:val="24"/>
          <w:szCs w:val="24"/>
        </w:rPr>
        <w:t xml:space="preserve"> gelangen Wanderer über einen Zickzack-Pfad den Hang hinauf</w:t>
      </w:r>
      <w:r w:rsidR="00FF3A99" w:rsidRPr="00EB3D63">
        <w:rPr>
          <w:rFonts w:asciiTheme="majorHAnsi" w:hAnsiTheme="majorHAnsi" w:cstheme="majorHAnsi"/>
          <w:sz w:val="24"/>
          <w:szCs w:val="24"/>
        </w:rPr>
        <w:t xml:space="preserve">. </w:t>
      </w:r>
      <w:r w:rsidR="00FF3A99" w:rsidRPr="00EB3D63">
        <w:rPr>
          <w:rFonts w:asciiTheme="majorHAnsi" w:hAnsiTheme="majorHAnsi" w:cstheme="majorHAnsi"/>
          <w:sz w:val="24"/>
          <w:szCs w:val="24"/>
        </w:rPr>
        <w:lastRenderedPageBreak/>
        <w:t>Dabei gilt es mehrere</w:t>
      </w:r>
      <w:r w:rsidRPr="00EB3D63">
        <w:rPr>
          <w:rFonts w:asciiTheme="majorHAnsi" w:hAnsiTheme="majorHAnsi" w:cstheme="majorHAnsi"/>
          <w:sz w:val="24"/>
          <w:szCs w:val="24"/>
        </w:rPr>
        <w:t xml:space="preserve"> Felsstufen</w:t>
      </w:r>
      <w:r w:rsidR="005F0A55" w:rsidRPr="00EB3D63">
        <w:rPr>
          <w:rFonts w:asciiTheme="majorHAnsi" w:hAnsiTheme="majorHAnsi" w:cstheme="majorHAnsi"/>
          <w:sz w:val="24"/>
          <w:szCs w:val="24"/>
        </w:rPr>
        <w:t>, Felsvorsprünge und teilweise Geröll</w:t>
      </w:r>
      <w:r w:rsidRPr="00EB3D63">
        <w:rPr>
          <w:rFonts w:asciiTheme="majorHAnsi" w:hAnsiTheme="majorHAnsi" w:cstheme="majorHAnsi"/>
          <w:sz w:val="24"/>
          <w:szCs w:val="24"/>
        </w:rPr>
        <w:t xml:space="preserve"> zu überwinde</w:t>
      </w:r>
      <w:r w:rsidR="00FF3A99" w:rsidRPr="00EB3D63">
        <w:rPr>
          <w:rFonts w:asciiTheme="majorHAnsi" w:hAnsiTheme="majorHAnsi" w:cstheme="majorHAnsi"/>
          <w:sz w:val="24"/>
          <w:szCs w:val="24"/>
        </w:rPr>
        <w:t>n</w:t>
      </w:r>
      <w:r w:rsidRPr="00EB3D63">
        <w:rPr>
          <w:rFonts w:asciiTheme="majorHAnsi" w:hAnsiTheme="majorHAnsi" w:cstheme="majorHAnsi"/>
          <w:sz w:val="24"/>
          <w:szCs w:val="24"/>
        </w:rPr>
        <w:t>. De</w:t>
      </w:r>
      <w:r w:rsidR="005F0A55" w:rsidRPr="00EB3D63">
        <w:rPr>
          <w:rFonts w:asciiTheme="majorHAnsi" w:hAnsiTheme="majorHAnsi" w:cstheme="majorHAnsi"/>
          <w:sz w:val="24"/>
          <w:szCs w:val="24"/>
        </w:rPr>
        <w:t>n</w:t>
      </w:r>
      <w:r w:rsidRPr="00EB3D63">
        <w:rPr>
          <w:rFonts w:asciiTheme="majorHAnsi" w:hAnsiTheme="majorHAnsi" w:cstheme="majorHAnsi"/>
          <w:sz w:val="24"/>
          <w:szCs w:val="24"/>
        </w:rPr>
        <w:t xml:space="preserve"> steile</w:t>
      </w:r>
      <w:r w:rsidR="005F0A55" w:rsidRPr="00EB3D63">
        <w:rPr>
          <w:rFonts w:asciiTheme="majorHAnsi" w:hAnsiTheme="majorHAnsi" w:cstheme="majorHAnsi"/>
          <w:sz w:val="24"/>
          <w:szCs w:val="24"/>
        </w:rPr>
        <w:t>n</w:t>
      </w:r>
      <w:r w:rsidRPr="00EB3D63">
        <w:rPr>
          <w:rFonts w:asciiTheme="majorHAnsi" w:hAnsiTheme="majorHAnsi" w:cstheme="majorHAnsi"/>
          <w:sz w:val="24"/>
          <w:szCs w:val="24"/>
        </w:rPr>
        <w:t xml:space="preserve"> Aufstieg </w:t>
      </w:r>
      <w:r w:rsidR="005F0A55" w:rsidRPr="00EB3D63">
        <w:rPr>
          <w:rFonts w:asciiTheme="majorHAnsi" w:hAnsiTheme="majorHAnsi" w:cstheme="majorHAnsi"/>
          <w:sz w:val="24"/>
          <w:szCs w:val="24"/>
        </w:rPr>
        <w:t>belohnt</w:t>
      </w:r>
      <w:r w:rsidRPr="00EB3D63">
        <w:rPr>
          <w:rFonts w:asciiTheme="majorHAnsi" w:hAnsiTheme="majorHAnsi" w:cstheme="majorHAnsi"/>
          <w:sz w:val="24"/>
          <w:szCs w:val="24"/>
        </w:rPr>
        <w:t xml:space="preserve"> am Ende </w:t>
      </w:r>
      <w:r w:rsidR="005F0A55" w:rsidRPr="00EB3D63">
        <w:rPr>
          <w:rFonts w:asciiTheme="majorHAnsi" w:hAnsiTheme="majorHAnsi" w:cstheme="majorHAnsi"/>
          <w:sz w:val="24"/>
          <w:szCs w:val="24"/>
        </w:rPr>
        <w:t xml:space="preserve">die malerische </w:t>
      </w:r>
      <w:hyperlink r:id="rId11" w:anchor="dmdtab=oax-tab1" w:history="1">
        <w:proofErr w:type="spellStart"/>
        <w:r w:rsidR="005F0A55" w:rsidRPr="00EB3D63">
          <w:rPr>
            <w:rStyle w:val="Hyperlink"/>
            <w:rFonts w:asciiTheme="majorHAnsi" w:hAnsiTheme="majorHAnsi" w:cstheme="majorHAnsi"/>
            <w:b/>
            <w:sz w:val="24"/>
            <w:szCs w:val="24"/>
          </w:rPr>
          <w:t>Pradidali</w:t>
        </w:r>
        <w:proofErr w:type="spellEnd"/>
        <w:r w:rsidR="005F0A55" w:rsidRPr="00EB3D63">
          <w:rPr>
            <w:rStyle w:val="Hyperlink"/>
            <w:rFonts w:asciiTheme="majorHAnsi" w:hAnsiTheme="majorHAnsi" w:cstheme="majorHAnsi"/>
            <w:b/>
            <w:sz w:val="24"/>
            <w:szCs w:val="24"/>
          </w:rPr>
          <w:t xml:space="preserve"> Hütte</w:t>
        </w:r>
      </w:hyperlink>
      <w:r w:rsidR="005F0A55" w:rsidRPr="00EB3D63">
        <w:rPr>
          <w:rFonts w:asciiTheme="majorHAnsi" w:hAnsiTheme="majorHAnsi" w:cstheme="majorHAnsi"/>
          <w:sz w:val="24"/>
          <w:szCs w:val="24"/>
        </w:rPr>
        <w:t xml:space="preserve"> am Fuß</w:t>
      </w:r>
      <w:r w:rsidR="00293644">
        <w:rPr>
          <w:rFonts w:asciiTheme="majorHAnsi" w:hAnsiTheme="majorHAnsi" w:cstheme="majorHAnsi"/>
          <w:sz w:val="24"/>
          <w:szCs w:val="24"/>
        </w:rPr>
        <w:t>e</w:t>
      </w:r>
      <w:r w:rsidR="005F0A55" w:rsidRPr="00EB3D63">
        <w:rPr>
          <w:rFonts w:asciiTheme="majorHAnsi" w:hAnsiTheme="majorHAnsi" w:cstheme="majorHAnsi"/>
          <w:sz w:val="24"/>
          <w:szCs w:val="24"/>
        </w:rPr>
        <w:t xml:space="preserve"> eindrucksvoller Steilwände sowie eine wunderbare Aussicht auf die Gipfel der umliegenden Berge.</w:t>
      </w:r>
    </w:p>
    <w:p w14:paraId="51A9944E" w14:textId="77777777" w:rsidR="009E563F" w:rsidRPr="009E563F" w:rsidRDefault="009E563F" w:rsidP="00EB3D63">
      <w:pPr>
        <w:spacing w:after="0" w:line="360" w:lineRule="auto"/>
        <w:jc w:val="both"/>
        <w:rPr>
          <w:rFonts w:asciiTheme="majorHAnsi" w:hAnsiTheme="majorHAnsi" w:cstheme="majorHAnsi"/>
        </w:rPr>
      </w:pPr>
    </w:p>
    <w:p w14:paraId="4FEF63CD" w14:textId="77777777" w:rsidR="009E563F" w:rsidRDefault="00B83770" w:rsidP="009E563F">
      <w:pPr>
        <w:spacing w:after="0" w:line="360" w:lineRule="auto"/>
        <w:jc w:val="both"/>
        <w:rPr>
          <w:b/>
          <w:bCs/>
          <w:sz w:val="24"/>
          <w:szCs w:val="24"/>
        </w:rPr>
      </w:pPr>
      <w:r w:rsidRPr="009E563F">
        <w:rPr>
          <w:b/>
          <w:bCs/>
          <w:sz w:val="24"/>
          <w:szCs w:val="24"/>
        </w:rPr>
        <w:t>Größte Hütte in großer Höhe</w:t>
      </w:r>
    </w:p>
    <w:p w14:paraId="24FEE254" w14:textId="0C848BCA" w:rsidR="00B83770" w:rsidRPr="00EB3D63" w:rsidRDefault="00B83770" w:rsidP="009E563F">
      <w:pPr>
        <w:spacing w:after="0" w:line="360" w:lineRule="auto"/>
        <w:jc w:val="both"/>
        <w:rPr>
          <w:rFonts w:asciiTheme="majorHAnsi" w:hAnsiTheme="majorHAnsi" w:cstheme="majorHAnsi"/>
          <w:sz w:val="24"/>
          <w:szCs w:val="24"/>
        </w:rPr>
      </w:pPr>
      <w:r w:rsidRPr="00EB3D63">
        <w:rPr>
          <w:rFonts w:asciiTheme="majorHAnsi" w:hAnsiTheme="majorHAnsi" w:cstheme="majorHAnsi"/>
          <w:sz w:val="24"/>
          <w:szCs w:val="24"/>
        </w:rPr>
        <w:t xml:space="preserve">Die größte Hütte in der </w:t>
      </w:r>
      <w:proofErr w:type="spellStart"/>
      <w:r w:rsidRPr="00EB3D63">
        <w:rPr>
          <w:rFonts w:asciiTheme="majorHAnsi" w:hAnsiTheme="majorHAnsi" w:cstheme="majorHAnsi"/>
          <w:b/>
          <w:sz w:val="24"/>
          <w:szCs w:val="24"/>
        </w:rPr>
        <w:t>Brenta</w:t>
      </w:r>
      <w:proofErr w:type="spellEnd"/>
      <w:r w:rsidRPr="00EB3D63">
        <w:rPr>
          <w:rFonts w:asciiTheme="majorHAnsi" w:hAnsiTheme="majorHAnsi" w:cstheme="majorHAnsi"/>
          <w:b/>
          <w:sz w:val="24"/>
          <w:szCs w:val="24"/>
        </w:rPr>
        <w:t xml:space="preserve"> </w:t>
      </w:r>
      <w:r w:rsidRPr="00EB3D63">
        <w:rPr>
          <w:rFonts w:asciiTheme="majorHAnsi" w:hAnsiTheme="majorHAnsi" w:cstheme="majorHAnsi"/>
          <w:sz w:val="24"/>
          <w:szCs w:val="24"/>
        </w:rPr>
        <w:t xml:space="preserve">ist die </w:t>
      </w:r>
      <w:hyperlink r:id="rId12" w:history="1">
        <w:proofErr w:type="spellStart"/>
        <w:r w:rsidRPr="007B6A6F">
          <w:rPr>
            <w:rStyle w:val="Hyperlink"/>
            <w:rFonts w:asciiTheme="majorHAnsi" w:hAnsiTheme="majorHAnsi" w:cstheme="majorHAnsi"/>
            <w:b/>
            <w:sz w:val="24"/>
            <w:szCs w:val="24"/>
          </w:rPr>
          <w:t>Ped</w:t>
        </w:r>
        <w:r w:rsidR="007B6A6F" w:rsidRPr="007B6A6F">
          <w:rPr>
            <w:rStyle w:val="Hyperlink"/>
            <w:rFonts w:asciiTheme="majorHAnsi" w:hAnsiTheme="majorHAnsi" w:cstheme="majorHAnsi"/>
            <w:b/>
            <w:sz w:val="24"/>
            <w:szCs w:val="24"/>
          </w:rPr>
          <w:t>r</w:t>
        </w:r>
        <w:r w:rsidRPr="007B6A6F">
          <w:rPr>
            <w:rStyle w:val="Hyperlink"/>
            <w:rFonts w:asciiTheme="majorHAnsi" w:hAnsiTheme="majorHAnsi" w:cstheme="majorHAnsi"/>
            <w:b/>
            <w:sz w:val="24"/>
            <w:szCs w:val="24"/>
          </w:rPr>
          <w:t>otti</w:t>
        </w:r>
        <w:proofErr w:type="spellEnd"/>
        <w:r w:rsidRPr="007B6A6F">
          <w:rPr>
            <w:rStyle w:val="Hyperlink"/>
            <w:rFonts w:asciiTheme="majorHAnsi" w:hAnsiTheme="majorHAnsi" w:cstheme="majorHAnsi"/>
            <w:b/>
            <w:sz w:val="24"/>
            <w:szCs w:val="24"/>
          </w:rPr>
          <w:t xml:space="preserve"> Hütte</w:t>
        </w:r>
      </w:hyperlink>
      <w:r w:rsidRPr="00EB3D63">
        <w:rPr>
          <w:rFonts w:asciiTheme="majorHAnsi" w:hAnsiTheme="majorHAnsi" w:cstheme="majorHAnsi"/>
          <w:sz w:val="24"/>
          <w:szCs w:val="24"/>
        </w:rPr>
        <w:t xml:space="preserve">, die auf einer Höhe von rund 2.500 Metern liegt und sich als Station für Aufstiege zu den verschiedenen Gipfeln der </w:t>
      </w:r>
      <w:proofErr w:type="spellStart"/>
      <w:r w:rsidRPr="00EB3D63">
        <w:rPr>
          <w:rFonts w:asciiTheme="majorHAnsi" w:hAnsiTheme="majorHAnsi" w:cstheme="majorHAnsi"/>
          <w:sz w:val="24"/>
          <w:szCs w:val="24"/>
        </w:rPr>
        <w:t>Brenta</w:t>
      </w:r>
      <w:proofErr w:type="spellEnd"/>
      <w:r w:rsidRPr="00EB3D63">
        <w:rPr>
          <w:rFonts w:asciiTheme="majorHAnsi" w:hAnsiTheme="majorHAnsi" w:cstheme="majorHAnsi"/>
          <w:sz w:val="24"/>
          <w:szCs w:val="24"/>
        </w:rPr>
        <w:t xml:space="preserve">-Dolomiten anbietet. Die Höhenwanderwege gehören zu den schönsten der </w:t>
      </w:r>
      <w:proofErr w:type="spellStart"/>
      <w:r w:rsidRPr="00EB3D63">
        <w:rPr>
          <w:rFonts w:asciiTheme="majorHAnsi" w:hAnsiTheme="majorHAnsi" w:cstheme="majorHAnsi"/>
          <w:b/>
          <w:sz w:val="24"/>
          <w:szCs w:val="24"/>
        </w:rPr>
        <w:t>Paganella</w:t>
      </w:r>
      <w:proofErr w:type="spellEnd"/>
      <w:r w:rsidRPr="00EB3D63">
        <w:rPr>
          <w:rFonts w:asciiTheme="majorHAnsi" w:hAnsiTheme="majorHAnsi" w:cstheme="majorHAnsi"/>
          <w:b/>
          <w:sz w:val="24"/>
          <w:szCs w:val="24"/>
        </w:rPr>
        <w:t xml:space="preserve"> </w:t>
      </w:r>
      <w:r w:rsidRPr="00EB3D63">
        <w:rPr>
          <w:rFonts w:asciiTheme="majorHAnsi" w:hAnsiTheme="majorHAnsi" w:cstheme="majorHAnsi"/>
          <w:sz w:val="24"/>
          <w:szCs w:val="24"/>
        </w:rPr>
        <w:t xml:space="preserve">und versprechen magische Aussichten. </w:t>
      </w:r>
    </w:p>
    <w:p w14:paraId="78C99719" w14:textId="77777777" w:rsidR="00EB3D63" w:rsidRDefault="00EB3D63" w:rsidP="00776232">
      <w:pPr>
        <w:spacing w:before="240" w:after="240" w:line="240" w:lineRule="auto"/>
        <w:jc w:val="both"/>
        <w:rPr>
          <w:b/>
          <w:bCs/>
          <w:color w:val="000000"/>
        </w:rPr>
      </w:pPr>
    </w:p>
    <w:p w14:paraId="3E9A03BE" w14:textId="279E23A1"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961709E" w:rsidR="00EA02D1" w:rsidRDefault="0046344F" w:rsidP="006E18BD">
      <w:pPr>
        <w:spacing w:before="240" w:after="240" w:line="240" w:lineRule="auto"/>
        <w:jc w:val="both"/>
      </w:pPr>
      <w:r>
        <w:t xml:space="preserve">Weitere Informationen unter </w:t>
      </w:r>
      <w:hyperlink r:id="rId13"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B3B3D8A"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Rainer Fornauf ǀ Sieglinde </w:t>
      </w:r>
      <w:proofErr w:type="spellStart"/>
      <w:r w:rsidRPr="00F9226F">
        <w:rPr>
          <w:rFonts w:eastAsia="Times New Roman" w:cs="Arial"/>
        </w:rPr>
        <w:t>Sülzenfuhs</w:t>
      </w:r>
      <w:proofErr w:type="spellEnd"/>
      <w:r w:rsidRPr="00F9226F">
        <w:rPr>
          <w:rFonts w:eastAsia="Times New Roman" w:cs="Arial"/>
        </w:rPr>
        <w:t xml:space="preserve"> I Carla Marconi</w:t>
      </w:r>
      <w:r w:rsidRPr="00F9226F">
        <w:rPr>
          <w:rFonts w:eastAsia="Times New Roman" w:cs="Arial"/>
        </w:rPr>
        <w:tab/>
      </w:r>
      <w:r w:rsidRPr="00F9226F">
        <w:rPr>
          <w:rFonts w:eastAsia="Times New Roman" w:cs="Arial"/>
        </w:rPr>
        <w:tab/>
      </w:r>
      <w:r w:rsidRPr="00F9226F">
        <w:rPr>
          <w:rFonts w:eastAsia="Times New Roman" w:cs="Arial"/>
        </w:rPr>
        <w:tab/>
        <w:t>Cinzia Gabrielli</w:t>
      </w:r>
      <w:r w:rsidR="00937964" w:rsidRPr="00F9226F">
        <w:rPr>
          <w:rFonts w:eastAsia="Times New Roman" w:cs="Arial"/>
        </w:rPr>
        <w:t xml:space="preserve"> I Paola </w:t>
      </w:r>
      <w:proofErr w:type="spellStart"/>
      <w:r w:rsidR="00937964" w:rsidRPr="00F9226F">
        <w:rPr>
          <w:rFonts w:eastAsia="Times New Roman" w:cs="Arial"/>
        </w:rPr>
        <w:t>Pancher</w:t>
      </w:r>
      <w:proofErr w:type="spellEnd"/>
    </w:p>
    <w:p w14:paraId="73A768E9" w14:textId="3B86D93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Hanauer Landstr. 184</w:t>
      </w:r>
      <w:r w:rsidRPr="00F9226F">
        <w:rPr>
          <w:rFonts w:eastAsia="Times New Roman" w:cs="Arial"/>
        </w:rPr>
        <w:tab/>
      </w:r>
      <w:r w:rsidRPr="00F9226F">
        <w:rPr>
          <w:rFonts w:eastAsia="Times New Roman" w:cs="Arial"/>
        </w:rPr>
        <w:tab/>
      </w:r>
      <w:r w:rsidRPr="00F9226F">
        <w:rPr>
          <w:rFonts w:eastAsia="Times New Roman" w:cs="Arial"/>
        </w:rPr>
        <w:tab/>
        <w:t xml:space="preserve">via </w:t>
      </w:r>
      <w:proofErr w:type="spellStart"/>
      <w:r w:rsidRPr="00F9226F">
        <w:rPr>
          <w:rFonts w:eastAsia="Times New Roman" w:cs="Arial"/>
        </w:rPr>
        <w:t>Romagnosi</w:t>
      </w:r>
      <w:proofErr w:type="spellEnd"/>
      <w:r w:rsidRPr="00F9226F">
        <w:rPr>
          <w:rFonts w:eastAsia="Times New Roman" w:cs="Arial"/>
        </w:rPr>
        <w:t xml:space="preserve"> 11</w:t>
      </w:r>
    </w:p>
    <w:p w14:paraId="2EEE90E3" w14:textId="52F11AC8"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 xml:space="preserve">60314 Frankfurt </w:t>
      </w:r>
      <w:r w:rsidRPr="00F9226F">
        <w:rPr>
          <w:rFonts w:eastAsia="Times New Roman" w:cs="Arial"/>
        </w:rPr>
        <w:tab/>
      </w:r>
      <w:r w:rsidRPr="00F9226F">
        <w:rPr>
          <w:rFonts w:eastAsia="Times New Roman" w:cs="Arial"/>
        </w:rPr>
        <w:tab/>
      </w:r>
      <w:r w:rsidRPr="00F9226F">
        <w:rPr>
          <w:rFonts w:eastAsia="Times New Roman" w:cs="Arial"/>
        </w:rPr>
        <w:tab/>
        <w:t xml:space="preserve">38122 Trento, </w:t>
      </w:r>
      <w:proofErr w:type="spellStart"/>
      <w:r w:rsidRPr="00F9226F">
        <w:rPr>
          <w:rFonts w:eastAsia="Times New Roman" w:cs="Arial"/>
        </w:rPr>
        <w:t>Italy</w:t>
      </w:r>
      <w:proofErr w:type="spellEnd"/>
    </w:p>
    <w:p w14:paraId="7639289F"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+ 49 (69) 175371 -034 ǀ -040</w:t>
      </w:r>
      <w:r w:rsidRPr="00F9226F">
        <w:rPr>
          <w:rFonts w:eastAsia="Times New Roman" w:cs="Arial"/>
        </w:rPr>
        <w:tab/>
      </w:r>
      <w:r w:rsidRPr="00F9226F">
        <w:rPr>
          <w:rFonts w:eastAsia="Times New Roman" w:cs="Arial"/>
        </w:rPr>
        <w:tab/>
      </w:r>
      <w:r w:rsidRPr="00F9226F">
        <w:rPr>
          <w:rFonts w:eastAsia="Times New Roman" w:cs="Arial"/>
        </w:rPr>
        <w:tab/>
        <w:t>T.: +39 0461 219310</w:t>
      </w:r>
    </w:p>
    <w:p w14:paraId="5A833CCA" w14:textId="77777777" w:rsidR="00D151BE" w:rsidRPr="00F9226F" w:rsidRDefault="00D151BE" w:rsidP="00776232">
      <w:pPr>
        <w:tabs>
          <w:tab w:val="left" w:pos="5004"/>
        </w:tabs>
        <w:spacing w:after="0" w:line="240" w:lineRule="auto"/>
        <w:rPr>
          <w:rFonts w:eastAsia="Times New Roman" w:cs="Arial"/>
        </w:rPr>
      </w:pPr>
      <w:r w:rsidRPr="00F9226F">
        <w:rPr>
          <w:rFonts w:eastAsia="Times New Roman" w:cs="Arial"/>
        </w:rPr>
        <w:t>T.: +49 89 / 215379 -384</w:t>
      </w:r>
      <w:r w:rsidRPr="00F9226F">
        <w:rPr>
          <w:rFonts w:eastAsia="Times New Roman" w:cs="Arial"/>
        </w:rPr>
        <w:tab/>
      </w:r>
      <w:r w:rsidRPr="00F9226F">
        <w:rPr>
          <w:rFonts w:eastAsia="Times New Roman" w:cs="Arial"/>
        </w:rPr>
        <w:tab/>
      </w:r>
      <w:r w:rsidRPr="00F9226F">
        <w:rPr>
          <w:rFonts w:eastAsia="Times New Roman" w:cs="Arial"/>
        </w:rPr>
        <w:tab/>
        <w:t>M.: +39 335 5873287</w:t>
      </w:r>
    </w:p>
    <w:p w14:paraId="142521B9" w14:textId="5354E5C9" w:rsidR="00D151BE" w:rsidRPr="00F9226F" w:rsidRDefault="006F4C0C" w:rsidP="00776232">
      <w:pPr>
        <w:tabs>
          <w:tab w:val="left" w:pos="5004"/>
        </w:tabs>
        <w:spacing w:after="0" w:line="240" w:lineRule="auto"/>
        <w:rPr>
          <w:lang w:eastAsia="it-IT"/>
        </w:rPr>
      </w:pPr>
      <w:hyperlink r:id="rId14" w:history="1">
        <w:r w:rsidR="00D151BE" w:rsidRPr="00F9226F">
          <w:rPr>
            <w:rStyle w:val="Hyperlink"/>
            <w:rFonts w:eastAsia="Times New Roman" w:cs="Arial"/>
          </w:rPr>
          <w:t>presse.trentino@gce-agency.com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5" w:history="1">
        <w:r w:rsidR="00353FCB" w:rsidRPr="00F9226F">
          <w:rPr>
            <w:rStyle w:val="Hyperlink"/>
            <w:rFonts w:eastAsia="Times New Roman" w:cs="Arial"/>
          </w:rPr>
          <w:t>press@trentinomarketing.org</w:t>
        </w:r>
      </w:hyperlink>
      <w:r w:rsidR="00353FCB" w:rsidRPr="00F9226F">
        <w:rPr>
          <w:rFonts w:eastAsia="Times New Roman" w:cs="Arial"/>
        </w:rPr>
        <w:t xml:space="preserve"> </w:t>
      </w:r>
    </w:p>
    <w:p w14:paraId="45EACDAA" w14:textId="204A2835" w:rsidR="00B1762C" w:rsidRPr="00F9226F" w:rsidRDefault="006F4C0C" w:rsidP="00776232">
      <w:pPr>
        <w:tabs>
          <w:tab w:val="left" w:pos="5004"/>
        </w:tabs>
        <w:spacing w:after="0" w:line="240" w:lineRule="auto"/>
        <w:rPr>
          <w:rFonts w:eastAsia="Times New Roman" w:cs="Arial"/>
        </w:rPr>
      </w:pPr>
      <w:hyperlink r:id="rId16" w:history="1">
        <w:r w:rsidR="00D151BE" w:rsidRPr="00F9226F">
          <w:rPr>
            <w:rStyle w:val="Hyperlink"/>
            <w:rFonts w:eastAsia="Times New Roman" w:cs="Arial"/>
          </w:rPr>
          <w:t>www.gce-agency.com</w:t>
        </w:r>
      </w:hyperlink>
      <w:r w:rsidR="00D151BE" w:rsidRPr="00F9226F">
        <w:rPr>
          <w:rFonts w:eastAsia="Times New Roman" w:cs="Arial"/>
        </w:rPr>
        <w:tab/>
      </w:r>
      <w:r w:rsidR="00D151BE" w:rsidRPr="00F9226F">
        <w:rPr>
          <w:rFonts w:eastAsia="Times New Roman" w:cs="Arial"/>
        </w:rPr>
        <w:tab/>
      </w:r>
      <w:r w:rsidR="00D151BE" w:rsidRPr="00F9226F">
        <w:rPr>
          <w:rFonts w:eastAsia="Times New Roman" w:cs="Arial"/>
        </w:rPr>
        <w:tab/>
      </w:r>
      <w:hyperlink r:id="rId17" w:history="1">
        <w:r w:rsidR="001A5C01" w:rsidRPr="00F9226F">
          <w:rPr>
            <w:rStyle w:val="Hyperlink"/>
            <w:rFonts w:eastAsia="Times New Roman" w:cs="Arial"/>
          </w:rPr>
          <w:t>www.visittrentino.info</w:t>
        </w:r>
      </w:hyperlink>
      <w:r w:rsidR="001A5C01" w:rsidRPr="00F9226F">
        <w:rPr>
          <w:rFonts w:eastAsia="Times New Roman" w:cs="Arial"/>
        </w:rPr>
        <w:t xml:space="preserve">   </w:t>
      </w:r>
    </w:p>
    <w:sectPr w:rsidR="00B1762C" w:rsidRPr="00F9226F" w:rsidSect="00D151BE">
      <w:headerReference w:type="default" r:id="rId18"/>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372E4"/>
    <w:rsid w:val="000512A4"/>
    <w:rsid w:val="00057948"/>
    <w:rsid w:val="000605ED"/>
    <w:rsid w:val="00071252"/>
    <w:rsid w:val="00081E9F"/>
    <w:rsid w:val="000B6F07"/>
    <w:rsid w:val="000B7069"/>
    <w:rsid w:val="000D2B2F"/>
    <w:rsid w:val="000E34F0"/>
    <w:rsid w:val="000F2935"/>
    <w:rsid w:val="00122EF8"/>
    <w:rsid w:val="001337A9"/>
    <w:rsid w:val="00136227"/>
    <w:rsid w:val="00147517"/>
    <w:rsid w:val="00150908"/>
    <w:rsid w:val="00154225"/>
    <w:rsid w:val="00156BE7"/>
    <w:rsid w:val="001605F7"/>
    <w:rsid w:val="00181666"/>
    <w:rsid w:val="001A3551"/>
    <w:rsid w:val="001A5C01"/>
    <w:rsid w:val="001A7AA6"/>
    <w:rsid w:val="001D54C2"/>
    <w:rsid w:val="001D79CA"/>
    <w:rsid w:val="00214CE8"/>
    <w:rsid w:val="0021515E"/>
    <w:rsid w:val="00220BC5"/>
    <w:rsid w:val="002315F9"/>
    <w:rsid w:val="0023569F"/>
    <w:rsid w:val="0024749D"/>
    <w:rsid w:val="0025089A"/>
    <w:rsid w:val="0025333F"/>
    <w:rsid w:val="00263C8C"/>
    <w:rsid w:val="002678A2"/>
    <w:rsid w:val="002763B0"/>
    <w:rsid w:val="00277FEF"/>
    <w:rsid w:val="00285726"/>
    <w:rsid w:val="00293644"/>
    <w:rsid w:val="00295024"/>
    <w:rsid w:val="00296406"/>
    <w:rsid w:val="002A4687"/>
    <w:rsid w:val="002B5A05"/>
    <w:rsid w:val="002B60CF"/>
    <w:rsid w:val="002C532A"/>
    <w:rsid w:val="002C73A2"/>
    <w:rsid w:val="002D7CF0"/>
    <w:rsid w:val="002E1AB8"/>
    <w:rsid w:val="003004F1"/>
    <w:rsid w:val="003023EA"/>
    <w:rsid w:val="00311AA6"/>
    <w:rsid w:val="003313A2"/>
    <w:rsid w:val="00353FCB"/>
    <w:rsid w:val="00357F92"/>
    <w:rsid w:val="00366523"/>
    <w:rsid w:val="00373C88"/>
    <w:rsid w:val="00385B81"/>
    <w:rsid w:val="00390FAB"/>
    <w:rsid w:val="00397461"/>
    <w:rsid w:val="003B2A32"/>
    <w:rsid w:val="003D3123"/>
    <w:rsid w:val="003D5C99"/>
    <w:rsid w:val="003E39C1"/>
    <w:rsid w:val="003E5521"/>
    <w:rsid w:val="003E63EA"/>
    <w:rsid w:val="004150C6"/>
    <w:rsid w:val="0042485F"/>
    <w:rsid w:val="0044247C"/>
    <w:rsid w:val="00443110"/>
    <w:rsid w:val="00452DC5"/>
    <w:rsid w:val="0046344F"/>
    <w:rsid w:val="0047636C"/>
    <w:rsid w:val="00476B2E"/>
    <w:rsid w:val="004A6EB6"/>
    <w:rsid w:val="004B12D8"/>
    <w:rsid w:val="004B5403"/>
    <w:rsid w:val="004C57EF"/>
    <w:rsid w:val="004D71E2"/>
    <w:rsid w:val="004D77C5"/>
    <w:rsid w:val="004E0B1C"/>
    <w:rsid w:val="004E7D2F"/>
    <w:rsid w:val="00502C0F"/>
    <w:rsid w:val="0050490E"/>
    <w:rsid w:val="00527839"/>
    <w:rsid w:val="0053222A"/>
    <w:rsid w:val="00543211"/>
    <w:rsid w:val="0056375F"/>
    <w:rsid w:val="00564C1D"/>
    <w:rsid w:val="00586485"/>
    <w:rsid w:val="005C2216"/>
    <w:rsid w:val="005C338C"/>
    <w:rsid w:val="005D0DCD"/>
    <w:rsid w:val="005F0A55"/>
    <w:rsid w:val="006162A1"/>
    <w:rsid w:val="00622214"/>
    <w:rsid w:val="00635E8D"/>
    <w:rsid w:val="0064317F"/>
    <w:rsid w:val="00660F81"/>
    <w:rsid w:val="0067143B"/>
    <w:rsid w:val="006C12D7"/>
    <w:rsid w:val="006C5AF6"/>
    <w:rsid w:val="006C7943"/>
    <w:rsid w:val="006E18BD"/>
    <w:rsid w:val="006F0EF2"/>
    <w:rsid w:val="006F4C0C"/>
    <w:rsid w:val="00760E0F"/>
    <w:rsid w:val="00761511"/>
    <w:rsid w:val="00776232"/>
    <w:rsid w:val="0077637F"/>
    <w:rsid w:val="00781FAE"/>
    <w:rsid w:val="00792471"/>
    <w:rsid w:val="007B6A6F"/>
    <w:rsid w:val="007D3337"/>
    <w:rsid w:val="007E6F3E"/>
    <w:rsid w:val="007F3E79"/>
    <w:rsid w:val="007F41E2"/>
    <w:rsid w:val="008017EB"/>
    <w:rsid w:val="008040D7"/>
    <w:rsid w:val="00812E22"/>
    <w:rsid w:val="00817E69"/>
    <w:rsid w:val="0083076A"/>
    <w:rsid w:val="00845A69"/>
    <w:rsid w:val="00860A68"/>
    <w:rsid w:val="00862F30"/>
    <w:rsid w:val="00874820"/>
    <w:rsid w:val="008810CA"/>
    <w:rsid w:val="008C25B7"/>
    <w:rsid w:val="008D2DA0"/>
    <w:rsid w:val="008D622D"/>
    <w:rsid w:val="008E385B"/>
    <w:rsid w:val="008F3FED"/>
    <w:rsid w:val="00912684"/>
    <w:rsid w:val="0092318F"/>
    <w:rsid w:val="00930AF5"/>
    <w:rsid w:val="00937964"/>
    <w:rsid w:val="00957748"/>
    <w:rsid w:val="009648A4"/>
    <w:rsid w:val="009657BF"/>
    <w:rsid w:val="009847B7"/>
    <w:rsid w:val="009849F4"/>
    <w:rsid w:val="00991043"/>
    <w:rsid w:val="009B06AC"/>
    <w:rsid w:val="009C1538"/>
    <w:rsid w:val="009D7191"/>
    <w:rsid w:val="009E0E80"/>
    <w:rsid w:val="009E563F"/>
    <w:rsid w:val="009E6508"/>
    <w:rsid w:val="00A14485"/>
    <w:rsid w:val="00A24AF6"/>
    <w:rsid w:val="00A264BF"/>
    <w:rsid w:val="00A360A5"/>
    <w:rsid w:val="00A43020"/>
    <w:rsid w:val="00A448B4"/>
    <w:rsid w:val="00A56A42"/>
    <w:rsid w:val="00A7183A"/>
    <w:rsid w:val="00A85366"/>
    <w:rsid w:val="00A953F3"/>
    <w:rsid w:val="00AA3EAF"/>
    <w:rsid w:val="00AD2C68"/>
    <w:rsid w:val="00AD2DBB"/>
    <w:rsid w:val="00AE7E35"/>
    <w:rsid w:val="00AF7A9D"/>
    <w:rsid w:val="00B1762C"/>
    <w:rsid w:val="00B46FF2"/>
    <w:rsid w:val="00B512E0"/>
    <w:rsid w:val="00B553EC"/>
    <w:rsid w:val="00B75A07"/>
    <w:rsid w:val="00B83770"/>
    <w:rsid w:val="00B865E6"/>
    <w:rsid w:val="00BA59A6"/>
    <w:rsid w:val="00BC1C74"/>
    <w:rsid w:val="00BE11D7"/>
    <w:rsid w:val="00BF724E"/>
    <w:rsid w:val="00C072C6"/>
    <w:rsid w:val="00C21F2F"/>
    <w:rsid w:val="00C253B7"/>
    <w:rsid w:val="00C26289"/>
    <w:rsid w:val="00C275C5"/>
    <w:rsid w:val="00C45465"/>
    <w:rsid w:val="00C735CD"/>
    <w:rsid w:val="00C739BC"/>
    <w:rsid w:val="00C765D4"/>
    <w:rsid w:val="00C81211"/>
    <w:rsid w:val="00C85284"/>
    <w:rsid w:val="00C967BF"/>
    <w:rsid w:val="00CB6C3D"/>
    <w:rsid w:val="00CB7016"/>
    <w:rsid w:val="00CD53F9"/>
    <w:rsid w:val="00CD6CF4"/>
    <w:rsid w:val="00CE1028"/>
    <w:rsid w:val="00CE374C"/>
    <w:rsid w:val="00CE413E"/>
    <w:rsid w:val="00CF493D"/>
    <w:rsid w:val="00D05CB5"/>
    <w:rsid w:val="00D151BE"/>
    <w:rsid w:val="00D24879"/>
    <w:rsid w:val="00D35510"/>
    <w:rsid w:val="00D44800"/>
    <w:rsid w:val="00D50710"/>
    <w:rsid w:val="00D645A4"/>
    <w:rsid w:val="00D77DE8"/>
    <w:rsid w:val="00D83A21"/>
    <w:rsid w:val="00D85A85"/>
    <w:rsid w:val="00D90321"/>
    <w:rsid w:val="00D941A8"/>
    <w:rsid w:val="00DB1A8D"/>
    <w:rsid w:val="00DC5848"/>
    <w:rsid w:val="00DD1D3A"/>
    <w:rsid w:val="00DD4A74"/>
    <w:rsid w:val="00DF0067"/>
    <w:rsid w:val="00DF23DE"/>
    <w:rsid w:val="00DF7E3A"/>
    <w:rsid w:val="00E003AC"/>
    <w:rsid w:val="00E035F9"/>
    <w:rsid w:val="00E1120C"/>
    <w:rsid w:val="00E23CE7"/>
    <w:rsid w:val="00E5002B"/>
    <w:rsid w:val="00E54AD7"/>
    <w:rsid w:val="00E76034"/>
    <w:rsid w:val="00E847ED"/>
    <w:rsid w:val="00E85922"/>
    <w:rsid w:val="00EA02D1"/>
    <w:rsid w:val="00EB3D63"/>
    <w:rsid w:val="00EC369E"/>
    <w:rsid w:val="00EC5AB1"/>
    <w:rsid w:val="00EC5B75"/>
    <w:rsid w:val="00ED7780"/>
    <w:rsid w:val="00EE0B40"/>
    <w:rsid w:val="00EF1C7D"/>
    <w:rsid w:val="00F001BC"/>
    <w:rsid w:val="00F06EB6"/>
    <w:rsid w:val="00F426CC"/>
    <w:rsid w:val="00F50AE1"/>
    <w:rsid w:val="00F53F29"/>
    <w:rsid w:val="00F73B28"/>
    <w:rsid w:val="00F751EF"/>
    <w:rsid w:val="00F814BF"/>
    <w:rsid w:val="00F877C2"/>
    <w:rsid w:val="00F9071F"/>
    <w:rsid w:val="00F9226F"/>
    <w:rsid w:val="00FA3D7F"/>
    <w:rsid w:val="00FA6054"/>
    <w:rsid w:val="00FB7765"/>
    <w:rsid w:val="00FD2BA2"/>
    <w:rsid w:val="00FE659A"/>
    <w:rsid w:val="00FE69C8"/>
    <w:rsid w:val="00FF3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styleId="KeinLeerraum">
    <w:name w:val="No Spacing"/>
    <w:link w:val="KeinLeerraumZchn"/>
    <w:uiPriority w:val="1"/>
    <w:qFormat/>
    <w:rsid w:val="00AE7E35"/>
    <w:pPr>
      <w:spacing w:after="0" w:line="240" w:lineRule="auto"/>
    </w:pPr>
    <w:rPr>
      <w:rFonts w:ascii="Times New Roman" w:eastAsia="Times New Roman" w:hAnsi="Times New Roman" w:cs="Times New Roman"/>
      <w:sz w:val="20"/>
      <w:szCs w:val="20"/>
      <w:lang w:eastAsia="it-IT"/>
    </w:rPr>
  </w:style>
  <w:style w:type="character" w:customStyle="1" w:styleId="KeinLeerraumZchn">
    <w:name w:val="Kein Leerraum Zchn"/>
    <w:link w:val="KeinLeerraum"/>
    <w:uiPriority w:val="1"/>
    <w:locked/>
    <w:rsid w:val="00AE7E35"/>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518082951">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1997025386">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fugiodorigoni.it/" TargetMode="External"/><Relationship Id="rId13" Type="http://schemas.openxmlformats.org/officeDocument/2006/relationships/hyperlink" Target="http://www.visittrentino.info/de/press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ifugiobrentei.it/" TargetMode="External"/><Relationship Id="rId12" Type="http://schemas.openxmlformats.org/officeDocument/2006/relationships/hyperlink" Target="https://www.visittrentino.info/de/unterkunfte/suchen-buchen/TOSA-TOMMASO-PEDROTTI-Huette-Schutzhuette-Molveno_ad-37002576" TargetMode="External"/><Relationship Id="rId17" Type="http://schemas.openxmlformats.org/officeDocument/2006/relationships/hyperlink" Target="http://www.visittrentino.info" TargetMode="External"/><Relationship Id="rId2" Type="http://schemas.openxmlformats.org/officeDocument/2006/relationships/styles" Target="styles.xml"/><Relationship Id="rId16" Type="http://schemas.openxmlformats.org/officeDocument/2006/relationships/hyperlink" Target="http://www.gce-agenc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ttps://outdoor.sanmartino.com/de/tour/bergtour/wanderung-zur-schutzhuette-pradidali/21345087/" TargetMode="External"/><Relationship Id="rId5" Type="http://schemas.openxmlformats.org/officeDocument/2006/relationships/footnotes" Target="footnotes.xml"/><Relationship Id="rId15" Type="http://schemas.openxmlformats.org/officeDocument/2006/relationships/hyperlink" Target="mailto:press@trentinomarketing.org" TargetMode="External"/><Relationship Id="rId10" Type="http://schemas.openxmlformats.org/officeDocument/2006/relationships/hyperlink" Target="https://www.friedrichaugust.it/de/wer-sind-wi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aldirabbi.com/de/berghutte-rifugio-lago-corvo-1" TargetMode="External"/><Relationship Id="rId14" Type="http://schemas.openxmlformats.org/officeDocument/2006/relationships/hyperlink" Target="mailto:presse.trentino@gce-age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EB55-5BC4-4ACA-89C6-364FEDB1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3982</Characters>
  <Application>Microsoft Office Word</Application>
  <DocSecurity>0</DocSecurity>
  <Lines>33</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Suelzenfuhs, Sieglinde</cp:lastModifiedBy>
  <cp:revision>23</cp:revision>
  <cp:lastPrinted>2022-06-13T08:26:00Z</cp:lastPrinted>
  <dcterms:created xsi:type="dcterms:W3CDTF">2022-02-21T15:36:00Z</dcterms:created>
  <dcterms:modified xsi:type="dcterms:W3CDTF">2022-06-14T09:32:00Z</dcterms:modified>
</cp:coreProperties>
</file>