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Pr="00F66CC3" w:rsidRDefault="00FF316B" w:rsidP="00FF316B">
      <w:pPr>
        <w:spacing w:line="276" w:lineRule="auto"/>
        <w:rPr>
          <w:rFonts w:cs="Arial"/>
          <w:sz w:val="20"/>
          <w:lang w:val="de-DE"/>
        </w:rPr>
      </w:pPr>
      <w:r w:rsidRPr="00F66CC3">
        <w:rPr>
          <w:rFonts w:cs="Arial"/>
          <w:sz w:val="20"/>
          <w:lang w:val="de-DE"/>
        </w:rPr>
        <w:t>PRESSEMITTEILUNG</w:t>
      </w:r>
    </w:p>
    <w:p w:rsidR="00FF316B" w:rsidRPr="00F66CC3" w:rsidRDefault="00FF316B" w:rsidP="00FF316B">
      <w:pPr>
        <w:rPr>
          <w:rFonts w:cs="Arial"/>
          <w:b/>
          <w:sz w:val="32"/>
          <w:szCs w:val="32"/>
          <w:lang w:val="de-DE"/>
        </w:rPr>
      </w:pPr>
    </w:p>
    <w:p w:rsidR="00134539" w:rsidRPr="00134539" w:rsidRDefault="009D7FCA" w:rsidP="003C239D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bCs/>
          <w:sz w:val="32"/>
          <w:szCs w:val="32"/>
          <w:lang w:val="de-DE"/>
        </w:rPr>
        <w:t xml:space="preserve">Food Festivals die das Herz begehrt </w:t>
      </w:r>
    </w:p>
    <w:p w:rsidR="00134539" w:rsidRPr="00395462" w:rsidRDefault="005720C1" w:rsidP="000120E4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02DCF793" wp14:editId="721262D8">
            <wp:simplePos x="0" y="0"/>
            <wp:positionH relativeFrom="column">
              <wp:posOffset>2811145</wp:posOffset>
            </wp:positionH>
            <wp:positionV relativeFrom="paragraph">
              <wp:posOffset>291465</wp:posOffset>
            </wp:positionV>
            <wp:extent cx="2909570" cy="1939925"/>
            <wp:effectExtent l="0" t="0" r="5080" b="3175"/>
            <wp:wrapTight wrapText="bothSides">
              <wp:wrapPolygon edited="0">
                <wp:start x="0" y="0"/>
                <wp:lineTo x="0" y="21423"/>
                <wp:lineTo x="21496" y="21423"/>
                <wp:lineTo x="2149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Val Venegia - ph Gloria Ramire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527A581E" wp14:editId="3A935BC1">
            <wp:simplePos x="0" y="0"/>
            <wp:positionH relativeFrom="column">
              <wp:posOffset>-2540</wp:posOffset>
            </wp:positionH>
            <wp:positionV relativeFrom="paragraph">
              <wp:posOffset>291465</wp:posOffset>
            </wp:positionV>
            <wp:extent cx="2790825" cy="1940560"/>
            <wp:effectExtent l="0" t="0" r="9525" b="2540"/>
            <wp:wrapTight wrapText="bothSides">
              <wp:wrapPolygon edited="0">
                <wp:start x="0" y="0"/>
                <wp:lineTo x="0" y="21416"/>
                <wp:lineTo x="21526" y="21416"/>
                <wp:lineTo x="2152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Albe in Malga, Val Contrin - ph Daniele Lir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8" b="12705"/>
                    <a:stretch/>
                  </pic:blipFill>
                  <pic:spPr bwMode="auto">
                    <a:xfrm>
                      <a:off x="0" y="0"/>
                      <a:ext cx="2790825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03" w:rsidRPr="00395462">
        <w:rPr>
          <w:rFonts w:cs="Arial"/>
          <w:b/>
          <w:sz w:val="32"/>
          <w:szCs w:val="32"/>
          <w:lang w:val="de-DE"/>
        </w:rPr>
        <w:t>Wo der Geschmack zu Hause ist</w:t>
      </w:r>
      <w:bookmarkStart w:id="0" w:name="_GoBack"/>
      <w:bookmarkEnd w:id="0"/>
    </w:p>
    <w:p w:rsidR="00F5280F" w:rsidRPr="00395462" w:rsidRDefault="00F5280F" w:rsidP="00F5280F">
      <w:pPr>
        <w:jc w:val="both"/>
        <w:rPr>
          <w:rFonts w:cs="Arial"/>
          <w:b/>
          <w:sz w:val="8"/>
          <w:szCs w:val="8"/>
          <w:lang w:val="de-DE"/>
        </w:rPr>
      </w:pPr>
    </w:p>
    <w:p w:rsidR="00F5280F" w:rsidRPr="008D5E03" w:rsidRDefault="00F5280F" w:rsidP="00F5280F">
      <w:pPr>
        <w:jc w:val="both"/>
        <w:rPr>
          <w:rFonts w:cs="Arial"/>
          <w:sz w:val="16"/>
          <w:szCs w:val="16"/>
        </w:rPr>
      </w:pPr>
      <w:r w:rsidRPr="008D5E03">
        <w:rPr>
          <w:rFonts w:cs="Arial"/>
          <w:sz w:val="16"/>
          <w:szCs w:val="16"/>
        </w:rPr>
        <w:t xml:space="preserve">© </w:t>
      </w:r>
      <w:r w:rsidR="005720C1">
        <w:rPr>
          <w:rFonts w:cs="Arial"/>
          <w:sz w:val="16"/>
          <w:szCs w:val="16"/>
        </w:rPr>
        <w:t>Carlo Baroni</w:t>
      </w:r>
      <w:r w:rsidR="005720C1" w:rsidRPr="005720C1">
        <w:t xml:space="preserve"> </w:t>
      </w:r>
      <w:r w:rsidR="005720C1">
        <w:rPr>
          <w:rFonts w:cs="Arial"/>
          <w:sz w:val="16"/>
          <w:szCs w:val="16"/>
        </w:rPr>
        <w:t xml:space="preserve">- Val di Non - Malga </w:t>
      </w:r>
      <w:proofErr w:type="spellStart"/>
      <w:r w:rsidR="005720C1">
        <w:rPr>
          <w:rFonts w:cs="Arial"/>
          <w:sz w:val="16"/>
          <w:szCs w:val="16"/>
        </w:rPr>
        <w:t>Bordolona</w:t>
      </w:r>
      <w:proofErr w:type="spellEnd"/>
      <w:r w:rsidR="005720C1">
        <w:rPr>
          <w:rFonts w:cs="Arial"/>
          <w:sz w:val="16"/>
          <w:szCs w:val="16"/>
        </w:rPr>
        <w:t xml:space="preserve"> </w:t>
      </w:r>
      <w:r w:rsidR="005720C1">
        <w:rPr>
          <w:rFonts w:cs="Arial"/>
          <w:sz w:val="16"/>
          <w:szCs w:val="16"/>
        </w:rPr>
        <w:tab/>
      </w:r>
      <w:r w:rsidR="005720C1">
        <w:rPr>
          <w:rFonts w:cs="Arial"/>
          <w:sz w:val="16"/>
          <w:szCs w:val="16"/>
        </w:rPr>
        <w:tab/>
        <w:t xml:space="preserve">     © Daniele Lira - </w:t>
      </w:r>
      <w:r w:rsidR="005720C1" w:rsidRPr="005720C1">
        <w:rPr>
          <w:rFonts w:cs="Arial"/>
          <w:sz w:val="16"/>
          <w:szCs w:val="16"/>
        </w:rPr>
        <w:t xml:space="preserve">Val </w:t>
      </w:r>
      <w:proofErr w:type="spellStart"/>
      <w:r w:rsidR="005720C1" w:rsidRPr="005720C1">
        <w:rPr>
          <w:rFonts w:cs="Arial"/>
          <w:sz w:val="16"/>
          <w:szCs w:val="16"/>
        </w:rPr>
        <w:t>Contrin</w:t>
      </w:r>
      <w:proofErr w:type="spellEnd"/>
      <w:r w:rsidR="005720C1" w:rsidRPr="005720C1">
        <w:rPr>
          <w:rFonts w:cs="Arial"/>
          <w:sz w:val="16"/>
          <w:szCs w:val="16"/>
        </w:rPr>
        <w:t xml:space="preserve"> </w:t>
      </w:r>
    </w:p>
    <w:p w:rsidR="00F5280F" w:rsidRPr="009D74BC" w:rsidRDefault="00F5280F" w:rsidP="0093376D">
      <w:pPr>
        <w:jc w:val="both"/>
        <w:rPr>
          <w:rFonts w:cs="Arial"/>
          <w:b/>
          <w:sz w:val="12"/>
          <w:szCs w:val="12"/>
        </w:rPr>
      </w:pPr>
    </w:p>
    <w:p w:rsidR="003C239D" w:rsidRDefault="00FF316B" w:rsidP="00751853">
      <w:pPr>
        <w:spacing w:line="360" w:lineRule="auto"/>
        <w:jc w:val="both"/>
        <w:rPr>
          <w:rFonts w:cs="Arial"/>
          <w:szCs w:val="24"/>
          <w:lang w:val="de-DE"/>
        </w:rPr>
      </w:pPr>
      <w:proofErr w:type="spellStart"/>
      <w:r w:rsidRPr="0042072A">
        <w:rPr>
          <w:rFonts w:cs="Arial"/>
          <w:b/>
          <w:szCs w:val="24"/>
          <w:lang w:val="de-DE"/>
        </w:rPr>
        <w:t>Trento</w:t>
      </w:r>
      <w:proofErr w:type="spellEnd"/>
      <w:r w:rsidRPr="0042072A">
        <w:rPr>
          <w:rFonts w:cs="Arial"/>
          <w:b/>
          <w:szCs w:val="24"/>
          <w:lang w:val="de-DE"/>
        </w:rPr>
        <w:t xml:space="preserve">, </w:t>
      </w:r>
      <w:r w:rsidR="008905C9">
        <w:rPr>
          <w:rFonts w:cs="Arial"/>
          <w:b/>
          <w:szCs w:val="24"/>
          <w:lang w:val="de-DE"/>
        </w:rPr>
        <w:t xml:space="preserve">21. </w:t>
      </w:r>
      <w:r w:rsidR="0093376D">
        <w:rPr>
          <w:rFonts w:cs="Arial"/>
          <w:b/>
          <w:szCs w:val="24"/>
          <w:lang w:val="de-DE"/>
        </w:rPr>
        <w:t xml:space="preserve">Mai </w:t>
      </w:r>
      <w:r w:rsidRPr="0042072A">
        <w:rPr>
          <w:rFonts w:cs="Arial"/>
          <w:b/>
          <w:szCs w:val="24"/>
          <w:lang w:val="de-DE"/>
        </w:rPr>
        <w:t>201</w:t>
      </w:r>
      <w:r w:rsidR="0032571C" w:rsidRPr="0042072A">
        <w:rPr>
          <w:rFonts w:cs="Arial"/>
          <w:b/>
          <w:szCs w:val="24"/>
          <w:lang w:val="de-DE"/>
        </w:rPr>
        <w:t>9</w:t>
      </w:r>
      <w:r w:rsidR="003C139F" w:rsidRPr="0042072A">
        <w:rPr>
          <w:rFonts w:cs="Arial"/>
          <w:b/>
          <w:szCs w:val="24"/>
          <w:lang w:val="de-DE"/>
        </w:rPr>
        <w:t xml:space="preserve">. </w:t>
      </w:r>
      <w:r w:rsidR="008905C9" w:rsidRPr="008905C9">
        <w:rPr>
          <w:rFonts w:cs="Arial"/>
          <w:szCs w:val="24"/>
          <w:lang w:val="de-DE"/>
        </w:rPr>
        <w:t>V</w:t>
      </w:r>
      <w:r w:rsidR="008905C9">
        <w:rPr>
          <w:rFonts w:cs="Arial"/>
          <w:szCs w:val="24"/>
          <w:lang w:val="de-DE"/>
        </w:rPr>
        <w:t xml:space="preserve">on Food-Festivals über Käsepicknicks bis zum Dinner unter Sternen – für diejenigen die dem Geschmack der italienischen Dolomitenregion auf die Spur kommen möchten, </w:t>
      </w:r>
      <w:r w:rsidR="00EE0490">
        <w:rPr>
          <w:rFonts w:cs="Arial"/>
          <w:szCs w:val="24"/>
          <w:lang w:val="de-DE"/>
        </w:rPr>
        <w:t>gibt es im Sommer viele spannende Möglichkeiten</w:t>
      </w:r>
      <w:r w:rsidR="008905C9">
        <w:rPr>
          <w:rFonts w:cs="Arial"/>
          <w:szCs w:val="24"/>
          <w:lang w:val="de-DE"/>
        </w:rPr>
        <w:t>.</w:t>
      </w:r>
      <w:r w:rsidR="009F713D">
        <w:rPr>
          <w:rFonts w:cs="Arial"/>
          <w:szCs w:val="24"/>
          <w:lang w:val="de-DE"/>
        </w:rPr>
        <w:t xml:space="preserve"> </w:t>
      </w:r>
    </w:p>
    <w:p w:rsidR="00F30A79" w:rsidRPr="0093376D" w:rsidRDefault="00F30A79" w:rsidP="0093376D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340FE7" w:rsidRDefault="00E07F95" w:rsidP="00E10E48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Der Geschmack </w:t>
      </w:r>
      <w:r w:rsidR="00F30A79">
        <w:rPr>
          <w:rFonts w:cs="Arial"/>
          <w:b/>
          <w:szCs w:val="24"/>
          <w:lang w:val="de-DE"/>
        </w:rPr>
        <w:t>frisch gemolkener Milch</w:t>
      </w:r>
    </w:p>
    <w:p w:rsidR="00162A2A" w:rsidRDefault="00A95B12" w:rsidP="00162A2A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Nach einer </w:t>
      </w:r>
      <w:r w:rsidR="00722836">
        <w:rPr>
          <w:rFonts w:cs="Arial"/>
          <w:szCs w:val="24"/>
          <w:lang w:val="de-DE"/>
        </w:rPr>
        <w:t>erholsamen N</w:t>
      </w:r>
      <w:r>
        <w:rPr>
          <w:rFonts w:cs="Arial"/>
          <w:szCs w:val="24"/>
          <w:lang w:val="de-DE"/>
        </w:rPr>
        <w:t xml:space="preserve">acht </w:t>
      </w:r>
      <w:r w:rsidR="00A149FD">
        <w:rPr>
          <w:rFonts w:cs="Arial"/>
          <w:szCs w:val="24"/>
          <w:lang w:val="de-DE"/>
        </w:rPr>
        <w:t xml:space="preserve">hoch oben </w:t>
      </w:r>
      <w:r>
        <w:rPr>
          <w:rFonts w:cs="Arial"/>
          <w:szCs w:val="24"/>
          <w:lang w:val="de-DE"/>
        </w:rPr>
        <w:t xml:space="preserve">in den Bergen geht’s </w:t>
      </w:r>
      <w:r w:rsidR="00E07F95">
        <w:rPr>
          <w:rFonts w:cs="Arial"/>
          <w:szCs w:val="24"/>
          <w:lang w:val="de-DE"/>
        </w:rPr>
        <w:t xml:space="preserve">früh </w:t>
      </w:r>
      <w:r>
        <w:rPr>
          <w:rFonts w:cs="Arial"/>
          <w:szCs w:val="24"/>
          <w:lang w:val="de-DE"/>
        </w:rPr>
        <w:t xml:space="preserve">raus aus den Federn: </w:t>
      </w:r>
      <w:r w:rsidR="003214D7">
        <w:rPr>
          <w:rFonts w:cs="Arial"/>
          <w:szCs w:val="24"/>
          <w:lang w:val="de-DE"/>
        </w:rPr>
        <w:t xml:space="preserve">Melken ist angesagt. </w:t>
      </w:r>
      <w:r w:rsidR="00F27928">
        <w:rPr>
          <w:rFonts w:cs="Arial"/>
          <w:szCs w:val="24"/>
          <w:lang w:val="de-DE"/>
        </w:rPr>
        <w:t xml:space="preserve">Beim sommerlichen </w:t>
      </w:r>
      <w:r w:rsidR="0011703B">
        <w:rPr>
          <w:rFonts w:cs="Arial"/>
          <w:szCs w:val="24"/>
          <w:lang w:val="de-DE"/>
        </w:rPr>
        <w:t xml:space="preserve">Angebot </w:t>
      </w:r>
      <w:r w:rsidR="00F27928" w:rsidRPr="00F27928">
        <w:rPr>
          <w:rFonts w:cs="Arial"/>
          <w:b/>
          <w:szCs w:val="24"/>
          <w:lang w:val="de-DE"/>
        </w:rPr>
        <w:t xml:space="preserve">„Albe in </w:t>
      </w:r>
      <w:proofErr w:type="spellStart"/>
      <w:r w:rsidR="00F27928" w:rsidRPr="00F27928">
        <w:rPr>
          <w:rFonts w:cs="Arial"/>
          <w:b/>
          <w:szCs w:val="24"/>
          <w:lang w:val="de-DE"/>
        </w:rPr>
        <w:t>Malga</w:t>
      </w:r>
      <w:proofErr w:type="spellEnd"/>
      <w:r w:rsidR="00F27928" w:rsidRPr="00F27928">
        <w:rPr>
          <w:rFonts w:cs="Arial"/>
          <w:b/>
          <w:szCs w:val="24"/>
          <w:lang w:val="de-DE"/>
        </w:rPr>
        <w:t>“</w:t>
      </w:r>
      <w:r w:rsidR="008905C9">
        <w:rPr>
          <w:rFonts w:cs="Arial"/>
          <w:b/>
          <w:szCs w:val="24"/>
          <w:lang w:val="de-DE"/>
        </w:rPr>
        <w:t xml:space="preserve"> </w:t>
      </w:r>
      <w:r w:rsidR="008905C9" w:rsidRPr="008905C9">
        <w:rPr>
          <w:rFonts w:cs="Arial"/>
          <w:szCs w:val="24"/>
          <w:lang w:val="de-DE"/>
        </w:rPr>
        <w:t>vom 21. Juni bis</w:t>
      </w:r>
      <w:r w:rsidR="008905C9">
        <w:rPr>
          <w:rFonts w:cs="Arial"/>
          <w:szCs w:val="24"/>
          <w:lang w:val="de-DE"/>
        </w:rPr>
        <w:t xml:space="preserve"> zum</w:t>
      </w:r>
      <w:r w:rsidR="008905C9" w:rsidRPr="008905C9">
        <w:rPr>
          <w:rFonts w:cs="Arial"/>
          <w:szCs w:val="24"/>
          <w:lang w:val="de-DE"/>
        </w:rPr>
        <w:t xml:space="preserve"> 14. September 2019</w:t>
      </w:r>
      <w:r w:rsidR="00F27928" w:rsidRPr="008905C9">
        <w:rPr>
          <w:rFonts w:cs="Arial"/>
          <w:szCs w:val="24"/>
          <w:lang w:val="de-DE"/>
        </w:rPr>
        <w:t xml:space="preserve"> </w:t>
      </w:r>
      <w:r w:rsidR="00E07F95">
        <w:rPr>
          <w:rFonts w:cs="Arial"/>
          <w:szCs w:val="24"/>
          <w:lang w:val="de-DE"/>
        </w:rPr>
        <w:t>sind d</w:t>
      </w:r>
      <w:r w:rsidR="00722836">
        <w:rPr>
          <w:rFonts w:cs="Arial"/>
          <w:szCs w:val="24"/>
          <w:lang w:val="de-DE"/>
        </w:rPr>
        <w:t>ie Teilnehmer mitten drin im bäuerlichen Alltag</w:t>
      </w:r>
      <w:r w:rsidR="00E07F95">
        <w:rPr>
          <w:rFonts w:cs="Arial"/>
          <w:szCs w:val="24"/>
          <w:lang w:val="de-DE"/>
        </w:rPr>
        <w:t xml:space="preserve"> auf der Alm</w:t>
      </w:r>
      <w:r w:rsidR="00F27928">
        <w:rPr>
          <w:rFonts w:cs="Arial"/>
          <w:szCs w:val="24"/>
          <w:lang w:val="de-DE"/>
        </w:rPr>
        <w:t xml:space="preserve">. </w:t>
      </w:r>
      <w:r w:rsidR="00722836">
        <w:rPr>
          <w:rFonts w:cs="Arial"/>
          <w:szCs w:val="24"/>
          <w:lang w:val="de-DE"/>
        </w:rPr>
        <w:t>Sie</w:t>
      </w:r>
      <w:r w:rsidR="00A659DF">
        <w:rPr>
          <w:rFonts w:cs="Arial"/>
          <w:szCs w:val="24"/>
          <w:lang w:val="de-DE"/>
        </w:rPr>
        <w:t xml:space="preserve"> </w:t>
      </w:r>
      <w:r w:rsidR="00A149FD">
        <w:rPr>
          <w:rFonts w:cs="Arial"/>
          <w:szCs w:val="24"/>
          <w:lang w:val="de-DE"/>
        </w:rPr>
        <w:t xml:space="preserve">lüften die Geheimnisse der Wildkräuter und erfahren, wie </w:t>
      </w:r>
      <w:r w:rsidR="006A0368">
        <w:rPr>
          <w:rFonts w:cs="Arial"/>
          <w:szCs w:val="24"/>
          <w:lang w:val="de-DE"/>
        </w:rPr>
        <w:t>Milch zu Butter gemacht wird.  Und während der</w:t>
      </w:r>
      <w:r w:rsidR="00F5280F">
        <w:rPr>
          <w:rFonts w:cs="Arial"/>
          <w:szCs w:val="24"/>
          <w:lang w:val="de-DE"/>
        </w:rPr>
        <w:t xml:space="preserve"> </w:t>
      </w:r>
      <w:r w:rsidR="006A0368">
        <w:rPr>
          <w:rFonts w:cs="Arial"/>
          <w:szCs w:val="24"/>
          <w:lang w:val="de-DE"/>
        </w:rPr>
        <w:t>Senn</w:t>
      </w:r>
      <w:r w:rsidR="00A659DF">
        <w:rPr>
          <w:rFonts w:cs="Arial"/>
          <w:szCs w:val="24"/>
          <w:lang w:val="de-DE"/>
        </w:rPr>
        <w:t xml:space="preserve"> von den alten Traditionen erzählt, </w:t>
      </w:r>
      <w:r w:rsidR="001B0122">
        <w:rPr>
          <w:rFonts w:cs="Arial"/>
          <w:szCs w:val="24"/>
          <w:lang w:val="de-DE"/>
        </w:rPr>
        <w:t xml:space="preserve">sprechen die </w:t>
      </w:r>
      <w:r w:rsidR="00323C8E">
        <w:rPr>
          <w:rFonts w:cs="Arial"/>
          <w:szCs w:val="24"/>
          <w:lang w:val="de-DE"/>
        </w:rPr>
        <w:t xml:space="preserve">schwieligen Hände, die wettergegerbte Haut und die strahlenden Augen ganze Bände über </w:t>
      </w:r>
      <w:r w:rsidR="00722836">
        <w:rPr>
          <w:rFonts w:cs="Arial"/>
          <w:szCs w:val="24"/>
          <w:lang w:val="de-DE"/>
        </w:rPr>
        <w:t xml:space="preserve">das </w:t>
      </w:r>
      <w:r w:rsidR="001B0122">
        <w:rPr>
          <w:rFonts w:cs="Arial"/>
          <w:szCs w:val="24"/>
          <w:lang w:val="de-DE"/>
        </w:rPr>
        <w:t xml:space="preserve">ursprüngliche </w:t>
      </w:r>
      <w:r w:rsidR="00722836">
        <w:rPr>
          <w:rFonts w:cs="Arial"/>
          <w:szCs w:val="24"/>
          <w:lang w:val="de-DE"/>
        </w:rPr>
        <w:t xml:space="preserve">Leben in den </w:t>
      </w:r>
      <w:proofErr w:type="spellStart"/>
      <w:r w:rsidR="00722836">
        <w:rPr>
          <w:rFonts w:cs="Arial"/>
          <w:szCs w:val="24"/>
          <w:lang w:val="de-DE"/>
        </w:rPr>
        <w:t>Trentiner</w:t>
      </w:r>
      <w:proofErr w:type="spellEnd"/>
      <w:r w:rsidR="00722836">
        <w:rPr>
          <w:rFonts w:cs="Arial"/>
          <w:szCs w:val="24"/>
          <w:lang w:val="de-DE"/>
        </w:rPr>
        <w:t xml:space="preserve"> Bergen. </w:t>
      </w:r>
      <w:r w:rsidR="00162A2A">
        <w:rPr>
          <w:rFonts w:cs="Arial"/>
          <w:szCs w:val="24"/>
          <w:lang w:val="de-DE"/>
        </w:rPr>
        <w:t xml:space="preserve">Das </w:t>
      </w:r>
      <w:r w:rsidR="0011703B">
        <w:rPr>
          <w:rFonts w:cs="Arial"/>
          <w:szCs w:val="24"/>
          <w:lang w:val="de-DE"/>
        </w:rPr>
        <w:t xml:space="preserve">Programm </w:t>
      </w:r>
      <w:r w:rsidR="00162A2A">
        <w:rPr>
          <w:rFonts w:cs="Arial"/>
          <w:szCs w:val="24"/>
          <w:lang w:val="de-DE"/>
        </w:rPr>
        <w:t xml:space="preserve">ist im Sommer </w:t>
      </w:r>
      <w:proofErr w:type="spellStart"/>
      <w:r w:rsidR="006A0368">
        <w:rPr>
          <w:rFonts w:cs="Arial"/>
          <w:szCs w:val="24"/>
          <w:lang w:val="de-DE"/>
        </w:rPr>
        <w:t>trentinoweit</w:t>
      </w:r>
      <w:proofErr w:type="spellEnd"/>
      <w:r w:rsidR="00162A2A">
        <w:rPr>
          <w:rFonts w:cs="Arial"/>
          <w:szCs w:val="24"/>
          <w:lang w:val="de-DE"/>
        </w:rPr>
        <w:t xml:space="preserve"> an den Wochenenden buchbar – inklusive Abendwanderung, Hüttenübernachtung und </w:t>
      </w:r>
      <w:r w:rsidR="009A45AF">
        <w:rPr>
          <w:rFonts w:cs="Arial"/>
          <w:szCs w:val="24"/>
          <w:lang w:val="de-DE"/>
        </w:rPr>
        <w:t xml:space="preserve">intensiven </w:t>
      </w:r>
      <w:r w:rsidR="0011703B">
        <w:rPr>
          <w:rFonts w:cs="Arial"/>
          <w:szCs w:val="24"/>
          <w:lang w:val="de-DE"/>
        </w:rPr>
        <w:t>Begegnungen</w:t>
      </w:r>
      <w:r w:rsidR="009A45AF">
        <w:rPr>
          <w:rFonts w:cs="Arial"/>
          <w:szCs w:val="24"/>
          <w:lang w:val="de-DE"/>
        </w:rPr>
        <w:t xml:space="preserve"> mit Mensch und Natur</w:t>
      </w:r>
      <w:r w:rsidR="0011703B">
        <w:rPr>
          <w:rFonts w:cs="Arial"/>
          <w:szCs w:val="24"/>
          <w:lang w:val="de-DE"/>
        </w:rPr>
        <w:t xml:space="preserve">. </w:t>
      </w:r>
      <w:r w:rsidR="00162A2A">
        <w:rPr>
          <w:rFonts w:cs="Arial"/>
          <w:szCs w:val="24"/>
          <w:lang w:val="de-DE"/>
        </w:rPr>
        <w:t xml:space="preserve"> </w:t>
      </w:r>
    </w:p>
    <w:p w:rsidR="00397BFA" w:rsidRPr="00397BFA" w:rsidRDefault="00397BFA" w:rsidP="00162A2A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397BFA" w:rsidRPr="008905C9" w:rsidRDefault="00397BFA" w:rsidP="00397BFA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8905C9">
        <w:rPr>
          <w:rFonts w:cs="Arial"/>
          <w:b/>
          <w:szCs w:val="24"/>
          <w:lang w:val="de-DE"/>
        </w:rPr>
        <w:t xml:space="preserve">Latte in </w:t>
      </w:r>
      <w:proofErr w:type="spellStart"/>
      <w:r w:rsidRPr="008905C9">
        <w:rPr>
          <w:rFonts w:cs="Arial"/>
          <w:b/>
          <w:szCs w:val="24"/>
          <w:lang w:val="de-DE"/>
        </w:rPr>
        <w:t>Festa</w:t>
      </w:r>
      <w:proofErr w:type="spellEnd"/>
    </w:p>
    <w:p w:rsidR="00397BFA" w:rsidRDefault="00397BFA" w:rsidP="00397BFA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Bereits zum vierten Mal geht im Sommer das kulinarische Milchfestival </w:t>
      </w:r>
      <w:r w:rsidRPr="00E9799A">
        <w:rPr>
          <w:rFonts w:cs="Arial"/>
          <w:b/>
          <w:szCs w:val="24"/>
          <w:lang w:val="de-DE"/>
        </w:rPr>
        <w:t xml:space="preserve">„Latte in </w:t>
      </w:r>
      <w:proofErr w:type="spellStart"/>
      <w:r w:rsidRPr="00E9799A">
        <w:rPr>
          <w:rFonts w:cs="Arial"/>
          <w:b/>
          <w:szCs w:val="24"/>
          <w:lang w:val="de-DE"/>
        </w:rPr>
        <w:t>Festa</w:t>
      </w:r>
      <w:proofErr w:type="spellEnd"/>
      <w:r w:rsidRPr="00E9799A">
        <w:rPr>
          <w:rFonts w:cs="Arial"/>
          <w:b/>
          <w:szCs w:val="24"/>
          <w:lang w:val="de-DE"/>
        </w:rPr>
        <w:t>“</w:t>
      </w:r>
      <w:r>
        <w:rPr>
          <w:rFonts w:cs="Arial"/>
          <w:szCs w:val="24"/>
          <w:lang w:val="de-DE"/>
        </w:rPr>
        <w:t xml:space="preserve"> an den Start. Vom 7. Juni bis zum 22. September laden elf Veranstaltungen quer durchs Trentino sowohl Einheimische als auch Feriengäste ein, an mehreren </w:t>
      </w:r>
      <w:r>
        <w:rPr>
          <w:rFonts w:cs="Arial"/>
          <w:szCs w:val="24"/>
          <w:lang w:val="de-DE"/>
        </w:rPr>
        <w:lastRenderedPageBreak/>
        <w:t xml:space="preserve">Wochenenden das „weiße Gold der Alpen“ in all seinen köstlichen Facetten kennenzulernen – und ausgiebig zu verkosten: Käsereien öffnen ihre Pforten, Wanderungen führen zu rustikalen Sennhütten, den </w:t>
      </w:r>
      <w:proofErr w:type="spellStart"/>
      <w:r w:rsidRPr="00693BB2">
        <w:rPr>
          <w:rFonts w:cs="Arial"/>
          <w:i/>
          <w:szCs w:val="24"/>
          <w:lang w:val="de-DE"/>
        </w:rPr>
        <w:t>Malghe</w:t>
      </w:r>
      <w:proofErr w:type="spellEnd"/>
      <w:r>
        <w:rPr>
          <w:rFonts w:cs="Arial"/>
          <w:i/>
          <w:szCs w:val="24"/>
          <w:lang w:val="de-DE"/>
        </w:rPr>
        <w:t>.</w:t>
      </w:r>
      <w:r>
        <w:rPr>
          <w:rFonts w:cs="Arial"/>
          <w:szCs w:val="24"/>
          <w:lang w:val="de-DE"/>
        </w:rPr>
        <w:t xml:space="preserve"> Außerdem stehen Schaukochen, Workshops und dazu jede Menge Spiel und Spaß für die ganze Familie auf dem Programm. </w:t>
      </w:r>
    </w:p>
    <w:p w:rsidR="008905C9" w:rsidRPr="005324D2" w:rsidRDefault="008905C9" w:rsidP="008905C9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8905C9" w:rsidRDefault="00397BFA" w:rsidP="008905C9">
      <w:pPr>
        <w:spacing w:line="360" w:lineRule="auto"/>
        <w:jc w:val="both"/>
        <w:rPr>
          <w:rFonts w:cs="Arial"/>
          <w:b/>
          <w:szCs w:val="24"/>
        </w:rPr>
      </w:pPr>
      <w:proofErr w:type="gramStart"/>
      <w:r>
        <w:rPr>
          <w:rFonts w:cs="Arial"/>
          <w:b/>
          <w:szCs w:val="24"/>
        </w:rPr>
        <w:t>Bike</w:t>
      </w:r>
      <w:proofErr w:type="gramEnd"/>
      <w:r>
        <w:rPr>
          <w:rFonts w:cs="Arial"/>
          <w:b/>
          <w:szCs w:val="24"/>
        </w:rPr>
        <w:t xml:space="preserve"> con g</w:t>
      </w:r>
      <w:r w:rsidR="008905C9" w:rsidRPr="005324D2">
        <w:rPr>
          <w:rFonts w:cs="Arial"/>
          <w:b/>
          <w:szCs w:val="24"/>
        </w:rPr>
        <w:t xml:space="preserve">usto </w:t>
      </w:r>
    </w:p>
    <w:p w:rsidR="00CE6902" w:rsidRDefault="008905C9" w:rsidP="00FF316B">
      <w:pPr>
        <w:spacing w:line="360" w:lineRule="auto"/>
        <w:jc w:val="both"/>
        <w:rPr>
          <w:rFonts w:cs="Arial"/>
          <w:szCs w:val="24"/>
          <w:lang w:val="de-DE"/>
        </w:rPr>
      </w:pPr>
      <w:r w:rsidRPr="00144A3F">
        <w:rPr>
          <w:rFonts w:cs="Arial"/>
          <w:szCs w:val="24"/>
          <w:lang w:val="de-DE"/>
        </w:rPr>
        <w:t>Alle Radfans die eine Mountainbike Tour mit einer kulinarischen Reise im Tren</w:t>
      </w:r>
      <w:r w:rsidR="00397BFA">
        <w:rPr>
          <w:rFonts w:cs="Arial"/>
          <w:szCs w:val="24"/>
          <w:lang w:val="de-DE"/>
        </w:rPr>
        <w:t xml:space="preserve">tino verbinden möchte, haben vom 2. Juni bis zum 4. August und vom 25. August bis zum 22. September </w:t>
      </w:r>
      <w:r w:rsidRPr="00144A3F">
        <w:rPr>
          <w:rFonts w:cs="Arial"/>
          <w:szCs w:val="24"/>
          <w:lang w:val="de-DE"/>
        </w:rPr>
        <w:t>die</w:t>
      </w:r>
      <w:r>
        <w:rPr>
          <w:rFonts w:cs="Arial"/>
          <w:szCs w:val="24"/>
          <w:lang w:val="de-DE"/>
        </w:rPr>
        <w:t xml:space="preserve"> ideale</w:t>
      </w:r>
      <w:r w:rsidR="00CE6902">
        <w:rPr>
          <w:rFonts w:cs="Arial"/>
          <w:szCs w:val="24"/>
          <w:lang w:val="de-DE"/>
        </w:rPr>
        <w:t xml:space="preserve"> Gelegenheit dazu: Zwei</w:t>
      </w:r>
      <w:r w:rsidRPr="00144A3F">
        <w:rPr>
          <w:rFonts w:cs="Arial"/>
          <w:szCs w:val="24"/>
          <w:lang w:val="de-DE"/>
        </w:rPr>
        <w:t xml:space="preserve"> Tage </w:t>
      </w:r>
      <w:proofErr w:type="spellStart"/>
      <w:r w:rsidRPr="00144A3F">
        <w:rPr>
          <w:rFonts w:cs="Arial"/>
          <w:szCs w:val="24"/>
          <w:lang w:val="de-DE"/>
        </w:rPr>
        <w:t>önogastronomische</w:t>
      </w:r>
      <w:proofErr w:type="spellEnd"/>
      <w:r w:rsidRPr="00144A3F">
        <w:rPr>
          <w:rFonts w:cs="Arial"/>
          <w:szCs w:val="24"/>
          <w:lang w:val="de-DE"/>
        </w:rPr>
        <w:t xml:space="preserve"> Mountainbike Tour </w:t>
      </w:r>
      <w:r>
        <w:rPr>
          <w:rFonts w:cs="Arial"/>
          <w:szCs w:val="24"/>
          <w:lang w:val="de-DE"/>
        </w:rPr>
        <w:t>in</w:t>
      </w:r>
      <w:r w:rsidRPr="00144A3F">
        <w:rPr>
          <w:rFonts w:cs="Arial"/>
          <w:szCs w:val="24"/>
          <w:lang w:val="de-DE"/>
        </w:rPr>
        <w:t xml:space="preserve"> Alpe </w:t>
      </w:r>
      <w:proofErr w:type="spellStart"/>
      <w:r w:rsidRPr="00144A3F">
        <w:rPr>
          <w:rFonts w:cs="Arial"/>
          <w:szCs w:val="24"/>
          <w:lang w:val="de-DE"/>
        </w:rPr>
        <w:t>Cimbra</w:t>
      </w:r>
      <w:proofErr w:type="spellEnd"/>
      <w:r w:rsidRPr="00144A3F">
        <w:rPr>
          <w:rFonts w:cs="Arial"/>
          <w:szCs w:val="24"/>
          <w:lang w:val="de-DE"/>
        </w:rPr>
        <w:t xml:space="preserve"> mit Verkostungen von Berghonig, Käse, Trent</w:t>
      </w:r>
      <w:r>
        <w:rPr>
          <w:rFonts w:cs="Arial"/>
          <w:szCs w:val="24"/>
          <w:lang w:val="de-DE"/>
        </w:rPr>
        <w:t>ino Strudel und einem Mittagessen</w:t>
      </w:r>
      <w:r w:rsidR="00CE6902">
        <w:rPr>
          <w:rFonts w:cs="Arial"/>
          <w:szCs w:val="24"/>
          <w:lang w:val="de-DE"/>
        </w:rPr>
        <w:t xml:space="preserve"> im Bike Chalet – und das Beste: alle Produkte stammen aus der Umgebung</w:t>
      </w:r>
      <w:r>
        <w:rPr>
          <w:rFonts w:cs="Arial"/>
          <w:szCs w:val="24"/>
          <w:lang w:val="de-DE"/>
        </w:rPr>
        <w:t xml:space="preserve">. Die Radroute wird vom Gruppenleiter ausgewählt und führt durch die Gebiete </w:t>
      </w:r>
      <w:proofErr w:type="spellStart"/>
      <w:r>
        <w:rPr>
          <w:rFonts w:cs="Arial"/>
          <w:szCs w:val="24"/>
          <w:lang w:val="de-DE"/>
        </w:rPr>
        <w:t>Folgaria</w:t>
      </w:r>
      <w:proofErr w:type="spellEnd"/>
      <w:r>
        <w:rPr>
          <w:rFonts w:cs="Arial"/>
          <w:szCs w:val="24"/>
          <w:lang w:val="de-DE"/>
        </w:rPr>
        <w:t xml:space="preserve">, </w:t>
      </w:r>
      <w:proofErr w:type="spellStart"/>
      <w:r>
        <w:rPr>
          <w:rFonts w:cs="Arial"/>
          <w:szCs w:val="24"/>
          <w:lang w:val="de-DE"/>
        </w:rPr>
        <w:t>Lavarone</w:t>
      </w:r>
      <w:proofErr w:type="spellEnd"/>
      <w:r>
        <w:rPr>
          <w:rFonts w:cs="Arial"/>
          <w:szCs w:val="24"/>
          <w:lang w:val="de-DE"/>
        </w:rPr>
        <w:t xml:space="preserve"> und </w:t>
      </w:r>
      <w:proofErr w:type="spellStart"/>
      <w:r>
        <w:rPr>
          <w:rFonts w:cs="Arial"/>
          <w:szCs w:val="24"/>
          <w:lang w:val="de-DE"/>
        </w:rPr>
        <w:t>Lusé</w:t>
      </w:r>
      <w:r w:rsidR="00397BFA">
        <w:rPr>
          <w:rFonts w:cs="Arial"/>
          <w:szCs w:val="24"/>
          <w:lang w:val="de-DE"/>
        </w:rPr>
        <w:t>rn</w:t>
      </w:r>
      <w:proofErr w:type="spellEnd"/>
      <w:r>
        <w:rPr>
          <w:rFonts w:cs="Arial"/>
          <w:szCs w:val="24"/>
          <w:lang w:val="de-DE"/>
        </w:rPr>
        <w:t xml:space="preserve"> </w:t>
      </w:r>
      <w:r w:rsidR="00CE6902">
        <w:rPr>
          <w:rFonts w:cs="Arial"/>
          <w:szCs w:val="24"/>
          <w:lang w:val="de-DE"/>
        </w:rPr>
        <w:t xml:space="preserve">mit einer </w:t>
      </w:r>
      <w:proofErr w:type="spellStart"/>
      <w:r w:rsidR="00CE6902">
        <w:rPr>
          <w:rFonts w:cs="Arial"/>
          <w:szCs w:val="24"/>
          <w:lang w:val="de-DE"/>
        </w:rPr>
        <w:t>Tourlänge</w:t>
      </w:r>
      <w:proofErr w:type="spellEnd"/>
      <w:r w:rsidR="00CE6902">
        <w:rPr>
          <w:rFonts w:cs="Arial"/>
          <w:szCs w:val="24"/>
          <w:lang w:val="de-DE"/>
        </w:rPr>
        <w:t xml:space="preserve"> von circa 50 Kilometern. </w:t>
      </w:r>
    </w:p>
    <w:p w:rsidR="00CE6902" w:rsidRPr="00CE6902" w:rsidRDefault="00CE6902" w:rsidP="00FF316B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CE6902" w:rsidRDefault="00CE6902" w:rsidP="00CE6902">
      <w:pPr>
        <w:spacing w:line="360" w:lineRule="auto"/>
        <w:jc w:val="both"/>
        <w:rPr>
          <w:rFonts w:cs="Arial"/>
          <w:b/>
          <w:szCs w:val="24"/>
        </w:rPr>
      </w:pPr>
      <w:proofErr w:type="spellStart"/>
      <w:r w:rsidRPr="005324D2">
        <w:rPr>
          <w:rFonts w:cs="Arial"/>
          <w:b/>
          <w:szCs w:val="24"/>
        </w:rPr>
        <w:t>Cerevisia</w:t>
      </w:r>
      <w:proofErr w:type="spellEnd"/>
      <w:r w:rsidRPr="005324D2">
        <w:rPr>
          <w:rFonts w:cs="Arial"/>
          <w:b/>
          <w:szCs w:val="24"/>
        </w:rPr>
        <w:t xml:space="preserve"> Festival</w:t>
      </w:r>
    </w:p>
    <w:p w:rsidR="00CE6902" w:rsidRDefault="00CE6902" w:rsidP="00CE6902">
      <w:pPr>
        <w:spacing w:line="360" w:lineRule="auto"/>
        <w:jc w:val="both"/>
        <w:rPr>
          <w:rFonts w:cs="Arial"/>
          <w:szCs w:val="24"/>
        </w:rPr>
      </w:pPr>
      <w:proofErr w:type="spellStart"/>
      <w:r w:rsidRPr="004F0484">
        <w:rPr>
          <w:rFonts w:cs="Arial"/>
          <w:szCs w:val="24"/>
        </w:rPr>
        <w:t>Das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alljährlich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wiederkehrende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Craft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Beer</w:t>
      </w:r>
      <w:proofErr w:type="spellEnd"/>
      <w:r w:rsidRPr="004F0484">
        <w:rPr>
          <w:rFonts w:cs="Arial"/>
          <w:szCs w:val="24"/>
        </w:rPr>
        <w:t xml:space="preserve"> Festival </w:t>
      </w:r>
      <w:proofErr w:type="spellStart"/>
      <w:r w:rsidRPr="004F0484">
        <w:rPr>
          <w:rFonts w:cs="Arial"/>
          <w:szCs w:val="24"/>
        </w:rPr>
        <w:t>Cerevisia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findet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vom</w:t>
      </w:r>
      <w:proofErr w:type="spellEnd"/>
      <w:r w:rsidRPr="004F0484">
        <w:rPr>
          <w:rFonts w:cs="Arial"/>
          <w:szCs w:val="24"/>
        </w:rPr>
        <w:t xml:space="preserve"> 24. bis </w:t>
      </w:r>
      <w:proofErr w:type="spellStart"/>
      <w:r w:rsidRPr="004F0484">
        <w:rPr>
          <w:rFonts w:cs="Arial"/>
          <w:szCs w:val="24"/>
        </w:rPr>
        <w:t>zum</w:t>
      </w:r>
      <w:proofErr w:type="spellEnd"/>
      <w:r w:rsidRPr="004F0484">
        <w:rPr>
          <w:rFonts w:cs="Arial"/>
          <w:szCs w:val="24"/>
        </w:rPr>
        <w:t xml:space="preserve"> </w:t>
      </w:r>
      <w:proofErr w:type="gramStart"/>
      <w:r w:rsidRPr="004F0484">
        <w:rPr>
          <w:rFonts w:cs="Arial"/>
          <w:szCs w:val="24"/>
        </w:rPr>
        <w:t>26</w:t>
      </w:r>
      <w:proofErr w:type="gramEnd"/>
      <w:r w:rsidRPr="004F0484">
        <w:rPr>
          <w:rFonts w:cs="Arial"/>
          <w:szCs w:val="24"/>
        </w:rPr>
        <w:t>. Mai in Fondo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im</w:t>
      </w:r>
      <w:proofErr w:type="spellEnd"/>
      <w:r>
        <w:rPr>
          <w:rFonts w:cs="Arial"/>
          <w:szCs w:val="24"/>
        </w:rPr>
        <w:t xml:space="preserve"> Val di Non</w:t>
      </w:r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statt</w:t>
      </w:r>
      <w:proofErr w:type="spellEnd"/>
      <w:r w:rsidRPr="004F0484">
        <w:rPr>
          <w:rFonts w:cs="Arial"/>
          <w:szCs w:val="24"/>
        </w:rPr>
        <w:t xml:space="preserve">. </w:t>
      </w:r>
      <w:proofErr w:type="spellStart"/>
      <w:r w:rsidRPr="004F0484">
        <w:rPr>
          <w:rFonts w:cs="Arial"/>
          <w:szCs w:val="24"/>
        </w:rPr>
        <w:t>Cerevisa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ist</w:t>
      </w:r>
      <w:proofErr w:type="spellEnd"/>
      <w:r w:rsidRPr="004F0484">
        <w:rPr>
          <w:rFonts w:cs="Arial"/>
          <w:szCs w:val="24"/>
        </w:rPr>
        <w:t xml:space="preserve"> </w:t>
      </w:r>
      <w:proofErr w:type="spellStart"/>
      <w:r w:rsidRPr="004F0484">
        <w:rPr>
          <w:rFonts w:cs="Arial"/>
          <w:szCs w:val="24"/>
        </w:rPr>
        <w:t>de</w:t>
      </w:r>
      <w:r>
        <w:rPr>
          <w:rFonts w:cs="Arial"/>
          <w:szCs w:val="24"/>
        </w:rPr>
        <w:t>r</w:t>
      </w:r>
      <w:proofErr w:type="spellEnd"/>
      <w:r>
        <w:rPr>
          <w:rFonts w:cs="Arial"/>
          <w:szCs w:val="24"/>
        </w:rPr>
        <w:t xml:space="preserve"> alte </w:t>
      </w:r>
      <w:proofErr w:type="spellStart"/>
      <w:r>
        <w:rPr>
          <w:rFonts w:cs="Arial"/>
          <w:szCs w:val="24"/>
        </w:rPr>
        <w:t>lateinische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Begriff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Pr="00CE6902">
        <w:rPr>
          <w:rFonts w:cs="Arial"/>
          <w:i/>
          <w:szCs w:val="24"/>
        </w:rPr>
        <w:t>Bier</w:t>
      </w:r>
      <w:proofErr w:type="spellEnd"/>
      <w:r w:rsidRPr="00CE6902">
        <w:rPr>
          <w:rFonts w:cs="Arial"/>
          <w:i/>
          <w:szCs w:val="24"/>
        </w:rPr>
        <w:t xml:space="preserve"> </w:t>
      </w:r>
      <w:r>
        <w:rPr>
          <w:rFonts w:cs="Arial"/>
          <w:szCs w:val="24"/>
        </w:rPr>
        <w:t xml:space="preserve">– </w:t>
      </w:r>
    </w:p>
    <w:p w:rsidR="00CE6902" w:rsidRPr="009D7FCA" w:rsidRDefault="00CE6902" w:rsidP="00CE6902">
      <w:pPr>
        <w:spacing w:line="360" w:lineRule="auto"/>
        <w:jc w:val="both"/>
        <w:rPr>
          <w:rFonts w:cs="Arial"/>
          <w:szCs w:val="24"/>
          <w:u w:val="single"/>
        </w:rPr>
      </w:pPr>
      <w:proofErr w:type="gramStart"/>
      <w:r>
        <w:rPr>
          <w:rFonts w:cs="Arial"/>
          <w:szCs w:val="24"/>
        </w:rPr>
        <w:t>und</w:t>
      </w:r>
      <w:proofErr w:type="gram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darum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dreht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sich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alles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auf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dem</w:t>
      </w:r>
      <w:proofErr w:type="spellEnd"/>
      <w:r>
        <w:rPr>
          <w:rFonts w:cs="Arial"/>
          <w:szCs w:val="24"/>
        </w:rPr>
        <w:t xml:space="preserve"> Festival. </w:t>
      </w:r>
      <w:proofErr w:type="spellStart"/>
      <w:proofErr w:type="gramStart"/>
      <w:r>
        <w:rPr>
          <w:rFonts w:cs="Arial"/>
          <w:szCs w:val="24"/>
        </w:rPr>
        <w:t>Gäste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erfahren</w:t>
      </w:r>
      <w:proofErr w:type="spellEnd"/>
      <w:r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auf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den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kostenlosen</w:t>
      </w:r>
      <w:proofErr w:type="spellEnd"/>
      <w:r w:rsidR="009D7FCA">
        <w:rPr>
          <w:rFonts w:cs="Arial"/>
          <w:szCs w:val="24"/>
        </w:rPr>
        <w:t xml:space="preserve"> Workshops </w:t>
      </w:r>
      <w:proofErr w:type="spellStart"/>
      <w:r w:rsidR="009D7FCA">
        <w:rPr>
          <w:rFonts w:cs="Arial"/>
          <w:szCs w:val="24"/>
        </w:rPr>
        <w:t>etwas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über</w:t>
      </w:r>
      <w:proofErr w:type="spellEnd"/>
      <w:r w:rsidR="009D7FCA">
        <w:rPr>
          <w:rFonts w:cs="Arial"/>
          <w:szCs w:val="24"/>
        </w:rPr>
        <w:t xml:space="preserve"> die </w:t>
      </w:r>
      <w:proofErr w:type="spellStart"/>
      <w:r w:rsidR="009D7FCA">
        <w:rPr>
          <w:rFonts w:cs="Arial"/>
          <w:szCs w:val="24"/>
        </w:rPr>
        <w:t>traditionellen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Produktionstechniken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der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Braumeister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sowie</w:t>
      </w:r>
      <w:proofErr w:type="spellEnd"/>
      <w:r w:rsidR="009D7FCA"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Auswahl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der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Zutate</w:t>
      </w:r>
      <w:proofErr w:type="gramEnd"/>
      <w:r>
        <w:rPr>
          <w:rFonts w:cs="Arial"/>
          <w:szCs w:val="24"/>
        </w:rPr>
        <w:t>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für</w:t>
      </w:r>
      <w:proofErr w:type="spellEnd"/>
      <w:r>
        <w:rPr>
          <w:rFonts w:cs="Arial"/>
          <w:szCs w:val="24"/>
        </w:rPr>
        <w:t xml:space="preserve"> die </w:t>
      </w:r>
      <w:proofErr w:type="spellStart"/>
      <w:r>
        <w:rPr>
          <w:rFonts w:cs="Arial"/>
          <w:szCs w:val="24"/>
        </w:rPr>
        <w:t>Herstellung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eines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trentiner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Craft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Bieres</w:t>
      </w:r>
      <w:proofErr w:type="spellEnd"/>
      <w:r w:rsidR="009D7FCA">
        <w:rPr>
          <w:rFonts w:cs="Arial"/>
          <w:szCs w:val="24"/>
        </w:rPr>
        <w:t xml:space="preserve">. </w:t>
      </w:r>
      <w:proofErr w:type="spellStart"/>
      <w:proofErr w:type="gramStart"/>
      <w:r w:rsidR="009D7FCA">
        <w:rPr>
          <w:rFonts w:cs="Arial"/>
          <w:szCs w:val="24"/>
        </w:rPr>
        <w:t>Am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Freitagabend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starten</w:t>
      </w:r>
      <w:proofErr w:type="spellEnd"/>
      <w:r w:rsidR="009D7FCA">
        <w:rPr>
          <w:rFonts w:cs="Arial"/>
          <w:szCs w:val="24"/>
        </w:rPr>
        <w:t xml:space="preserve"> die </w:t>
      </w:r>
      <w:proofErr w:type="spellStart"/>
      <w:r w:rsidR="009D7FCA">
        <w:rPr>
          <w:rFonts w:cs="Arial"/>
          <w:szCs w:val="24"/>
        </w:rPr>
        <w:t>Teilnehmer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mit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einem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Abendessen</w:t>
      </w:r>
      <w:proofErr w:type="spellEnd"/>
      <w:r w:rsidR="009D7FCA">
        <w:rPr>
          <w:rFonts w:cs="Arial"/>
          <w:szCs w:val="24"/>
        </w:rPr>
        <w:t xml:space="preserve">, bei </w:t>
      </w:r>
      <w:proofErr w:type="spellStart"/>
      <w:r w:rsidR="009D7FCA">
        <w:rPr>
          <w:rFonts w:cs="Arial"/>
          <w:szCs w:val="24"/>
        </w:rPr>
        <w:t>dem</w:t>
      </w:r>
      <w:proofErr w:type="spellEnd"/>
      <w:r w:rsidR="009D7FCA">
        <w:rPr>
          <w:rFonts w:cs="Arial"/>
          <w:szCs w:val="24"/>
        </w:rPr>
        <w:t xml:space="preserve"> alle </w:t>
      </w:r>
      <w:proofErr w:type="spellStart"/>
      <w:r w:rsidR="009D7FCA">
        <w:rPr>
          <w:rFonts w:cs="Arial"/>
          <w:szCs w:val="24"/>
        </w:rPr>
        <w:t>Gerichte</w:t>
      </w:r>
      <w:proofErr w:type="spellEnd"/>
      <w:r w:rsidR="009D7FCA">
        <w:rPr>
          <w:rFonts w:cs="Arial"/>
          <w:szCs w:val="24"/>
        </w:rPr>
        <w:t xml:space="preserve"> in </w:t>
      </w:r>
      <w:proofErr w:type="spellStart"/>
      <w:r w:rsidR="009D7FCA">
        <w:rPr>
          <w:rFonts w:cs="Arial"/>
          <w:szCs w:val="24"/>
        </w:rPr>
        <w:t>Kombination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mit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unterschiedlichen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Bieren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degustiert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we</w:t>
      </w:r>
      <w:proofErr w:type="gramEnd"/>
      <w:r w:rsidR="009D7FCA">
        <w:rPr>
          <w:rFonts w:cs="Arial"/>
          <w:szCs w:val="24"/>
        </w:rPr>
        <w:t>rden</w:t>
      </w:r>
      <w:proofErr w:type="spellEnd"/>
      <w:r w:rsidR="009D7FCA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Eine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Reservierung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zur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Teilnahme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ist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hierbei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erforderlich</w:t>
      </w:r>
      <w:proofErr w:type="spellEnd"/>
      <w:r w:rsidR="009D7FCA">
        <w:rPr>
          <w:rFonts w:cs="Arial"/>
          <w:szCs w:val="24"/>
        </w:rPr>
        <w:t xml:space="preserve">, da die </w:t>
      </w:r>
      <w:proofErr w:type="spellStart"/>
      <w:r w:rsidR="009D7FCA">
        <w:rPr>
          <w:rFonts w:cs="Arial"/>
          <w:szCs w:val="24"/>
        </w:rPr>
        <w:t>Teilnehmerzahl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begrenzt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proofErr w:type="gramStart"/>
      <w:r w:rsidR="009D7FCA">
        <w:rPr>
          <w:rFonts w:cs="Arial"/>
          <w:szCs w:val="24"/>
        </w:rPr>
        <w:t>ist</w:t>
      </w:r>
      <w:proofErr w:type="spellEnd"/>
      <w:r w:rsidR="009D7FCA">
        <w:rPr>
          <w:rFonts w:cs="Arial"/>
          <w:szCs w:val="24"/>
        </w:rPr>
        <w:t>.</w:t>
      </w:r>
      <w:proofErr w:type="gram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Das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meistgewählte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Lieblingsbier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unter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den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Teilnehmern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wird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am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Sonntagnachmittag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zum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besten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Bier</w:t>
      </w:r>
      <w:proofErr w:type="spellEnd"/>
      <w:r w:rsidR="009D7FCA">
        <w:rPr>
          <w:rFonts w:cs="Arial"/>
          <w:szCs w:val="24"/>
        </w:rPr>
        <w:t xml:space="preserve"> </w:t>
      </w:r>
      <w:proofErr w:type="spellStart"/>
      <w:r w:rsidR="009D7FCA">
        <w:rPr>
          <w:rFonts w:cs="Arial"/>
          <w:szCs w:val="24"/>
        </w:rPr>
        <w:t>ausgezeichnet</w:t>
      </w:r>
      <w:proofErr w:type="spellEnd"/>
      <w:r w:rsidR="009D7FCA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 </w:t>
      </w:r>
    </w:p>
    <w:p w:rsidR="00CE6902" w:rsidRDefault="00CE6902" w:rsidP="00CE6902">
      <w:pPr>
        <w:spacing w:line="360" w:lineRule="auto"/>
        <w:jc w:val="both"/>
        <w:rPr>
          <w:rFonts w:cs="Arial"/>
          <w:szCs w:val="24"/>
        </w:rPr>
      </w:pPr>
    </w:p>
    <w:p w:rsidR="00CE6902" w:rsidRDefault="00CE6902" w:rsidP="00CE6902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D74BC">
        <w:rPr>
          <w:sz w:val="23"/>
          <w:szCs w:val="23"/>
          <w:lang w:val="de-DE"/>
        </w:rPr>
        <w:t xml:space="preserve">Passendes Bildmaterial zur Meldung steht unter </w:t>
      </w:r>
      <w:hyperlink r:id="rId10" w:history="1">
        <w:r w:rsidR="00397BFA" w:rsidRPr="006701CF">
          <w:rPr>
            <w:rStyle w:val="Hyperlink"/>
            <w:sz w:val="23"/>
            <w:szCs w:val="23"/>
          </w:rPr>
          <w:t>https://bit.ly/2VMd3L8</w:t>
        </w:r>
      </w:hyperlink>
      <w:r w:rsidR="00397BFA">
        <w:rPr>
          <w:sz w:val="23"/>
          <w:szCs w:val="23"/>
        </w:rPr>
        <w:t xml:space="preserve"> </w:t>
      </w:r>
      <w:r w:rsidRPr="009D74BC">
        <w:rPr>
          <w:sz w:val="23"/>
          <w:szCs w:val="23"/>
          <w:lang w:val="de-DE"/>
        </w:rPr>
        <w:t>zum Download zur Verfügung (Copyright bitte wie im Dateinamen angeben).</w:t>
      </w:r>
    </w:p>
    <w:p w:rsidR="00E41B10" w:rsidRDefault="00E41B10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397BFA" w:rsidRDefault="00397BFA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FF316B" w:rsidRPr="00F66CC3" w:rsidRDefault="00FF316B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lastRenderedPageBreak/>
        <w:t xml:space="preserve">Über Trentino: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</w:t>
      </w:r>
      <w:proofErr w:type="spellStart"/>
      <w:r w:rsidRPr="00F66CC3">
        <w:rPr>
          <w:rFonts w:cs="Arial"/>
          <w:sz w:val="20"/>
          <w:szCs w:val="24"/>
          <w:lang w:val="de-DE" w:eastAsia="de-DE"/>
        </w:rPr>
        <w:t>Garda</w:t>
      </w:r>
      <w:proofErr w:type="spellEnd"/>
      <w:r w:rsidRPr="00F66CC3">
        <w:rPr>
          <w:rFonts w:cs="Arial"/>
          <w:sz w:val="20"/>
          <w:szCs w:val="24"/>
          <w:lang w:val="de-DE" w:eastAsia="de-DE"/>
        </w:rPr>
        <w:t xml:space="preserve">. Neben den historischen Städten </w:t>
      </w:r>
      <w:proofErr w:type="spellStart"/>
      <w:r w:rsidRPr="00F66CC3">
        <w:rPr>
          <w:rFonts w:cs="Arial"/>
          <w:sz w:val="20"/>
          <w:szCs w:val="24"/>
          <w:lang w:val="de-DE" w:eastAsia="de-DE"/>
        </w:rPr>
        <w:t>Trento</w:t>
      </w:r>
      <w:proofErr w:type="spellEnd"/>
      <w:r w:rsidRPr="00F66CC3">
        <w:rPr>
          <w:rFonts w:cs="Arial"/>
          <w:sz w:val="20"/>
          <w:szCs w:val="24"/>
          <w:lang w:val="de-DE" w:eastAsia="de-DE"/>
        </w:rPr>
        <w:t xml:space="preserve"> und </w:t>
      </w:r>
      <w:proofErr w:type="spellStart"/>
      <w:r w:rsidRPr="00F66CC3">
        <w:rPr>
          <w:rFonts w:cs="Arial"/>
          <w:sz w:val="20"/>
          <w:szCs w:val="24"/>
          <w:lang w:val="de-DE" w:eastAsia="de-DE"/>
        </w:rPr>
        <w:t>Rovereto</w:t>
      </w:r>
      <w:proofErr w:type="spellEnd"/>
      <w:r w:rsidRPr="00F66CC3">
        <w:rPr>
          <w:rFonts w:cs="Arial"/>
          <w:sz w:val="20"/>
          <w:szCs w:val="24"/>
          <w:lang w:val="de-DE" w:eastAsia="de-DE"/>
        </w:rPr>
        <w:t xml:space="preserve">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1" w:history="1">
        <w:r w:rsidRPr="00F66CC3">
          <w:rPr>
            <w:rStyle w:val="Hyperlink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FF316B" w:rsidRPr="00F66CC3" w:rsidRDefault="00FF316B" w:rsidP="00FF316B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294231" w:rsidRDefault="001E6CE0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noProof/>
          <w:color w:val="000000"/>
          <w:sz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10812614" wp14:editId="459E9905">
            <wp:simplePos x="0" y="0"/>
            <wp:positionH relativeFrom="margin">
              <wp:posOffset>-71120</wp:posOffset>
            </wp:positionH>
            <wp:positionV relativeFrom="margin">
              <wp:posOffset>6791325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16B"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="00FF316B"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="00FF316B"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="00FF316B"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9E7C3A" w:rsidRDefault="009E7C3A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3E39F8" w:rsidRDefault="003E39F8" w:rsidP="00751853">
      <w:pPr>
        <w:spacing w:line="360" w:lineRule="auto"/>
        <w:jc w:val="both"/>
        <w:rPr>
          <w:rFonts w:cs="Arial"/>
          <w:szCs w:val="24"/>
          <w:lang w:val="de-DE"/>
        </w:rPr>
      </w:pPr>
    </w:p>
    <w:sectPr w:rsidR="003E39F8" w:rsidSect="00C81D8F">
      <w:headerReference w:type="default" r:id="rId14"/>
      <w:footerReference w:type="default" r:id="rId15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C61" w:rsidRDefault="00122C61" w:rsidP="009C72FF">
      <w:r>
        <w:separator/>
      </w:r>
    </w:p>
  </w:endnote>
  <w:endnote w:type="continuationSeparator" w:id="0">
    <w:p w:rsidR="00122C61" w:rsidRDefault="00122C6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F5" w:rsidRPr="00807D36" w:rsidRDefault="00D551F5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2820A948" wp14:editId="080B08A0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A5690F5" wp14:editId="5603CEA2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D551F5" w:rsidRPr="00807D36" w:rsidRDefault="00D551F5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D551F5" w:rsidRPr="00BF0705" w:rsidRDefault="00D551F5" w:rsidP="00C81D8F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 xml:space="preserve">Paola </w:t>
    </w:r>
    <w:proofErr w:type="spellStart"/>
    <w:r>
      <w:rPr>
        <w:rFonts w:cs="Arial"/>
        <w:sz w:val="18"/>
        <w:szCs w:val="18"/>
      </w:rPr>
      <w:t>Pancher</w:t>
    </w:r>
    <w:proofErr w:type="spellEnd"/>
    <w:r>
      <w:rPr>
        <w:rFonts w:cs="Arial"/>
        <w:sz w:val="18"/>
        <w:szCs w:val="18"/>
      </w:rPr>
      <w:t xml:space="preserve"> &amp; Cinzia Gabrielli         Neslihan Agirkaya</w:t>
    </w:r>
    <w:r w:rsidR="00F5280F">
      <w:rPr>
        <w:rFonts w:cs="Arial"/>
        <w:sz w:val="18"/>
        <w:szCs w:val="18"/>
      </w:rPr>
      <w:t xml:space="preserve"> &amp; Yeseul Park</w:t>
    </w:r>
  </w:p>
  <w:p w:rsidR="00D551F5" w:rsidRPr="00807D36" w:rsidRDefault="00D551F5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D551F5" w:rsidRPr="00BF0705" w:rsidRDefault="00D551F5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D551F5" w:rsidRPr="00BF0705" w:rsidRDefault="00D551F5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C61" w:rsidRDefault="00122C61" w:rsidP="009C72FF">
      <w:r>
        <w:separator/>
      </w:r>
    </w:p>
  </w:footnote>
  <w:footnote w:type="continuationSeparator" w:id="0">
    <w:p w:rsidR="00122C61" w:rsidRDefault="00122C6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F5" w:rsidRDefault="00D551F5">
    <w:pPr>
      <w:pStyle w:val="Kopfzeile"/>
    </w:pPr>
    <w:r>
      <w:rPr>
        <w:noProof/>
        <w:lang w:val="de-DE" w:eastAsia="de-DE"/>
      </w:rPr>
      <w:drawing>
        <wp:inline distT="0" distB="0" distL="0" distR="0" wp14:anchorId="018EA4C6" wp14:editId="5853F667">
          <wp:extent cx="1578899" cy="675289"/>
          <wp:effectExtent l="0" t="0" r="0" b="10795"/>
          <wp:docPr id="12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120E4"/>
    <w:rsid w:val="0001527F"/>
    <w:rsid w:val="0003347A"/>
    <w:rsid w:val="0003399B"/>
    <w:rsid w:val="000347B8"/>
    <w:rsid w:val="00035896"/>
    <w:rsid w:val="000450B5"/>
    <w:rsid w:val="00057620"/>
    <w:rsid w:val="000609DA"/>
    <w:rsid w:val="000658D2"/>
    <w:rsid w:val="00067322"/>
    <w:rsid w:val="00075EF6"/>
    <w:rsid w:val="00086B92"/>
    <w:rsid w:val="00094D1E"/>
    <w:rsid w:val="000A09C4"/>
    <w:rsid w:val="000D2A55"/>
    <w:rsid w:val="000D62FB"/>
    <w:rsid w:val="000E12DC"/>
    <w:rsid w:val="000E1909"/>
    <w:rsid w:val="000E5058"/>
    <w:rsid w:val="000E7819"/>
    <w:rsid w:val="00101051"/>
    <w:rsid w:val="00106EFF"/>
    <w:rsid w:val="00110A66"/>
    <w:rsid w:val="00111581"/>
    <w:rsid w:val="00115523"/>
    <w:rsid w:val="0011629B"/>
    <w:rsid w:val="0011703B"/>
    <w:rsid w:val="00117C35"/>
    <w:rsid w:val="00122C61"/>
    <w:rsid w:val="00130390"/>
    <w:rsid w:val="0013132C"/>
    <w:rsid w:val="00132F5F"/>
    <w:rsid w:val="00134539"/>
    <w:rsid w:val="00136186"/>
    <w:rsid w:val="00144F7C"/>
    <w:rsid w:val="001467CC"/>
    <w:rsid w:val="001516CE"/>
    <w:rsid w:val="00152AC4"/>
    <w:rsid w:val="00152B75"/>
    <w:rsid w:val="00162A2A"/>
    <w:rsid w:val="001669D7"/>
    <w:rsid w:val="001671E3"/>
    <w:rsid w:val="001908DC"/>
    <w:rsid w:val="00196A9B"/>
    <w:rsid w:val="001A1F6A"/>
    <w:rsid w:val="001B0122"/>
    <w:rsid w:val="001C0D5C"/>
    <w:rsid w:val="001C5C07"/>
    <w:rsid w:val="001D0FE9"/>
    <w:rsid w:val="001D3811"/>
    <w:rsid w:val="001D3F45"/>
    <w:rsid w:val="001E2738"/>
    <w:rsid w:val="001E5C93"/>
    <w:rsid w:val="001E6CE0"/>
    <w:rsid w:val="001F2F71"/>
    <w:rsid w:val="001F7C2E"/>
    <w:rsid w:val="00201FC3"/>
    <w:rsid w:val="00212CCD"/>
    <w:rsid w:val="00232EFD"/>
    <w:rsid w:val="00236705"/>
    <w:rsid w:val="00242F19"/>
    <w:rsid w:val="002750AD"/>
    <w:rsid w:val="002857E9"/>
    <w:rsid w:val="00294231"/>
    <w:rsid w:val="00296410"/>
    <w:rsid w:val="002A10C1"/>
    <w:rsid w:val="002B2DF2"/>
    <w:rsid w:val="002B65E3"/>
    <w:rsid w:val="002B7BE3"/>
    <w:rsid w:val="002D09B0"/>
    <w:rsid w:val="002D5CAE"/>
    <w:rsid w:val="002E0482"/>
    <w:rsid w:val="002E4CE7"/>
    <w:rsid w:val="002E7CBF"/>
    <w:rsid w:val="002F6DEF"/>
    <w:rsid w:val="00312649"/>
    <w:rsid w:val="003214D7"/>
    <w:rsid w:val="00323C8E"/>
    <w:rsid w:val="0032571C"/>
    <w:rsid w:val="003262BD"/>
    <w:rsid w:val="00331780"/>
    <w:rsid w:val="00335194"/>
    <w:rsid w:val="003407D7"/>
    <w:rsid w:val="00340DB5"/>
    <w:rsid w:val="00340FE7"/>
    <w:rsid w:val="0035197C"/>
    <w:rsid w:val="00354BF1"/>
    <w:rsid w:val="00362F4D"/>
    <w:rsid w:val="00382A3E"/>
    <w:rsid w:val="00384F21"/>
    <w:rsid w:val="0039232C"/>
    <w:rsid w:val="003924C1"/>
    <w:rsid w:val="00395462"/>
    <w:rsid w:val="00395DBD"/>
    <w:rsid w:val="0039603C"/>
    <w:rsid w:val="00397BFA"/>
    <w:rsid w:val="003B1E55"/>
    <w:rsid w:val="003B5391"/>
    <w:rsid w:val="003B7FA6"/>
    <w:rsid w:val="003C139F"/>
    <w:rsid w:val="003C239D"/>
    <w:rsid w:val="003C3693"/>
    <w:rsid w:val="003C481B"/>
    <w:rsid w:val="003D0A78"/>
    <w:rsid w:val="003D34F4"/>
    <w:rsid w:val="003D61D4"/>
    <w:rsid w:val="003E0355"/>
    <w:rsid w:val="003E39F8"/>
    <w:rsid w:val="003F6FC5"/>
    <w:rsid w:val="004146C1"/>
    <w:rsid w:val="00414B0A"/>
    <w:rsid w:val="0042072A"/>
    <w:rsid w:val="0042246B"/>
    <w:rsid w:val="00427CAA"/>
    <w:rsid w:val="004315D5"/>
    <w:rsid w:val="004349C7"/>
    <w:rsid w:val="00435D32"/>
    <w:rsid w:val="00435D6C"/>
    <w:rsid w:val="0043702B"/>
    <w:rsid w:val="0045244A"/>
    <w:rsid w:val="0045496E"/>
    <w:rsid w:val="00474D7C"/>
    <w:rsid w:val="00495596"/>
    <w:rsid w:val="0049664D"/>
    <w:rsid w:val="004A4134"/>
    <w:rsid w:val="004B2A45"/>
    <w:rsid w:val="004C06A2"/>
    <w:rsid w:val="004D3AD3"/>
    <w:rsid w:val="004E2A98"/>
    <w:rsid w:val="004F1521"/>
    <w:rsid w:val="004F4C01"/>
    <w:rsid w:val="004F536F"/>
    <w:rsid w:val="004F5A30"/>
    <w:rsid w:val="00502C6E"/>
    <w:rsid w:val="005120FB"/>
    <w:rsid w:val="00515530"/>
    <w:rsid w:val="00517D3C"/>
    <w:rsid w:val="005232BF"/>
    <w:rsid w:val="0052675F"/>
    <w:rsid w:val="0053725D"/>
    <w:rsid w:val="00542D6E"/>
    <w:rsid w:val="00546365"/>
    <w:rsid w:val="0055122D"/>
    <w:rsid w:val="00555097"/>
    <w:rsid w:val="005631C3"/>
    <w:rsid w:val="00564F2F"/>
    <w:rsid w:val="005718B4"/>
    <w:rsid w:val="005720C1"/>
    <w:rsid w:val="0057312D"/>
    <w:rsid w:val="00576A54"/>
    <w:rsid w:val="00576EA5"/>
    <w:rsid w:val="0058234D"/>
    <w:rsid w:val="00582500"/>
    <w:rsid w:val="0058591A"/>
    <w:rsid w:val="0059781D"/>
    <w:rsid w:val="005A719B"/>
    <w:rsid w:val="005B6F5D"/>
    <w:rsid w:val="005C1184"/>
    <w:rsid w:val="005F0B82"/>
    <w:rsid w:val="00616F50"/>
    <w:rsid w:val="006212AF"/>
    <w:rsid w:val="00622DD8"/>
    <w:rsid w:val="00626AFB"/>
    <w:rsid w:val="00630F8E"/>
    <w:rsid w:val="00641A0C"/>
    <w:rsid w:val="006646BF"/>
    <w:rsid w:val="00665388"/>
    <w:rsid w:val="00666D44"/>
    <w:rsid w:val="00671DC5"/>
    <w:rsid w:val="00677194"/>
    <w:rsid w:val="006933E7"/>
    <w:rsid w:val="006936D8"/>
    <w:rsid w:val="00693BB2"/>
    <w:rsid w:val="00693EFF"/>
    <w:rsid w:val="00695487"/>
    <w:rsid w:val="00695635"/>
    <w:rsid w:val="0069792B"/>
    <w:rsid w:val="006A0368"/>
    <w:rsid w:val="006A265A"/>
    <w:rsid w:val="006A76F1"/>
    <w:rsid w:val="006B1382"/>
    <w:rsid w:val="006B3D66"/>
    <w:rsid w:val="006D456E"/>
    <w:rsid w:val="006D5C27"/>
    <w:rsid w:val="006D6B6A"/>
    <w:rsid w:val="006E3F61"/>
    <w:rsid w:val="006E5BFA"/>
    <w:rsid w:val="00713E51"/>
    <w:rsid w:val="00714528"/>
    <w:rsid w:val="007154ED"/>
    <w:rsid w:val="007158B8"/>
    <w:rsid w:val="00717C46"/>
    <w:rsid w:val="00722468"/>
    <w:rsid w:val="00722836"/>
    <w:rsid w:val="00724E05"/>
    <w:rsid w:val="007253E4"/>
    <w:rsid w:val="00726EBB"/>
    <w:rsid w:val="00742850"/>
    <w:rsid w:val="00751853"/>
    <w:rsid w:val="0075635D"/>
    <w:rsid w:val="00764D1A"/>
    <w:rsid w:val="0077380C"/>
    <w:rsid w:val="0077516C"/>
    <w:rsid w:val="007753F6"/>
    <w:rsid w:val="00791537"/>
    <w:rsid w:val="007922ED"/>
    <w:rsid w:val="007936BB"/>
    <w:rsid w:val="007A0000"/>
    <w:rsid w:val="007A0038"/>
    <w:rsid w:val="007A3205"/>
    <w:rsid w:val="007B67F0"/>
    <w:rsid w:val="007D472F"/>
    <w:rsid w:val="007D5594"/>
    <w:rsid w:val="007E64DE"/>
    <w:rsid w:val="007F17BC"/>
    <w:rsid w:val="00802391"/>
    <w:rsid w:val="008036D5"/>
    <w:rsid w:val="00830B5B"/>
    <w:rsid w:val="0084045B"/>
    <w:rsid w:val="00840A6A"/>
    <w:rsid w:val="008532B5"/>
    <w:rsid w:val="00871897"/>
    <w:rsid w:val="00871A24"/>
    <w:rsid w:val="00877676"/>
    <w:rsid w:val="00882973"/>
    <w:rsid w:val="008847CC"/>
    <w:rsid w:val="008905C9"/>
    <w:rsid w:val="00890795"/>
    <w:rsid w:val="00896B9D"/>
    <w:rsid w:val="0089777A"/>
    <w:rsid w:val="008A1CFD"/>
    <w:rsid w:val="008A5976"/>
    <w:rsid w:val="008C03C9"/>
    <w:rsid w:val="008C29A9"/>
    <w:rsid w:val="008C7657"/>
    <w:rsid w:val="008D5E03"/>
    <w:rsid w:val="008D6265"/>
    <w:rsid w:val="008D640A"/>
    <w:rsid w:val="008E0D64"/>
    <w:rsid w:val="008F1650"/>
    <w:rsid w:val="008F7457"/>
    <w:rsid w:val="00914CE3"/>
    <w:rsid w:val="00922DD2"/>
    <w:rsid w:val="00930C28"/>
    <w:rsid w:val="009330EC"/>
    <w:rsid w:val="0093376D"/>
    <w:rsid w:val="00944D44"/>
    <w:rsid w:val="00950E9B"/>
    <w:rsid w:val="00966426"/>
    <w:rsid w:val="0097227E"/>
    <w:rsid w:val="009801A2"/>
    <w:rsid w:val="0098043C"/>
    <w:rsid w:val="009817DE"/>
    <w:rsid w:val="009844CD"/>
    <w:rsid w:val="00992071"/>
    <w:rsid w:val="00995B4B"/>
    <w:rsid w:val="009A1E68"/>
    <w:rsid w:val="009A45AF"/>
    <w:rsid w:val="009A4CDD"/>
    <w:rsid w:val="009B3AE4"/>
    <w:rsid w:val="009B68E1"/>
    <w:rsid w:val="009C186B"/>
    <w:rsid w:val="009C27CB"/>
    <w:rsid w:val="009C5FBC"/>
    <w:rsid w:val="009C72FF"/>
    <w:rsid w:val="009D74BC"/>
    <w:rsid w:val="009D7FCA"/>
    <w:rsid w:val="009E53DE"/>
    <w:rsid w:val="009E7C3A"/>
    <w:rsid w:val="009F3C25"/>
    <w:rsid w:val="009F4124"/>
    <w:rsid w:val="009F713D"/>
    <w:rsid w:val="00A012B7"/>
    <w:rsid w:val="00A02164"/>
    <w:rsid w:val="00A02602"/>
    <w:rsid w:val="00A03806"/>
    <w:rsid w:val="00A04EE5"/>
    <w:rsid w:val="00A149FD"/>
    <w:rsid w:val="00A15110"/>
    <w:rsid w:val="00A2234C"/>
    <w:rsid w:val="00A23E3A"/>
    <w:rsid w:val="00A249D1"/>
    <w:rsid w:val="00A27923"/>
    <w:rsid w:val="00A35023"/>
    <w:rsid w:val="00A41484"/>
    <w:rsid w:val="00A46728"/>
    <w:rsid w:val="00A65179"/>
    <w:rsid w:val="00A659DF"/>
    <w:rsid w:val="00A670B4"/>
    <w:rsid w:val="00A70059"/>
    <w:rsid w:val="00A817CB"/>
    <w:rsid w:val="00A8247D"/>
    <w:rsid w:val="00A866E5"/>
    <w:rsid w:val="00A94B8E"/>
    <w:rsid w:val="00A95B12"/>
    <w:rsid w:val="00A96108"/>
    <w:rsid w:val="00AA3C39"/>
    <w:rsid w:val="00AB312A"/>
    <w:rsid w:val="00AB506D"/>
    <w:rsid w:val="00AC5C72"/>
    <w:rsid w:val="00AD5C99"/>
    <w:rsid w:val="00AE4084"/>
    <w:rsid w:val="00AE41CC"/>
    <w:rsid w:val="00AF2ACA"/>
    <w:rsid w:val="00B029B1"/>
    <w:rsid w:val="00B04BD8"/>
    <w:rsid w:val="00B05FD1"/>
    <w:rsid w:val="00B06C89"/>
    <w:rsid w:val="00B16563"/>
    <w:rsid w:val="00B21BA4"/>
    <w:rsid w:val="00B24DC5"/>
    <w:rsid w:val="00B401D0"/>
    <w:rsid w:val="00B42137"/>
    <w:rsid w:val="00B510F2"/>
    <w:rsid w:val="00B6037D"/>
    <w:rsid w:val="00B664FB"/>
    <w:rsid w:val="00B70825"/>
    <w:rsid w:val="00B804D3"/>
    <w:rsid w:val="00B80BCB"/>
    <w:rsid w:val="00B80D8C"/>
    <w:rsid w:val="00B85C9C"/>
    <w:rsid w:val="00B87CEC"/>
    <w:rsid w:val="00B95B1D"/>
    <w:rsid w:val="00B96428"/>
    <w:rsid w:val="00B96D16"/>
    <w:rsid w:val="00BA145D"/>
    <w:rsid w:val="00BA282F"/>
    <w:rsid w:val="00BB0BF2"/>
    <w:rsid w:val="00BB19C5"/>
    <w:rsid w:val="00BB3E2C"/>
    <w:rsid w:val="00BC631A"/>
    <w:rsid w:val="00BC6532"/>
    <w:rsid w:val="00BD78BE"/>
    <w:rsid w:val="00BF0705"/>
    <w:rsid w:val="00BF5A52"/>
    <w:rsid w:val="00C0179D"/>
    <w:rsid w:val="00C02761"/>
    <w:rsid w:val="00C102FB"/>
    <w:rsid w:val="00C166E2"/>
    <w:rsid w:val="00C2523A"/>
    <w:rsid w:val="00C41D7E"/>
    <w:rsid w:val="00C77730"/>
    <w:rsid w:val="00C81D8F"/>
    <w:rsid w:val="00C82653"/>
    <w:rsid w:val="00C93CF1"/>
    <w:rsid w:val="00CA3DDA"/>
    <w:rsid w:val="00CA4165"/>
    <w:rsid w:val="00CA5A1E"/>
    <w:rsid w:val="00CB58E6"/>
    <w:rsid w:val="00CC68C1"/>
    <w:rsid w:val="00CD5069"/>
    <w:rsid w:val="00CE6902"/>
    <w:rsid w:val="00CF35A0"/>
    <w:rsid w:val="00CF5886"/>
    <w:rsid w:val="00CF5EA8"/>
    <w:rsid w:val="00CF7564"/>
    <w:rsid w:val="00D00182"/>
    <w:rsid w:val="00D076D8"/>
    <w:rsid w:val="00D212E3"/>
    <w:rsid w:val="00D267D7"/>
    <w:rsid w:val="00D3286D"/>
    <w:rsid w:val="00D34A12"/>
    <w:rsid w:val="00D360F6"/>
    <w:rsid w:val="00D3620D"/>
    <w:rsid w:val="00D478FB"/>
    <w:rsid w:val="00D551F5"/>
    <w:rsid w:val="00D60D03"/>
    <w:rsid w:val="00DA48F4"/>
    <w:rsid w:val="00DA7633"/>
    <w:rsid w:val="00DB23FA"/>
    <w:rsid w:val="00DB4E32"/>
    <w:rsid w:val="00DB7490"/>
    <w:rsid w:val="00DC7B1A"/>
    <w:rsid w:val="00DE2108"/>
    <w:rsid w:val="00DE7F39"/>
    <w:rsid w:val="00E03F67"/>
    <w:rsid w:val="00E051C6"/>
    <w:rsid w:val="00E07F95"/>
    <w:rsid w:val="00E10E48"/>
    <w:rsid w:val="00E12986"/>
    <w:rsid w:val="00E21946"/>
    <w:rsid w:val="00E232A3"/>
    <w:rsid w:val="00E3336C"/>
    <w:rsid w:val="00E3745E"/>
    <w:rsid w:val="00E401FB"/>
    <w:rsid w:val="00E411DD"/>
    <w:rsid w:val="00E41B10"/>
    <w:rsid w:val="00E52F90"/>
    <w:rsid w:val="00E53565"/>
    <w:rsid w:val="00E5568C"/>
    <w:rsid w:val="00E6558F"/>
    <w:rsid w:val="00E82F32"/>
    <w:rsid w:val="00E9799A"/>
    <w:rsid w:val="00EA67E4"/>
    <w:rsid w:val="00EB44FE"/>
    <w:rsid w:val="00EC6057"/>
    <w:rsid w:val="00EC6AF9"/>
    <w:rsid w:val="00EE0490"/>
    <w:rsid w:val="00EE490A"/>
    <w:rsid w:val="00EE50D2"/>
    <w:rsid w:val="00EE697D"/>
    <w:rsid w:val="00EF3076"/>
    <w:rsid w:val="00EF66CC"/>
    <w:rsid w:val="00EF7FC2"/>
    <w:rsid w:val="00F172C5"/>
    <w:rsid w:val="00F20896"/>
    <w:rsid w:val="00F25378"/>
    <w:rsid w:val="00F27928"/>
    <w:rsid w:val="00F30A79"/>
    <w:rsid w:val="00F30D46"/>
    <w:rsid w:val="00F30F2F"/>
    <w:rsid w:val="00F33138"/>
    <w:rsid w:val="00F37C76"/>
    <w:rsid w:val="00F51781"/>
    <w:rsid w:val="00F52782"/>
    <w:rsid w:val="00F5280F"/>
    <w:rsid w:val="00F80F1C"/>
    <w:rsid w:val="00F82CD8"/>
    <w:rsid w:val="00F914BD"/>
    <w:rsid w:val="00F962F2"/>
    <w:rsid w:val="00FB0A76"/>
    <w:rsid w:val="00FD2960"/>
    <w:rsid w:val="00FE60FD"/>
    <w:rsid w:val="00FF316B"/>
    <w:rsid w:val="00FF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berschrift1">
    <w:name w:val="heading 1"/>
    <w:basedOn w:val="Standard"/>
    <w:link w:val="berschrift1Zchn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6D6B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berschrift1">
    <w:name w:val="heading 1"/>
    <w:basedOn w:val="Standard"/>
    <w:link w:val="berschrift1Zchn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6D6B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it.ly/2VMd3L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660C08-2884-413D-94EC-E80E33D62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578</Words>
  <Characters>3646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5</cp:revision>
  <cp:lastPrinted>2019-05-08T13:30:00Z</cp:lastPrinted>
  <dcterms:created xsi:type="dcterms:W3CDTF">2019-05-20T06:52:00Z</dcterms:created>
  <dcterms:modified xsi:type="dcterms:W3CDTF">2019-05-20T09:47:00Z</dcterms:modified>
</cp:coreProperties>
</file>