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5D" w:rsidRPr="008013A8" w:rsidRDefault="00D44C01" w:rsidP="00F83461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D44C01">
        <w:rPr>
          <w:rFonts w:cs="Arial"/>
          <w:b/>
          <w:sz w:val="32"/>
          <w:szCs w:val="32"/>
          <w:lang w:val="de-DE"/>
        </w:rPr>
        <w:t>Abkühlung mal anders: Spätsommer in den Bergen</w:t>
      </w:r>
      <w:r w:rsidR="00BD457B">
        <w:rPr>
          <w:rFonts w:cs="Arial"/>
          <w:b/>
          <w:sz w:val="32"/>
          <w:szCs w:val="32"/>
          <w:lang w:val="de-DE"/>
        </w:rPr>
        <w:t xml:space="preserve"> des Trentino</w:t>
      </w:r>
    </w:p>
    <w:p w:rsidR="001862F1" w:rsidRPr="001862F1" w:rsidRDefault="00BD457B" w:rsidP="00F83461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 w:rsidRPr="00BD457B">
        <w:rPr>
          <w:rFonts w:cs="Arial"/>
          <w:b/>
          <w:sz w:val="28"/>
          <w:szCs w:val="28"/>
          <w:lang w:val="de-DE"/>
        </w:rPr>
        <w:t>Kühle Bergseen, Rafting in erfrischenden Bergflüssen und Wanderungen zu den Berghütten der Dolomiten</w:t>
      </w:r>
    </w:p>
    <w:p w:rsidR="003C5A4E" w:rsidRDefault="003C5A4E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150"/>
      </w:tblGrid>
      <w:tr w:rsidR="003E415F" w:rsidRPr="00A96A2F" w:rsidTr="00F67FD6">
        <w:tc>
          <w:tcPr>
            <w:tcW w:w="5116" w:type="dxa"/>
          </w:tcPr>
          <w:p w:rsidR="003E415F" w:rsidRPr="00BD457B" w:rsidRDefault="004853BE" w:rsidP="00F67FD6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 wp14:anchorId="0C4A5C7A" wp14:editId="1BCA7669">
                  <wp:extent cx="3133290" cy="2088000"/>
                  <wp:effectExtent l="0" t="0" r="0" b="7620"/>
                  <wp:docPr id="4" name="Grafik 4" descr="I:\Trentino\Pressemitteilungen\2018\07_Juli\Bilder\© Trentino Marketing_Marco Simonini_Lago di Molv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Trentino\Pressemitteilungen\2018\07_Juli\Bilder\© Trentino Marketing_Marco Simonini_Lago di Molv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9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3E415F" w:rsidRDefault="004853BE" w:rsidP="00F67FD6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3133290" cy="2088000"/>
                  <wp:effectExtent l="0" t="0" r="0" b="7620"/>
                  <wp:docPr id="8" name="Grafik 8" descr="I:\Trentino\Pressemitteilungen\2018\07_Juli\Bilder\© Trentino Marketing_Alessandro Gruzza_Sassolungo Val di Fa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Trentino\Pressemitteilungen\2018\07_Juli\Bilder\© Trentino Marketing_Alessandro Gruzza_Sassolungo Val di Fa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9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5F" w:rsidTr="00F67FD6">
        <w:tc>
          <w:tcPr>
            <w:tcW w:w="5116" w:type="dxa"/>
          </w:tcPr>
          <w:p w:rsidR="003E415F" w:rsidRPr="00BD457B" w:rsidRDefault="004853BE" w:rsidP="003E415F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4853BE">
              <w:rPr>
                <w:rFonts w:cs="Arial"/>
                <w:b/>
                <w:sz w:val="16"/>
                <w:szCs w:val="16"/>
              </w:rPr>
              <w:t xml:space="preserve">© Trentino </w:t>
            </w:r>
            <w:proofErr w:type="spellStart"/>
            <w:r w:rsidRPr="004853BE">
              <w:rPr>
                <w:rFonts w:cs="Arial"/>
                <w:b/>
                <w:sz w:val="16"/>
                <w:szCs w:val="16"/>
              </w:rPr>
              <w:t>Marketing_Marco</w:t>
            </w:r>
            <w:proofErr w:type="spellEnd"/>
            <w:r w:rsidRPr="004853BE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4853BE">
              <w:rPr>
                <w:rFonts w:cs="Arial"/>
                <w:b/>
                <w:sz w:val="16"/>
                <w:szCs w:val="16"/>
              </w:rPr>
              <w:t>Simonini_Lago</w:t>
            </w:r>
            <w:proofErr w:type="spellEnd"/>
            <w:r w:rsidRPr="004853BE">
              <w:rPr>
                <w:rFonts w:cs="Arial"/>
                <w:b/>
                <w:sz w:val="16"/>
                <w:szCs w:val="16"/>
              </w:rPr>
              <w:t xml:space="preserve"> di Molveno</w:t>
            </w:r>
          </w:p>
        </w:tc>
        <w:tc>
          <w:tcPr>
            <w:tcW w:w="5116" w:type="dxa"/>
          </w:tcPr>
          <w:p w:rsidR="003E415F" w:rsidRPr="00B47A57" w:rsidRDefault="004853BE" w:rsidP="00BD457B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4853BE">
              <w:rPr>
                <w:rFonts w:cs="Arial"/>
                <w:b/>
                <w:sz w:val="16"/>
                <w:szCs w:val="16"/>
              </w:rPr>
              <w:t xml:space="preserve">© Trentino </w:t>
            </w:r>
            <w:proofErr w:type="spellStart"/>
            <w:r w:rsidRPr="004853BE">
              <w:rPr>
                <w:rFonts w:cs="Arial"/>
                <w:b/>
                <w:sz w:val="16"/>
                <w:szCs w:val="16"/>
              </w:rPr>
              <w:t>Marketing_Alessandro</w:t>
            </w:r>
            <w:proofErr w:type="spellEnd"/>
            <w:r w:rsidRPr="004853BE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4853BE">
              <w:rPr>
                <w:rFonts w:cs="Arial"/>
                <w:b/>
                <w:sz w:val="16"/>
                <w:szCs w:val="16"/>
              </w:rPr>
              <w:t>Gruzza_Sassolungo</w:t>
            </w:r>
            <w:proofErr w:type="spellEnd"/>
            <w:r w:rsidRPr="004853BE">
              <w:rPr>
                <w:rFonts w:cs="Arial"/>
                <w:b/>
                <w:sz w:val="16"/>
                <w:szCs w:val="16"/>
              </w:rPr>
              <w:t xml:space="preserve"> Val di Fassa</w:t>
            </w:r>
          </w:p>
        </w:tc>
      </w:tr>
    </w:tbl>
    <w:p w:rsidR="003E415F" w:rsidRDefault="003E415F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</w:p>
    <w:p w:rsidR="00F7218D" w:rsidRDefault="00D44C01" w:rsidP="00F83461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Trento, </w:t>
      </w:r>
      <w:r w:rsidR="00F210CA">
        <w:rPr>
          <w:rFonts w:cs="Arial"/>
          <w:b/>
          <w:szCs w:val="24"/>
          <w:lang w:val="de-DE"/>
        </w:rPr>
        <w:t>31</w:t>
      </w:r>
      <w:r w:rsidR="003E415F">
        <w:rPr>
          <w:rFonts w:cs="Arial"/>
          <w:b/>
          <w:szCs w:val="24"/>
          <w:lang w:val="de-DE"/>
        </w:rPr>
        <w:t xml:space="preserve">. </w:t>
      </w:r>
      <w:r w:rsidR="00F210CA">
        <w:rPr>
          <w:rFonts w:cs="Arial"/>
          <w:b/>
          <w:szCs w:val="24"/>
          <w:lang w:val="de-DE"/>
        </w:rPr>
        <w:t>Juli</w:t>
      </w:r>
      <w:r w:rsidR="003E415F">
        <w:rPr>
          <w:rFonts w:cs="Arial"/>
          <w:b/>
          <w:szCs w:val="24"/>
          <w:lang w:val="de-DE"/>
        </w:rPr>
        <w:t xml:space="preserve"> 2018. </w:t>
      </w:r>
      <w:r w:rsidRPr="00D44C01">
        <w:rPr>
          <w:rFonts w:cs="Arial"/>
          <w:szCs w:val="24"/>
          <w:lang w:val="de-DE"/>
        </w:rPr>
        <w:t xml:space="preserve">Ganz </w:t>
      </w:r>
      <w:r w:rsidR="00BD457B">
        <w:rPr>
          <w:rFonts w:cs="Arial"/>
          <w:szCs w:val="24"/>
          <w:lang w:val="de-DE"/>
        </w:rPr>
        <w:t>Europa stöhnt unter der Hitze</w:t>
      </w:r>
      <w:r w:rsidR="00C6117A">
        <w:rPr>
          <w:rFonts w:cs="Arial"/>
          <w:szCs w:val="24"/>
          <w:lang w:val="de-DE"/>
        </w:rPr>
        <w:t>. Ganz Europa? Nein, i</w:t>
      </w:r>
      <w:r w:rsidR="00BD457B">
        <w:rPr>
          <w:rFonts w:cs="Arial"/>
          <w:szCs w:val="24"/>
          <w:lang w:val="de-DE"/>
        </w:rPr>
        <w:t xml:space="preserve">n den Bergen des Trentino </w:t>
      </w:r>
      <w:r w:rsidR="00A013EF">
        <w:rPr>
          <w:rFonts w:cs="Arial"/>
          <w:szCs w:val="24"/>
          <w:lang w:val="de-DE"/>
        </w:rPr>
        <w:t xml:space="preserve">herrschen angenehmere Temperaturen. Hier finden </w:t>
      </w:r>
      <w:r w:rsidR="00C6117A">
        <w:rPr>
          <w:rFonts w:cs="Arial"/>
          <w:szCs w:val="24"/>
          <w:lang w:val="de-DE"/>
        </w:rPr>
        <w:t>h</w:t>
      </w:r>
      <w:r w:rsidR="00A013EF">
        <w:rPr>
          <w:rFonts w:cs="Arial"/>
          <w:szCs w:val="24"/>
          <w:lang w:val="de-DE"/>
        </w:rPr>
        <w:t>itzegeplagte Besucher erfrischende Urlaubsangebo</w:t>
      </w:r>
      <w:r w:rsidR="00C6117A">
        <w:rPr>
          <w:rFonts w:cs="Arial"/>
          <w:szCs w:val="24"/>
          <w:lang w:val="de-DE"/>
        </w:rPr>
        <w:t>te von klaren Bergseen über Wassersportaktivitäten</w:t>
      </w:r>
      <w:r w:rsidR="00F7218D">
        <w:rPr>
          <w:rFonts w:cs="Arial"/>
          <w:szCs w:val="24"/>
          <w:lang w:val="de-DE"/>
        </w:rPr>
        <w:t xml:space="preserve"> </w:t>
      </w:r>
      <w:r w:rsidR="00A013EF">
        <w:rPr>
          <w:rFonts w:cs="Arial"/>
          <w:szCs w:val="24"/>
          <w:lang w:val="de-DE"/>
        </w:rPr>
        <w:t>bis zu Wanderungen in der kühlen Bergwelt der Region z</w:t>
      </w:r>
      <w:r w:rsidR="00F210CA">
        <w:rPr>
          <w:rFonts w:cs="Arial"/>
          <w:szCs w:val="24"/>
          <w:lang w:val="de-DE"/>
        </w:rPr>
        <w:t>w</w:t>
      </w:r>
      <w:r w:rsidR="00A013EF">
        <w:rPr>
          <w:rFonts w:cs="Arial"/>
          <w:szCs w:val="24"/>
          <w:lang w:val="de-DE"/>
        </w:rPr>
        <w:t xml:space="preserve">ischen Dolomiten und Gardasee. </w:t>
      </w:r>
    </w:p>
    <w:p w:rsidR="00F83461" w:rsidRDefault="00F83461" w:rsidP="00F83461">
      <w:pPr>
        <w:spacing w:line="276" w:lineRule="auto"/>
        <w:jc w:val="both"/>
        <w:rPr>
          <w:rFonts w:cs="Arial"/>
          <w:szCs w:val="24"/>
          <w:lang w:val="de-DE"/>
        </w:rPr>
      </w:pPr>
    </w:p>
    <w:p w:rsidR="00BD457B" w:rsidRDefault="00A05B4D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D</w:t>
      </w:r>
      <w:r w:rsidR="00E64CDC">
        <w:rPr>
          <w:rFonts w:cs="Arial"/>
          <w:b/>
          <w:szCs w:val="24"/>
          <w:lang w:val="de-DE"/>
        </w:rPr>
        <w:t>as Land der 297 Seen</w:t>
      </w:r>
    </w:p>
    <w:p w:rsidR="00A05B4D" w:rsidRDefault="00A05B4D" w:rsidP="00A05B4D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Das Trentino kann mit insgesamt knapp 300 Seen aufwarten, die den Besuchern nicht nur einen herrlichen Anblick und eine wunderbare Naturlandschaft, sondern auch zahllo</w:t>
      </w:r>
      <w:r w:rsidR="00C6117A">
        <w:rPr>
          <w:rFonts w:cs="Arial"/>
          <w:szCs w:val="24"/>
          <w:lang w:val="de-DE"/>
        </w:rPr>
        <w:t>se Freizeitaktivitäten bieten: d</w:t>
      </w:r>
      <w:r>
        <w:rPr>
          <w:rFonts w:cs="Arial"/>
          <w:szCs w:val="24"/>
          <w:lang w:val="de-DE"/>
        </w:rPr>
        <w:t>ie perfekte V</w:t>
      </w:r>
      <w:r w:rsidRPr="00A05B4D">
        <w:rPr>
          <w:rFonts w:cs="Arial"/>
          <w:szCs w:val="24"/>
          <w:lang w:val="de-DE"/>
        </w:rPr>
        <w:t>erschmelzung von Landschaft, Sport und Dolce Vita</w:t>
      </w:r>
      <w:r>
        <w:rPr>
          <w:rFonts w:cs="Arial"/>
          <w:szCs w:val="24"/>
          <w:lang w:val="de-DE"/>
        </w:rPr>
        <w:t xml:space="preserve">. </w:t>
      </w:r>
      <w:r w:rsidRPr="00A05B4D">
        <w:rPr>
          <w:rFonts w:cs="Arial"/>
          <w:szCs w:val="24"/>
          <w:lang w:val="de-DE"/>
        </w:rPr>
        <w:t>Nur wenige Kilometer</w:t>
      </w:r>
      <w:r>
        <w:rPr>
          <w:rFonts w:cs="Arial"/>
          <w:szCs w:val="24"/>
          <w:lang w:val="de-DE"/>
        </w:rPr>
        <w:t xml:space="preserve"> vom berühmten Gardasee entfernt befindet sich der </w:t>
      </w:r>
      <w:r w:rsidRPr="00A05B4D">
        <w:rPr>
          <w:rFonts w:cs="Arial"/>
          <w:b/>
          <w:szCs w:val="24"/>
          <w:lang w:val="de-DE"/>
        </w:rPr>
        <w:t>Lago di Ledro</w:t>
      </w:r>
      <w:r>
        <w:rPr>
          <w:rFonts w:cs="Arial"/>
          <w:szCs w:val="24"/>
          <w:lang w:val="de-DE"/>
        </w:rPr>
        <w:t xml:space="preserve">, umgeben von den </w:t>
      </w:r>
      <w:r w:rsidRPr="00A05B4D">
        <w:rPr>
          <w:rFonts w:cs="Arial"/>
          <w:szCs w:val="24"/>
          <w:lang w:val="de-DE"/>
        </w:rPr>
        <w:t>Ledro-Alpen,</w:t>
      </w:r>
      <w:r>
        <w:rPr>
          <w:rFonts w:cs="Arial"/>
          <w:szCs w:val="24"/>
          <w:lang w:val="de-DE"/>
        </w:rPr>
        <w:t xml:space="preserve"> die g</w:t>
      </w:r>
      <w:r w:rsidRPr="00A05B4D">
        <w:rPr>
          <w:rFonts w:cs="Arial"/>
          <w:szCs w:val="24"/>
          <w:lang w:val="de-DE"/>
        </w:rPr>
        <w:t xml:space="preserve">emeinsam mit den </w:t>
      </w:r>
      <w:proofErr w:type="spellStart"/>
      <w:r w:rsidRPr="00A05B4D">
        <w:rPr>
          <w:rFonts w:cs="Arial"/>
          <w:szCs w:val="24"/>
          <w:lang w:val="de-DE"/>
        </w:rPr>
        <w:t>Valli</w:t>
      </w:r>
      <w:proofErr w:type="spellEnd"/>
      <w:r w:rsidRPr="00A05B4D">
        <w:rPr>
          <w:rFonts w:cs="Arial"/>
          <w:szCs w:val="24"/>
          <w:lang w:val="de-DE"/>
        </w:rPr>
        <w:t xml:space="preserve"> </w:t>
      </w:r>
      <w:proofErr w:type="spellStart"/>
      <w:r w:rsidRPr="00A05B4D">
        <w:rPr>
          <w:rFonts w:cs="Arial"/>
          <w:szCs w:val="24"/>
          <w:lang w:val="de-DE"/>
        </w:rPr>
        <w:t>Giudicarie</w:t>
      </w:r>
      <w:proofErr w:type="spellEnd"/>
      <w:r w:rsidRPr="00A05B4D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das erste </w:t>
      </w:r>
      <w:proofErr w:type="spellStart"/>
      <w:r w:rsidRPr="00A05B4D">
        <w:rPr>
          <w:rFonts w:cs="Arial"/>
          <w:szCs w:val="24"/>
          <w:lang w:val="de-DE"/>
        </w:rPr>
        <w:t>U</w:t>
      </w:r>
      <w:r w:rsidR="00C6117A">
        <w:rPr>
          <w:rFonts w:cs="Arial"/>
          <w:szCs w:val="24"/>
          <w:lang w:val="de-DE"/>
        </w:rPr>
        <w:t>nesco</w:t>
      </w:r>
      <w:proofErr w:type="spellEnd"/>
      <w:r w:rsidR="00C6117A">
        <w:rPr>
          <w:rFonts w:cs="Arial"/>
          <w:szCs w:val="24"/>
          <w:lang w:val="de-DE"/>
        </w:rPr>
        <w:t xml:space="preserve"> </w:t>
      </w:r>
      <w:r w:rsidRPr="00A05B4D">
        <w:rPr>
          <w:rFonts w:cs="Arial"/>
          <w:szCs w:val="24"/>
          <w:lang w:val="de-DE"/>
        </w:rPr>
        <w:t>Biosphärenreservat in den</w:t>
      </w:r>
      <w:r>
        <w:rPr>
          <w:rFonts w:cs="Arial"/>
          <w:szCs w:val="24"/>
          <w:lang w:val="de-DE"/>
        </w:rPr>
        <w:t xml:space="preserve"> </w:t>
      </w:r>
      <w:r w:rsidRPr="00A05B4D">
        <w:rPr>
          <w:rFonts w:cs="Arial"/>
          <w:szCs w:val="24"/>
          <w:lang w:val="de-DE"/>
        </w:rPr>
        <w:t>Dolomiten</w:t>
      </w:r>
      <w:r>
        <w:rPr>
          <w:rFonts w:cs="Arial"/>
          <w:szCs w:val="24"/>
          <w:lang w:val="de-DE"/>
        </w:rPr>
        <w:t xml:space="preserve"> beherbergen. Der </w:t>
      </w:r>
      <w:proofErr w:type="spellStart"/>
      <w:r>
        <w:rPr>
          <w:rFonts w:cs="Arial"/>
          <w:szCs w:val="24"/>
          <w:lang w:val="de-DE"/>
        </w:rPr>
        <w:t>Ledrosee</w:t>
      </w:r>
      <w:proofErr w:type="spellEnd"/>
      <w:r>
        <w:rPr>
          <w:rFonts w:cs="Arial"/>
          <w:szCs w:val="24"/>
          <w:lang w:val="de-DE"/>
        </w:rPr>
        <w:t xml:space="preserve"> liegt auf </w:t>
      </w:r>
      <w:r w:rsidRPr="00A05B4D">
        <w:rPr>
          <w:rFonts w:cs="Arial"/>
          <w:szCs w:val="24"/>
          <w:lang w:val="de-DE"/>
        </w:rPr>
        <w:t>650 Metern</w:t>
      </w:r>
      <w:r>
        <w:rPr>
          <w:rFonts w:cs="Arial"/>
          <w:szCs w:val="24"/>
          <w:lang w:val="de-DE"/>
        </w:rPr>
        <w:t>,</w:t>
      </w:r>
      <w:r w:rsidRPr="00F4655D">
        <w:rPr>
          <w:lang w:val="de-DE"/>
        </w:rPr>
        <w:t xml:space="preserve"> </w:t>
      </w:r>
      <w:r w:rsidRPr="00A05B4D">
        <w:rPr>
          <w:rFonts w:cs="Arial"/>
          <w:szCs w:val="24"/>
          <w:lang w:val="de-DE"/>
        </w:rPr>
        <w:t xml:space="preserve">beeindruckt durch </w:t>
      </w:r>
      <w:r>
        <w:rPr>
          <w:rFonts w:cs="Arial"/>
          <w:szCs w:val="24"/>
          <w:lang w:val="de-DE"/>
        </w:rPr>
        <w:t xml:space="preserve">sein </w:t>
      </w:r>
      <w:r w:rsidRPr="00A05B4D">
        <w:rPr>
          <w:rFonts w:cs="Arial"/>
          <w:szCs w:val="24"/>
          <w:lang w:val="de-DE"/>
        </w:rPr>
        <w:t>türkisblaues Wasser</w:t>
      </w:r>
      <w:r>
        <w:rPr>
          <w:rFonts w:cs="Arial"/>
          <w:szCs w:val="24"/>
          <w:lang w:val="de-DE"/>
        </w:rPr>
        <w:t xml:space="preserve"> und</w:t>
      </w:r>
      <w:r w:rsidRPr="00A05B4D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ist besonders beliebt </w:t>
      </w:r>
      <w:r w:rsidRPr="00A05B4D">
        <w:rPr>
          <w:rFonts w:cs="Arial"/>
          <w:szCs w:val="24"/>
          <w:lang w:val="de-DE"/>
        </w:rPr>
        <w:t>bei Surf- und</w:t>
      </w:r>
      <w:r>
        <w:rPr>
          <w:rFonts w:cs="Arial"/>
          <w:szCs w:val="24"/>
          <w:lang w:val="de-DE"/>
        </w:rPr>
        <w:t xml:space="preserve"> </w:t>
      </w:r>
      <w:r w:rsidRPr="00A05B4D">
        <w:rPr>
          <w:rFonts w:cs="Arial"/>
          <w:szCs w:val="24"/>
          <w:lang w:val="de-DE"/>
        </w:rPr>
        <w:t>Segelanfängern</w:t>
      </w:r>
      <w:r>
        <w:rPr>
          <w:rFonts w:cs="Arial"/>
          <w:szCs w:val="24"/>
          <w:lang w:val="de-DE"/>
        </w:rPr>
        <w:t xml:space="preserve">. </w:t>
      </w:r>
    </w:p>
    <w:p w:rsidR="00A05B4D" w:rsidRDefault="005661D5" w:rsidP="005661D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Etwas weiter nördlich inmitten der </w:t>
      </w:r>
      <w:proofErr w:type="spellStart"/>
      <w:r>
        <w:rPr>
          <w:rFonts w:cs="Arial"/>
          <w:szCs w:val="24"/>
          <w:lang w:val="de-DE"/>
        </w:rPr>
        <w:t>Brenta</w:t>
      </w:r>
      <w:proofErr w:type="spellEnd"/>
      <w:r>
        <w:rPr>
          <w:rFonts w:cs="Arial"/>
          <w:szCs w:val="24"/>
          <w:lang w:val="de-DE"/>
        </w:rPr>
        <w:t xml:space="preserve">-Dolomiten liegt der </w:t>
      </w:r>
      <w:r w:rsidRPr="005661D5">
        <w:rPr>
          <w:rFonts w:cs="Arial"/>
          <w:b/>
          <w:szCs w:val="24"/>
          <w:lang w:val="de-DE"/>
        </w:rPr>
        <w:t xml:space="preserve">Lago di </w:t>
      </w:r>
      <w:proofErr w:type="spellStart"/>
      <w:r w:rsidRPr="005661D5">
        <w:rPr>
          <w:rFonts w:cs="Arial"/>
          <w:b/>
          <w:szCs w:val="24"/>
          <w:lang w:val="de-DE"/>
        </w:rPr>
        <w:t>Molveno</w:t>
      </w:r>
      <w:proofErr w:type="spellEnd"/>
      <w:r>
        <w:rPr>
          <w:rFonts w:cs="Arial"/>
          <w:b/>
          <w:szCs w:val="24"/>
          <w:lang w:val="de-DE"/>
        </w:rPr>
        <w:t xml:space="preserve"> </w:t>
      </w:r>
      <w:r w:rsidRPr="00F210CA">
        <w:rPr>
          <w:rFonts w:cs="Arial"/>
          <w:szCs w:val="24"/>
          <w:lang w:val="de-DE"/>
        </w:rPr>
        <w:t>auf 864</w:t>
      </w:r>
      <w:r w:rsidRPr="00F7218D">
        <w:rPr>
          <w:rFonts w:cs="Arial"/>
          <w:szCs w:val="24"/>
          <w:lang w:val="de-DE"/>
        </w:rPr>
        <w:t xml:space="preserve"> Metern</w:t>
      </w:r>
      <w:r>
        <w:rPr>
          <w:rFonts w:cs="Arial"/>
          <w:szCs w:val="24"/>
          <w:lang w:val="de-DE"/>
        </w:rPr>
        <w:t xml:space="preserve">. </w:t>
      </w:r>
      <w:r w:rsidR="004853BE">
        <w:rPr>
          <w:rFonts w:cs="Arial"/>
          <w:szCs w:val="24"/>
          <w:lang w:val="de-DE"/>
        </w:rPr>
        <w:t>Auf dem für viele schönsten See Italiens ist hier</w:t>
      </w:r>
      <w:r>
        <w:rPr>
          <w:rFonts w:cs="Arial"/>
          <w:szCs w:val="24"/>
          <w:lang w:val="de-DE"/>
        </w:rPr>
        <w:t xml:space="preserve"> v</w:t>
      </w:r>
      <w:r w:rsidRPr="005661D5">
        <w:rPr>
          <w:rFonts w:cs="Arial"/>
          <w:szCs w:val="24"/>
          <w:lang w:val="de-DE"/>
        </w:rPr>
        <w:t>on Windsurfen und Segeln über Kanufahren und Schwimmen bis zu Sportfischen und Ruderbootfahren</w:t>
      </w:r>
      <w:r>
        <w:rPr>
          <w:rFonts w:cs="Arial"/>
          <w:szCs w:val="24"/>
          <w:lang w:val="de-DE"/>
        </w:rPr>
        <w:t xml:space="preserve"> so ziemlich alles möglich, was das Herz von Wassersportlern höher schlagen lässt. </w:t>
      </w:r>
    </w:p>
    <w:p w:rsidR="005661D5" w:rsidRDefault="005661D5" w:rsidP="005661D5">
      <w:pPr>
        <w:spacing w:line="276" w:lineRule="auto"/>
        <w:jc w:val="both"/>
        <w:rPr>
          <w:rFonts w:cs="Arial"/>
          <w:szCs w:val="24"/>
          <w:lang w:val="de-DE"/>
        </w:rPr>
      </w:pPr>
    </w:p>
    <w:p w:rsidR="005661D5" w:rsidRDefault="005661D5" w:rsidP="005661D5">
      <w:pPr>
        <w:spacing w:line="276" w:lineRule="auto"/>
        <w:jc w:val="both"/>
        <w:rPr>
          <w:rFonts w:cs="Arial"/>
          <w:szCs w:val="24"/>
          <w:lang w:val="de-DE"/>
        </w:rPr>
      </w:pPr>
    </w:p>
    <w:p w:rsidR="005661D5" w:rsidRDefault="005661D5" w:rsidP="005661D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Die Region </w:t>
      </w:r>
      <w:proofErr w:type="spellStart"/>
      <w:r w:rsidRPr="005661D5">
        <w:rPr>
          <w:rFonts w:cs="Arial"/>
          <w:szCs w:val="24"/>
          <w:lang w:val="de-DE"/>
        </w:rPr>
        <w:t>Valsugana</w:t>
      </w:r>
      <w:proofErr w:type="spellEnd"/>
      <w:r w:rsidRPr="005661D5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im östlichen T</w:t>
      </w:r>
      <w:r w:rsidR="004853BE">
        <w:rPr>
          <w:rFonts w:cs="Arial"/>
          <w:szCs w:val="24"/>
          <w:lang w:val="de-DE"/>
        </w:rPr>
        <w:t>renti</w:t>
      </w:r>
      <w:r>
        <w:rPr>
          <w:rFonts w:cs="Arial"/>
          <w:szCs w:val="24"/>
          <w:lang w:val="de-DE"/>
        </w:rPr>
        <w:t>n</w:t>
      </w:r>
      <w:r w:rsidR="004853BE">
        <w:rPr>
          <w:rFonts w:cs="Arial"/>
          <w:szCs w:val="24"/>
          <w:lang w:val="de-DE"/>
        </w:rPr>
        <w:t>o</w:t>
      </w:r>
      <w:r>
        <w:rPr>
          <w:rFonts w:cs="Arial"/>
          <w:szCs w:val="24"/>
          <w:lang w:val="de-DE"/>
        </w:rPr>
        <w:t xml:space="preserve"> ist eine </w:t>
      </w:r>
      <w:r w:rsidR="00F210CA">
        <w:rPr>
          <w:rFonts w:cs="Arial"/>
          <w:szCs w:val="24"/>
          <w:lang w:val="de-DE"/>
        </w:rPr>
        <w:t xml:space="preserve">weitere </w:t>
      </w:r>
      <w:r>
        <w:rPr>
          <w:rFonts w:cs="Arial"/>
          <w:szCs w:val="24"/>
          <w:lang w:val="de-DE"/>
        </w:rPr>
        <w:t>gr</w:t>
      </w:r>
      <w:r w:rsidRPr="005661D5">
        <w:rPr>
          <w:rFonts w:cs="Arial"/>
          <w:szCs w:val="24"/>
          <w:lang w:val="de-DE"/>
        </w:rPr>
        <w:t xml:space="preserve">üne Oase mit </w:t>
      </w:r>
      <w:r>
        <w:rPr>
          <w:rFonts w:cs="Arial"/>
          <w:szCs w:val="24"/>
          <w:lang w:val="de-DE"/>
        </w:rPr>
        <w:t xml:space="preserve">den </w:t>
      </w:r>
      <w:r w:rsidRPr="005661D5">
        <w:rPr>
          <w:rFonts w:cs="Arial"/>
          <w:szCs w:val="24"/>
          <w:lang w:val="de-DE"/>
        </w:rPr>
        <w:t>kristallklaren</w:t>
      </w:r>
      <w:r w:rsidR="00F210CA">
        <w:rPr>
          <w:rFonts w:cs="Arial"/>
          <w:szCs w:val="24"/>
          <w:lang w:val="de-DE"/>
        </w:rPr>
        <w:t xml:space="preserve"> </w:t>
      </w:r>
      <w:r w:rsidRPr="005661D5">
        <w:rPr>
          <w:rFonts w:cs="Arial"/>
          <w:szCs w:val="24"/>
          <w:lang w:val="de-DE"/>
        </w:rPr>
        <w:t>Seen</w:t>
      </w:r>
      <w:r>
        <w:rPr>
          <w:rFonts w:cs="Arial"/>
          <w:szCs w:val="24"/>
          <w:lang w:val="de-DE"/>
        </w:rPr>
        <w:t xml:space="preserve"> </w:t>
      </w:r>
      <w:r w:rsidRPr="005661D5">
        <w:rPr>
          <w:rFonts w:cs="Arial"/>
          <w:b/>
          <w:szCs w:val="24"/>
          <w:lang w:val="de-DE"/>
        </w:rPr>
        <w:t xml:space="preserve">Lago di </w:t>
      </w:r>
      <w:proofErr w:type="spellStart"/>
      <w:r w:rsidRPr="005661D5">
        <w:rPr>
          <w:rFonts w:cs="Arial"/>
          <w:b/>
          <w:szCs w:val="24"/>
          <w:lang w:val="de-DE"/>
        </w:rPr>
        <w:t>Levico</w:t>
      </w:r>
      <w:proofErr w:type="spellEnd"/>
      <w:r w:rsidRPr="005661D5">
        <w:rPr>
          <w:rFonts w:cs="Arial"/>
          <w:szCs w:val="24"/>
          <w:lang w:val="de-DE"/>
        </w:rPr>
        <w:t xml:space="preserve"> und </w:t>
      </w:r>
      <w:r w:rsidRPr="005661D5">
        <w:rPr>
          <w:rFonts w:cs="Arial"/>
          <w:b/>
          <w:szCs w:val="24"/>
          <w:lang w:val="de-DE"/>
        </w:rPr>
        <w:t xml:space="preserve">Lago di </w:t>
      </w:r>
      <w:proofErr w:type="spellStart"/>
      <w:r w:rsidRPr="005661D5">
        <w:rPr>
          <w:rFonts w:cs="Arial"/>
          <w:b/>
          <w:szCs w:val="24"/>
          <w:lang w:val="de-DE"/>
        </w:rPr>
        <w:t>Caldonazzo</w:t>
      </w:r>
      <w:proofErr w:type="spellEnd"/>
      <w:r>
        <w:rPr>
          <w:rFonts w:cs="Arial"/>
          <w:szCs w:val="24"/>
          <w:lang w:val="de-DE"/>
        </w:rPr>
        <w:t xml:space="preserve">. Letzterer </w:t>
      </w:r>
      <w:r w:rsidR="00C6117A">
        <w:rPr>
          <w:rFonts w:cs="Arial"/>
          <w:szCs w:val="24"/>
          <w:lang w:val="de-DE"/>
        </w:rPr>
        <w:t xml:space="preserve">ist übrigens </w:t>
      </w:r>
      <w:r w:rsidRPr="005661D5">
        <w:rPr>
          <w:rFonts w:cs="Arial"/>
          <w:szCs w:val="24"/>
          <w:lang w:val="de-DE"/>
        </w:rPr>
        <w:t>der einzige See im Trentino, auf dem man Wasserskifahren kann.</w:t>
      </w:r>
    </w:p>
    <w:p w:rsidR="00A05B4D" w:rsidRPr="00A05B4D" w:rsidRDefault="00A05B4D" w:rsidP="00F83461">
      <w:pPr>
        <w:spacing w:line="276" w:lineRule="auto"/>
        <w:jc w:val="both"/>
        <w:rPr>
          <w:rFonts w:cs="Arial"/>
          <w:szCs w:val="24"/>
          <w:lang w:val="de-DE"/>
        </w:rPr>
      </w:pPr>
    </w:p>
    <w:p w:rsidR="00BD457B" w:rsidRPr="00B944E7" w:rsidRDefault="00B944E7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  <w:r w:rsidRPr="00B944E7">
        <w:rPr>
          <w:rFonts w:cs="Arial"/>
          <w:b/>
          <w:szCs w:val="24"/>
          <w:lang w:val="de-DE"/>
        </w:rPr>
        <w:t xml:space="preserve">Auf Booten aller Art </w:t>
      </w:r>
      <w:proofErr w:type="spellStart"/>
      <w:r w:rsidRPr="00B944E7">
        <w:rPr>
          <w:rFonts w:cs="Arial"/>
          <w:b/>
          <w:szCs w:val="24"/>
          <w:lang w:val="de-DE"/>
        </w:rPr>
        <w:t>durch’s</w:t>
      </w:r>
      <w:proofErr w:type="spellEnd"/>
      <w:r w:rsidRPr="00B944E7">
        <w:rPr>
          <w:rFonts w:cs="Arial"/>
          <w:b/>
          <w:szCs w:val="24"/>
          <w:lang w:val="de-DE"/>
        </w:rPr>
        <w:t xml:space="preserve"> Trentino </w:t>
      </w:r>
    </w:p>
    <w:p w:rsidR="00BD457B" w:rsidRPr="00127383" w:rsidRDefault="005661D5" w:rsidP="00BD457B">
      <w:pPr>
        <w:spacing w:line="276" w:lineRule="auto"/>
        <w:jc w:val="both"/>
        <w:rPr>
          <w:rFonts w:cs="Arial"/>
          <w:bCs/>
          <w:strike/>
          <w:color w:val="000000" w:themeColor="text1"/>
          <w:szCs w:val="24"/>
          <w:lang w:val="de-DE"/>
        </w:rPr>
      </w:pPr>
      <w:r w:rsidRPr="005661D5">
        <w:rPr>
          <w:rFonts w:cs="Arial"/>
          <w:szCs w:val="24"/>
          <w:lang w:val="de-DE"/>
        </w:rPr>
        <w:t>Viel Action</w:t>
      </w:r>
      <w:r w:rsidR="00C6117A">
        <w:rPr>
          <w:rFonts w:cs="Arial"/>
          <w:szCs w:val="24"/>
          <w:lang w:val="de-DE"/>
        </w:rPr>
        <w:t xml:space="preserve"> und Adrenalin versprechen die </w:t>
      </w:r>
      <w:proofErr w:type="spellStart"/>
      <w:r w:rsidR="00C6117A">
        <w:rPr>
          <w:rFonts w:cs="Arial"/>
          <w:szCs w:val="24"/>
          <w:lang w:val="de-DE"/>
        </w:rPr>
        <w:t>T</w:t>
      </w:r>
      <w:r w:rsidRPr="005661D5">
        <w:rPr>
          <w:rFonts w:cs="Arial"/>
          <w:szCs w:val="24"/>
          <w:lang w:val="de-DE"/>
        </w:rPr>
        <w:t>rentiner</w:t>
      </w:r>
      <w:proofErr w:type="spellEnd"/>
      <w:r w:rsidRPr="005661D5">
        <w:rPr>
          <w:rFonts w:cs="Arial"/>
          <w:szCs w:val="24"/>
          <w:lang w:val="de-DE"/>
        </w:rPr>
        <w:t xml:space="preserve"> Flüsse. Wer gerne mit dem </w:t>
      </w:r>
      <w:r w:rsidR="00C6117A">
        <w:rPr>
          <w:rFonts w:cs="Arial"/>
          <w:b/>
          <w:szCs w:val="24"/>
          <w:lang w:val="de-DE"/>
        </w:rPr>
        <w:t>Kaj</w:t>
      </w:r>
      <w:r w:rsidRPr="00B944E7">
        <w:rPr>
          <w:rFonts w:cs="Arial"/>
          <w:b/>
          <w:szCs w:val="24"/>
          <w:lang w:val="de-DE"/>
        </w:rPr>
        <w:t>ak</w:t>
      </w:r>
      <w:r w:rsidR="00B944E7">
        <w:rPr>
          <w:rFonts w:cs="Arial"/>
          <w:szCs w:val="24"/>
          <w:lang w:val="de-DE"/>
        </w:rPr>
        <w:t xml:space="preserve"> </w:t>
      </w:r>
      <w:r w:rsidRPr="005661D5">
        <w:rPr>
          <w:rFonts w:cs="Arial"/>
          <w:szCs w:val="24"/>
          <w:lang w:val="de-DE"/>
        </w:rPr>
        <w:t xml:space="preserve">unterwegs ist, </w:t>
      </w:r>
      <w:r w:rsidR="00B944E7">
        <w:rPr>
          <w:rFonts w:cs="Arial"/>
          <w:szCs w:val="24"/>
          <w:lang w:val="de-DE"/>
        </w:rPr>
        <w:t xml:space="preserve">kann sich </w:t>
      </w:r>
      <w:r w:rsidRPr="005661D5">
        <w:rPr>
          <w:rFonts w:cs="Arial"/>
          <w:szCs w:val="24"/>
          <w:lang w:val="de-DE"/>
        </w:rPr>
        <w:t xml:space="preserve">auf </w:t>
      </w:r>
      <w:r w:rsidR="00B944E7">
        <w:rPr>
          <w:rFonts w:cs="Arial"/>
          <w:szCs w:val="24"/>
          <w:lang w:val="de-DE"/>
        </w:rPr>
        <w:t xml:space="preserve">eine </w:t>
      </w:r>
      <w:r w:rsidRPr="005661D5">
        <w:rPr>
          <w:rFonts w:cs="Arial"/>
          <w:szCs w:val="24"/>
          <w:lang w:val="de-DE"/>
        </w:rPr>
        <w:t>zehn Kilometer lange Tour durch die zahlreichen</w:t>
      </w:r>
      <w:r w:rsidR="00B944E7">
        <w:rPr>
          <w:rFonts w:cs="Arial"/>
          <w:szCs w:val="24"/>
          <w:lang w:val="de-DE"/>
        </w:rPr>
        <w:t xml:space="preserve"> </w:t>
      </w:r>
      <w:r w:rsidRPr="005661D5">
        <w:rPr>
          <w:rFonts w:cs="Arial"/>
          <w:szCs w:val="24"/>
          <w:lang w:val="de-DE"/>
        </w:rPr>
        <w:t xml:space="preserve">Schluchten des </w:t>
      </w:r>
      <w:proofErr w:type="gramStart"/>
      <w:r w:rsidRPr="005661D5">
        <w:rPr>
          <w:rFonts w:cs="Arial"/>
          <w:szCs w:val="24"/>
          <w:lang w:val="de-DE"/>
        </w:rPr>
        <w:t>Rio</w:t>
      </w:r>
      <w:proofErr w:type="gramEnd"/>
      <w:r w:rsidRPr="005661D5">
        <w:rPr>
          <w:rFonts w:cs="Arial"/>
          <w:szCs w:val="24"/>
          <w:lang w:val="de-DE"/>
        </w:rPr>
        <w:t xml:space="preserve"> </w:t>
      </w:r>
      <w:proofErr w:type="spellStart"/>
      <w:r w:rsidRPr="005661D5">
        <w:rPr>
          <w:rFonts w:cs="Arial"/>
          <w:szCs w:val="24"/>
          <w:lang w:val="de-DE"/>
        </w:rPr>
        <w:t>Novella</w:t>
      </w:r>
      <w:proofErr w:type="spellEnd"/>
      <w:r w:rsidRPr="005661D5">
        <w:rPr>
          <w:rFonts w:cs="Arial"/>
          <w:szCs w:val="24"/>
          <w:lang w:val="de-DE"/>
        </w:rPr>
        <w:t xml:space="preserve"> bis zum Lago di Santa </w:t>
      </w:r>
      <w:proofErr w:type="spellStart"/>
      <w:r w:rsidRPr="005661D5">
        <w:rPr>
          <w:rFonts w:cs="Arial"/>
          <w:szCs w:val="24"/>
          <w:lang w:val="de-DE"/>
        </w:rPr>
        <w:t>Giustina</w:t>
      </w:r>
      <w:proofErr w:type="spellEnd"/>
      <w:r w:rsidR="00B944E7">
        <w:rPr>
          <w:rFonts w:cs="Arial"/>
          <w:szCs w:val="24"/>
          <w:lang w:val="de-DE"/>
        </w:rPr>
        <w:t xml:space="preserve"> begeben. Noch </w:t>
      </w:r>
      <w:r w:rsidR="00F210CA">
        <w:rPr>
          <w:rFonts w:cs="Arial"/>
          <w:szCs w:val="24"/>
          <w:lang w:val="de-DE"/>
        </w:rPr>
        <w:t>t</w:t>
      </w:r>
      <w:r w:rsidR="00B944E7">
        <w:rPr>
          <w:rFonts w:cs="Arial"/>
          <w:szCs w:val="24"/>
          <w:lang w:val="de-DE"/>
        </w:rPr>
        <w:t xml:space="preserve">urbulenter wird es beim </w:t>
      </w:r>
      <w:r w:rsidRPr="00B944E7">
        <w:rPr>
          <w:rFonts w:cs="Arial"/>
          <w:b/>
          <w:szCs w:val="24"/>
          <w:lang w:val="de-DE"/>
        </w:rPr>
        <w:t>Rafting</w:t>
      </w:r>
      <w:r w:rsidR="00B944E7">
        <w:rPr>
          <w:rFonts w:cs="Arial"/>
          <w:szCs w:val="24"/>
          <w:lang w:val="de-DE"/>
        </w:rPr>
        <w:t xml:space="preserve">: </w:t>
      </w:r>
      <w:r w:rsidRPr="005661D5">
        <w:rPr>
          <w:rFonts w:cs="Arial"/>
          <w:szCs w:val="24"/>
          <w:lang w:val="de-DE"/>
        </w:rPr>
        <w:t xml:space="preserve">Der Fluss </w:t>
      </w:r>
      <w:proofErr w:type="spellStart"/>
      <w:r w:rsidRPr="005661D5">
        <w:rPr>
          <w:rFonts w:cs="Arial"/>
          <w:szCs w:val="24"/>
          <w:lang w:val="de-DE"/>
        </w:rPr>
        <w:t>Noce</w:t>
      </w:r>
      <w:proofErr w:type="spellEnd"/>
      <w:r w:rsidRPr="005661D5">
        <w:rPr>
          <w:rFonts w:cs="Arial"/>
          <w:szCs w:val="24"/>
          <w:lang w:val="de-DE"/>
        </w:rPr>
        <w:t xml:space="preserve"> im Val di Sole ist f</w:t>
      </w:r>
      <w:r w:rsidR="00C6117A">
        <w:rPr>
          <w:rFonts w:cs="Arial"/>
          <w:szCs w:val="24"/>
          <w:lang w:val="de-DE"/>
        </w:rPr>
        <w:t>ür seine Stromschnellen bekannt</w:t>
      </w:r>
      <w:r w:rsidRPr="005661D5">
        <w:rPr>
          <w:rFonts w:cs="Arial"/>
          <w:szCs w:val="24"/>
          <w:lang w:val="de-DE"/>
        </w:rPr>
        <w:t xml:space="preserve"> </w:t>
      </w:r>
      <w:r w:rsidR="00B944E7">
        <w:rPr>
          <w:rFonts w:cs="Arial"/>
          <w:szCs w:val="24"/>
          <w:lang w:val="de-DE"/>
        </w:rPr>
        <w:t xml:space="preserve">und wurde vom </w:t>
      </w:r>
      <w:r w:rsidR="00C6117A">
        <w:rPr>
          <w:rFonts w:cs="Arial"/>
          <w:szCs w:val="24"/>
          <w:lang w:val="de-DE"/>
        </w:rPr>
        <w:t xml:space="preserve">Magazin </w:t>
      </w:r>
      <w:r w:rsidRPr="005661D5">
        <w:rPr>
          <w:rFonts w:cs="Arial"/>
          <w:szCs w:val="24"/>
          <w:lang w:val="de-DE"/>
        </w:rPr>
        <w:t xml:space="preserve">National </w:t>
      </w:r>
      <w:proofErr w:type="spellStart"/>
      <w:r w:rsidRPr="005661D5">
        <w:rPr>
          <w:rFonts w:cs="Arial"/>
          <w:szCs w:val="24"/>
          <w:lang w:val="de-DE"/>
        </w:rPr>
        <w:t>Geographic</w:t>
      </w:r>
      <w:proofErr w:type="spellEnd"/>
      <w:r w:rsidRPr="005661D5">
        <w:rPr>
          <w:rFonts w:cs="Arial"/>
          <w:szCs w:val="24"/>
          <w:lang w:val="de-DE"/>
        </w:rPr>
        <w:t xml:space="preserve"> </w:t>
      </w:r>
      <w:r w:rsidR="00B944E7">
        <w:rPr>
          <w:rFonts w:cs="Arial"/>
          <w:szCs w:val="24"/>
          <w:lang w:val="de-DE"/>
        </w:rPr>
        <w:t xml:space="preserve">zu einem der </w:t>
      </w:r>
      <w:r w:rsidRPr="005661D5">
        <w:rPr>
          <w:rFonts w:cs="Arial"/>
          <w:szCs w:val="24"/>
          <w:lang w:val="de-DE"/>
        </w:rPr>
        <w:t>zehn besten Rafting-Reviere der Welt gekürt. Die ansässigen Rafting-Center bieten</w:t>
      </w:r>
      <w:r w:rsidR="00B944E7">
        <w:rPr>
          <w:rFonts w:cs="Arial"/>
          <w:szCs w:val="24"/>
          <w:lang w:val="de-DE"/>
        </w:rPr>
        <w:t xml:space="preserve"> </w:t>
      </w:r>
      <w:r w:rsidRPr="005661D5">
        <w:rPr>
          <w:rFonts w:cs="Arial"/>
          <w:szCs w:val="24"/>
          <w:lang w:val="de-DE"/>
        </w:rPr>
        <w:t>Touren für jedes Niveau an – von Anfänger</w:t>
      </w:r>
      <w:r w:rsidR="00C6117A">
        <w:rPr>
          <w:rFonts w:cs="Arial"/>
          <w:szCs w:val="24"/>
          <w:lang w:val="de-DE"/>
        </w:rPr>
        <w:t>n</w:t>
      </w:r>
      <w:r w:rsidRPr="005661D5">
        <w:rPr>
          <w:rFonts w:cs="Arial"/>
          <w:szCs w:val="24"/>
          <w:lang w:val="de-DE"/>
        </w:rPr>
        <w:t xml:space="preserve"> bis Fortgeschritten</w:t>
      </w:r>
      <w:r w:rsidR="00C6117A">
        <w:rPr>
          <w:rFonts w:cs="Arial"/>
          <w:szCs w:val="24"/>
          <w:lang w:val="de-DE"/>
        </w:rPr>
        <w:t>e</w:t>
      </w:r>
      <w:r w:rsidRPr="005661D5">
        <w:rPr>
          <w:rFonts w:cs="Arial"/>
          <w:szCs w:val="24"/>
          <w:lang w:val="de-DE"/>
        </w:rPr>
        <w:t>.</w:t>
      </w:r>
      <w:r w:rsidR="00B944E7">
        <w:rPr>
          <w:rFonts w:cs="Arial"/>
          <w:szCs w:val="24"/>
          <w:lang w:val="de-DE"/>
        </w:rPr>
        <w:t xml:space="preserve"> </w:t>
      </w:r>
      <w:r w:rsidR="00B944E7" w:rsidRPr="00BD457B">
        <w:rPr>
          <w:rFonts w:cs="Arial"/>
          <w:szCs w:val="24"/>
          <w:lang w:val="de-DE"/>
        </w:rPr>
        <w:t xml:space="preserve">An Bord eines Schlauchboots und unter der Aufsicht eines erfahrenen Guides begeben sich Wagemutige auf eine Fahrt durch Strudel und kleine Wasserfälle. </w:t>
      </w:r>
    </w:p>
    <w:p w:rsidR="00BD457B" w:rsidRDefault="00BD457B" w:rsidP="00F83461">
      <w:pPr>
        <w:spacing w:line="276" w:lineRule="auto"/>
        <w:jc w:val="both"/>
        <w:rPr>
          <w:rFonts w:cs="Arial"/>
          <w:szCs w:val="24"/>
          <w:lang w:val="de-DE"/>
        </w:rPr>
      </w:pPr>
    </w:p>
    <w:p w:rsidR="00BD457B" w:rsidRPr="00A013EF" w:rsidRDefault="00BD457B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  <w:r w:rsidRPr="00A013EF">
        <w:rPr>
          <w:rFonts w:cs="Arial"/>
          <w:b/>
          <w:szCs w:val="24"/>
          <w:lang w:val="de-DE"/>
        </w:rPr>
        <w:t>Wandern</w:t>
      </w:r>
      <w:r w:rsidR="00B944E7">
        <w:rPr>
          <w:rFonts w:cs="Arial"/>
          <w:b/>
          <w:szCs w:val="24"/>
          <w:lang w:val="de-DE"/>
        </w:rPr>
        <w:t xml:space="preserve"> durch die frische Bergluft </w:t>
      </w:r>
    </w:p>
    <w:p w:rsidR="005661D5" w:rsidRDefault="00B944E7" w:rsidP="005661D5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Durch das Trentino schlängeln sich Wanderwege von insgesamt fast 6.000 Kilometern Länge. </w:t>
      </w:r>
    </w:p>
    <w:p w:rsidR="00BD457B" w:rsidRPr="00BD457B" w:rsidRDefault="00B944E7" w:rsidP="00BD457B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Seien es anspruchsvolle </w:t>
      </w:r>
      <w:r w:rsidR="00F210CA">
        <w:rPr>
          <w:rFonts w:cs="Arial"/>
          <w:szCs w:val="24"/>
          <w:lang w:val="de-DE"/>
        </w:rPr>
        <w:t>Strecken</w:t>
      </w:r>
      <w:r>
        <w:rPr>
          <w:rFonts w:cs="Arial"/>
          <w:szCs w:val="24"/>
          <w:lang w:val="de-DE"/>
        </w:rPr>
        <w:t xml:space="preserve"> entlang von befestigten Klettersteigen, längere Touren durch die </w:t>
      </w:r>
      <w:proofErr w:type="spellStart"/>
      <w:r w:rsidR="00C6117A">
        <w:rPr>
          <w:rFonts w:cs="Arial"/>
          <w:szCs w:val="24"/>
          <w:lang w:val="de-DE"/>
        </w:rPr>
        <w:t>T</w:t>
      </w:r>
      <w:r w:rsidR="004853BE">
        <w:rPr>
          <w:rFonts w:cs="Arial"/>
          <w:szCs w:val="24"/>
          <w:lang w:val="de-DE"/>
        </w:rPr>
        <w:t>rentiner</w:t>
      </w:r>
      <w:proofErr w:type="spellEnd"/>
      <w:r w:rsidR="004853BE">
        <w:rPr>
          <w:rFonts w:cs="Arial"/>
          <w:szCs w:val="24"/>
          <w:lang w:val="de-DE"/>
        </w:rPr>
        <w:t xml:space="preserve"> Bergwelt, entspannte </w:t>
      </w:r>
      <w:r w:rsidR="004853BE" w:rsidRPr="004853BE">
        <w:rPr>
          <w:rFonts w:cs="Arial"/>
          <w:szCs w:val="24"/>
          <w:lang w:val="de-DE"/>
        </w:rPr>
        <w:t>Wanderungen von Hütte zu Hütte in der frischen</w:t>
      </w:r>
      <w:r w:rsidR="00CA689D">
        <w:rPr>
          <w:rFonts w:cs="Arial"/>
          <w:szCs w:val="24"/>
          <w:lang w:val="de-DE"/>
        </w:rPr>
        <w:t xml:space="preserve"> Bergl</w:t>
      </w:r>
      <w:r w:rsidR="004853BE" w:rsidRPr="004853BE">
        <w:rPr>
          <w:rFonts w:cs="Arial"/>
          <w:szCs w:val="24"/>
          <w:lang w:val="de-DE"/>
        </w:rPr>
        <w:t>uft</w:t>
      </w:r>
      <w:r w:rsidR="004853BE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oder </w:t>
      </w:r>
      <w:r w:rsidR="004853BE">
        <w:rPr>
          <w:rFonts w:cs="Arial"/>
          <w:szCs w:val="24"/>
          <w:lang w:val="de-DE"/>
        </w:rPr>
        <w:t>gemächliches</w:t>
      </w:r>
      <w:r>
        <w:rPr>
          <w:rFonts w:cs="Arial"/>
          <w:szCs w:val="24"/>
          <w:lang w:val="de-DE"/>
        </w:rPr>
        <w:t xml:space="preserve"> </w:t>
      </w:r>
      <w:r w:rsidR="00BD457B" w:rsidRPr="00BD457B">
        <w:rPr>
          <w:rFonts w:cs="Arial"/>
          <w:szCs w:val="24"/>
          <w:lang w:val="de-DE"/>
        </w:rPr>
        <w:t>Slow-Wandern</w:t>
      </w:r>
      <w:r>
        <w:rPr>
          <w:rFonts w:cs="Arial"/>
          <w:szCs w:val="24"/>
          <w:lang w:val="de-DE"/>
        </w:rPr>
        <w:t xml:space="preserve">, bei dem die </w:t>
      </w:r>
      <w:r w:rsidR="00BD457B" w:rsidRPr="00BD457B">
        <w:rPr>
          <w:rFonts w:cs="Arial"/>
          <w:szCs w:val="24"/>
          <w:lang w:val="de-DE"/>
        </w:rPr>
        <w:t>Urlaub</w:t>
      </w:r>
      <w:r w:rsidR="00C6117A">
        <w:rPr>
          <w:rFonts w:cs="Arial"/>
          <w:szCs w:val="24"/>
          <w:lang w:val="de-DE"/>
        </w:rPr>
        <w:t xml:space="preserve">er die </w:t>
      </w:r>
      <w:r w:rsidR="00BD457B" w:rsidRPr="00BD457B">
        <w:rPr>
          <w:rFonts w:cs="Arial"/>
          <w:szCs w:val="24"/>
          <w:lang w:val="de-DE"/>
        </w:rPr>
        <w:t>Natur in langsamem Tempo</w:t>
      </w:r>
      <w:r>
        <w:rPr>
          <w:rFonts w:cs="Arial"/>
          <w:szCs w:val="24"/>
          <w:lang w:val="de-DE"/>
        </w:rPr>
        <w:t xml:space="preserve"> entdecken können. Für das leibliche Wohl und zur Übernachtung bieten zahlreiche Berghütten </w:t>
      </w:r>
      <w:r w:rsidR="00F210CA">
        <w:rPr>
          <w:rFonts w:cs="Arial"/>
          <w:szCs w:val="24"/>
          <w:lang w:val="de-DE"/>
        </w:rPr>
        <w:t xml:space="preserve">traditionelle Spezialitäten der Berge und ein authentisches </w:t>
      </w:r>
      <w:r w:rsidR="00C6117A">
        <w:rPr>
          <w:rFonts w:cs="Arial"/>
          <w:szCs w:val="24"/>
          <w:lang w:val="de-DE"/>
        </w:rPr>
        <w:t>Hüttene</w:t>
      </w:r>
      <w:r w:rsidR="00F210CA">
        <w:rPr>
          <w:rFonts w:cs="Arial"/>
          <w:szCs w:val="24"/>
          <w:lang w:val="de-DE"/>
        </w:rPr>
        <w:t xml:space="preserve">rlebnis inmitten der beeindruckenden Gipfel der Dolomiten. </w:t>
      </w:r>
    </w:p>
    <w:p w:rsidR="00232129" w:rsidRPr="00D44C01" w:rsidRDefault="00232129" w:rsidP="00232129">
      <w:pPr>
        <w:spacing w:line="276" w:lineRule="auto"/>
        <w:jc w:val="both"/>
        <w:rPr>
          <w:rFonts w:cs="Arial"/>
          <w:bCs/>
          <w:color w:val="000000" w:themeColor="text1"/>
          <w:szCs w:val="24"/>
          <w:highlight w:val="yellow"/>
          <w:lang w:val="de-DE"/>
        </w:rPr>
      </w:pPr>
    </w:p>
    <w:p w:rsidR="003E415F" w:rsidRPr="00E537AB" w:rsidRDefault="003E415F" w:rsidP="00C6117A">
      <w:pPr>
        <w:spacing w:line="276" w:lineRule="auto"/>
        <w:jc w:val="both"/>
        <w:rPr>
          <w:rFonts w:cs="Arial"/>
          <w:szCs w:val="24"/>
          <w:lang w:val="de-DE"/>
        </w:rPr>
      </w:pPr>
      <w:r w:rsidRPr="00BD457B">
        <w:rPr>
          <w:rFonts w:cs="Arial"/>
          <w:szCs w:val="24"/>
          <w:lang w:val="de-DE"/>
        </w:rPr>
        <w:t xml:space="preserve">Passendes Bildmaterial zur Meldung </w:t>
      </w:r>
      <w:r w:rsidR="000947ED" w:rsidRPr="00BD457B">
        <w:rPr>
          <w:rFonts w:cs="Arial"/>
          <w:szCs w:val="24"/>
          <w:lang w:val="de-DE"/>
        </w:rPr>
        <w:t>steht unter</w:t>
      </w:r>
      <w:r w:rsidR="004853BE">
        <w:rPr>
          <w:rFonts w:cs="Arial"/>
          <w:szCs w:val="24"/>
          <w:lang w:val="de-DE"/>
        </w:rPr>
        <w:t xml:space="preserve"> </w:t>
      </w:r>
      <w:hyperlink r:id="rId11" w:history="1">
        <w:r w:rsidR="004853BE" w:rsidRPr="000D5E11">
          <w:rPr>
            <w:rStyle w:val="Hyperlink"/>
            <w:rFonts w:cs="Arial"/>
            <w:szCs w:val="24"/>
            <w:lang w:val="de-DE"/>
          </w:rPr>
          <w:t>https</w:t>
        </w:r>
        <w:r w:rsidR="004853BE" w:rsidRPr="000D5E11">
          <w:rPr>
            <w:rStyle w:val="Hyperlink"/>
            <w:rFonts w:cs="Arial"/>
            <w:szCs w:val="24"/>
            <w:lang w:val="de-DE"/>
          </w:rPr>
          <w:t>:</w:t>
        </w:r>
        <w:r w:rsidR="004853BE" w:rsidRPr="000D5E11">
          <w:rPr>
            <w:rStyle w:val="Hyperlink"/>
            <w:rFonts w:cs="Arial"/>
            <w:szCs w:val="24"/>
            <w:lang w:val="de-DE"/>
          </w:rPr>
          <w:t>//bit.ly/2vnL8kL</w:t>
        </w:r>
      </w:hyperlink>
      <w:r w:rsidR="004853BE">
        <w:rPr>
          <w:rFonts w:cs="Arial"/>
          <w:szCs w:val="24"/>
          <w:lang w:val="de-DE"/>
        </w:rPr>
        <w:t xml:space="preserve"> </w:t>
      </w:r>
      <w:r w:rsidRPr="00C6117A">
        <w:rPr>
          <w:rFonts w:cs="Arial"/>
          <w:szCs w:val="24"/>
          <w:lang w:val="de-DE"/>
        </w:rPr>
        <w:t>zum Download zur Verfügung</w:t>
      </w:r>
      <w:r w:rsidRPr="00BD457B">
        <w:rPr>
          <w:rFonts w:cs="Arial"/>
          <w:szCs w:val="24"/>
          <w:lang w:val="de-DE"/>
        </w:rPr>
        <w:t xml:space="preserve"> (Copyright bitte wie im Dateinamen angeben).</w:t>
      </w:r>
      <w:r w:rsidRPr="00E537AB">
        <w:rPr>
          <w:rFonts w:cs="Arial"/>
          <w:szCs w:val="24"/>
          <w:lang w:val="de-DE"/>
        </w:rPr>
        <w:t xml:space="preserve"> </w:t>
      </w:r>
    </w:p>
    <w:p w:rsidR="00A573EE" w:rsidRDefault="00A573EE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bookmarkStart w:id="0" w:name="_GoBack"/>
      <w:bookmarkEnd w:id="0"/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F83461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B60C5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5733021" wp14:editId="5F0A5274">
            <wp:simplePos x="0" y="0"/>
            <wp:positionH relativeFrom="column">
              <wp:posOffset>335280</wp:posOffset>
            </wp:positionH>
            <wp:positionV relativeFrom="paragraph">
              <wp:posOffset>111760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A9480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8E6" w:rsidRDefault="00F738E6">
      <w:r>
        <w:separator/>
      </w:r>
    </w:p>
  </w:endnote>
  <w:endnote w:type="continuationSeparator" w:id="0">
    <w:p w:rsidR="00F738E6" w:rsidRDefault="00F7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743EEC99" wp14:editId="2D079149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165D5FFC" wp14:editId="1737FE72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8E6" w:rsidRDefault="00F738E6">
      <w:r>
        <w:separator/>
      </w:r>
    </w:p>
  </w:footnote>
  <w:footnote w:type="continuationSeparator" w:id="0">
    <w:p w:rsidR="00F738E6" w:rsidRDefault="00F73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5pt;height:22.55pt" o:bullet="t">
        <v:imagedata r:id="rId1" o:title="twiiter"/>
      </v:shape>
    </w:pict>
  </w:numPicBullet>
  <w:numPicBullet w:numPicBulletId="1">
    <w:pict>
      <v:shape id="_x0000_i1027" type="#_x0000_t75" alt="Twitter_logo_blue" style="width:12.5pt;height:10.6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37BD"/>
    <w:multiLevelType w:val="hybridMultilevel"/>
    <w:tmpl w:val="2208D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"/>
  </w:num>
  <w:num w:numId="5">
    <w:abstractNumId w:val="12"/>
  </w:num>
  <w:num w:numId="6">
    <w:abstractNumId w:val="13"/>
  </w:num>
  <w:num w:numId="7">
    <w:abstractNumId w:val="10"/>
  </w:num>
  <w:num w:numId="8">
    <w:abstractNumId w:val="4"/>
  </w:num>
  <w:num w:numId="9">
    <w:abstractNumId w:val="11"/>
  </w:num>
  <w:num w:numId="10">
    <w:abstractNumId w:val="6"/>
  </w:num>
  <w:num w:numId="11">
    <w:abstractNumId w:val="7"/>
  </w:num>
  <w:num w:numId="12">
    <w:abstractNumId w:val="15"/>
  </w:num>
  <w:num w:numId="13">
    <w:abstractNumId w:val="9"/>
  </w:num>
  <w:num w:numId="14">
    <w:abstractNumId w:val="5"/>
  </w:num>
  <w:num w:numId="15">
    <w:abstractNumId w:val="14"/>
  </w:num>
  <w:num w:numId="16">
    <w:abstractNumId w:val="2"/>
  </w:num>
  <w:num w:numId="17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5CB7"/>
    <w:rsid w:val="00087D48"/>
    <w:rsid w:val="00090893"/>
    <w:rsid w:val="000908D3"/>
    <w:rsid w:val="0009183B"/>
    <w:rsid w:val="000947ED"/>
    <w:rsid w:val="000A41CC"/>
    <w:rsid w:val="000B4E12"/>
    <w:rsid w:val="000B5572"/>
    <w:rsid w:val="000B644A"/>
    <w:rsid w:val="000C241B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383"/>
    <w:rsid w:val="00127559"/>
    <w:rsid w:val="00130449"/>
    <w:rsid w:val="00135E70"/>
    <w:rsid w:val="00143DA7"/>
    <w:rsid w:val="001511C8"/>
    <w:rsid w:val="001519F9"/>
    <w:rsid w:val="001523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D2991"/>
    <w:rsid w:val="001D75EB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C2872"/>
    <w:rsid w:val="002C3E13"/>
    <w:rsid w:val="002D0C57"/>
    <w:rsid w:val="002D1185"/>
    <w:rsid w:val="002D1FB3"/>
    <w:rsid w:val="002D715D"/>
    <w:rsid w:val="002D7248"/>
    <w:rsid w:val="002E01F0"/>
    <w:rsid w:val="002E6B2C"/>
    <w:rsid w:val="002F1094"/>
    <w:rsid w:val="002F52FA"/>
    <w:rsid w:val="002F7CA0"/>
    <w:rsid w:val="0030375C"/>
    <w:rsid w:val="003048E2"/>
    <w:rsid w:val="0030629E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B2B"/>
    <w:rsid w:val="00370935"/>
    <w:rsid w:val="0037141C"/>
    <w:rsid w:val="003720FD"/>
    <w:rsid w:val="00375BB8"/>
    <w:rsid w:val="003765C0"/>
    <w:rsid w:val="00393165"/>
    <w:rsid w:val="003A107E"/>
    <w:rsid w:val="003A3239"/>
    <w:rsid w:val="003A61A9"/>
    <w:rsid w:val="003B03D4"/>
    <w:rsid w:val="003B69D6"/>
    <w:rsid w:val="003B7115"/>
    <w:rsid w:val="003C432B"/>
    <w:rsid w:val="003C4361"/>
    <w:rsid w:val="003C5A4E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53BE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65B2"/>
    <w:rsid w:val="00531AB8"/>
    <w:rsid w:val="00535505"/>
    <w:rsid w:val="00535FD7"/>
    <w:rsid w:val="005373CA"/>
    <w:rsid w:val="005407AC"/>
    <w:rsid w:val="00540F91"/>
    <w:rsid w:val="00547E3C"/>
    <w:rsid w:val="00551D95"/>
    <w:rsid w:val="00552D62"/>
    <w:rsid w:val="0055500B"/>
    <w:rsid w:val="00560535"/>
    <w:rsid w:val="00561A6F"/>
    <w:rsid w:val="005628FD"/>
    <w:rsid w:val="00563260"/>
    <w:rsid w:val="005643F5"/>
    <w:rsid w:val="005661D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B3A"/>
    <w:rsid w:val="007D2210"/>
    <w:rsid w:val="007D32CB"/>
    <w:rsid w:val="007D5E7F"/>
    <w:rsid w:val="007D72D8"/>
    <w:rsid w:val="007D74F6"/>
    <w:rsid w:val="007E07F8"/>
    <w:rsid w:val="007E4CE3"/>
    <w:rsid w:val="007F20D9"/>
    <w:rsid w:val="007F30B2"/>
    <w:rsid w:val="008013A8"/>
    <w:rsid w:val="00803C08"/>
    <w:rsid w:val="00807D36"/>
    <w:rsid w:val="008137B5"/>
    <w:rsid w:val="0081642A"/>
    <w:rsid w:val="00816556"/>
    <w:rsid w:val="00821778"/>
    <w:rsid w:val="008260F2"/>
    <w:rsid w:val="008343C3"/>
    <w:rsid w:val="008375EB"/>
    <w:rsid w:val="00837E29"/>
    <w:rsid w:val="00841A48"/>
    <w:rsid w:val="008507F1"/>
    <w:rsid w:val="0086284C"/>
    <w:rsid w:val="00865FFB"/>
    <w:rsid w:val="00876372"/>
    <w:rsid w:val="008766F4"/>
    <w:rsid w:val="00876AC6"/>
    <w:rsid w:val="00877581"/>
    <w:rsid w:val="00883F52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739B"/>
    <w:rsid w:val="0092457D"/>
    <w:rsid w:val="009256CF"/>
    <w:rsid w:val="00925A6C"/>
    <w:rsid w:val="00925EBE"/>
    <w:rsid w:val="00927A5E"/>
    <w:rsid w:val="00933480"/>
    <w:rsid w:val="009349C8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4FD"/>
    <w:rsid w:val="009C469A"/>
    <w:rsid w:val="009C52BD"/>
    <w:rsid w:val="009C6C1C"/>
    <w:rsid w:val="009D0077"/>
    <w:rsid w:val="009D4B5D"/>
    <w:rsid w:val="009E25CE"/>
    <w:rsid w:val="009E687B"/>
    <w:rsid w:val="009F0894"/>
    <w:rsid w:val="009F320D"/>
    <w:rsid w:val="009F4FEE"/>
    <w:rsid w:val="009F6AA3"/>
    <w:rsid w:val="00A013EF"/>
    <w:rsid w:val="00A05B4D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96A2F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944E7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457B"/>
    <w:rsid w:val="00BD5DC8"/>
    <w:rsid w:val="00BE046A"/>
    <w:rsid w:val="00BE0F7B"/>
    <w:rsid w:val="00BE5F3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117A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DA7"/>
    <w:rsid w:val="00C77D5E"/>
    <w:rsid w:val="00C876D4"/>
    <w:rsid w:val="00CA52D9"/>
    <w:rsid w:val="00CA689D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44C01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1BC"/>
    <w:rsid w:val="00E474FC"/>
    <w:rsid w:val="00E54F70"/>
    <w:rsid w:val="00E551FB"/>
    <w:rsid w:val="00E56626"/>
    <w:rsid w:val="00E624E3"/>
    <w:rsid w:val="00E6253C"/>
    <w:rsid w:val="00E6441E"/>
    <w:rsid w:val="00E64CDC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4290"/>
    <w:rsid w:val="00EB722C"/>
    <w:rsid w:val="00EB7C90"/>
    <w:rsid w:val="00EC59B7"/>
    <w:rsid w:val="00EC7DA1"/>
    <w:rsid w:val="00ED2F1F"/>
    <w:rsid w:val="00EE0E41"/>
    <w:rsid w:val="00EF6D4F"/>
    <w:rsid w:val="00F0029A"/>
    <w:rsid w:val="00F00504"/>
    <w:rsid w:val="00F073D7"/>
    <w:rsid w:val="00F0789B"/>
    <w:rsid w:val="00F1331F"/>
    <w:rsid w:val="00F210CA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55D"/>
    <w:rsid w:val="00F468F5"/>
    <w:rsid w:val="00F53A76"/>
    <w:rsid w:val="00F54274"/>
    <w:rsid w:val="00F5549F"/>
    <w:rsid w:val="00F560AB"/>
    <w:rsid w:val="00F61A4F"/>
    <w:rsid w:val="00F658EC"/>
    <w:rsid w:val="00F71828"/>
    <w:rsid w:val="00F7218D"/>
    <w:rsid w:val="00F73245"/>
    <w:rsid w:val="00F738E6"/>
    <w:rsid w:val="00F74FB3"/>
    <w:rsid w:val="00F80370"/>
    <w:rsid w:val="00F83461"/>
    <w:rsid w:val="00F83EAC"/>
    <w:rsid w:val="00F86DB2"/>
    <w:rsid w:val="00F91C6C"/>
    <w:rsid w:val="00F95FE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C5683"/>
    <w:rsid w:val="00FD11A2"/>
    <w:rsid w:val="00FD1BDF"/>
    <w:rsid w:val="00FD266A"/>
    <w:rsid w:val="00FD44BF"/>
    <w:rsid w:val="00FD48B6"/>
    <w:rsid w:val="00FD7126"/>
    <w:rsid w:val="00FD7E95"/>
    <w:rsid w:val="00FE1A0C"/>
    <w:rsid w:val="00FE2028"/>
    <w:rsid w:val="00FE447B"/>
    <w:rsid w:val="00FE51C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footer" Target="foot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2vnL8kL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F33C7-1596-45C7-AD84-0091907F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3723</Characters>
  <Application>Microsoft Office Word</Application>
  <DocSecurity>0</DocSecurity>
  <Lines>31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Rainer Fornauf</cp:lastModifiedBy>
  <cp:revision>4</cp:revision>
  <cp:lastPrinted>2018-07-30T14:31:00Z</cp:lastPrinted>
  <dcterms:created xsi:type="dcterms:W3CDTF">2018-07-30T14:43:00Z</dcterms:created>
  <dcterms:modified xsi:type="dcterms:W3CDTF">2018-07-31T09:07:00Z</dcterms:modified>
</cp:coreProperties>
</file>