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9A" w:rsidRDefault="004A6B37" w:rsidP="00860981">
      <w:pPr>
        <w:rPr>
          <w:rFonts w:ascii="Helvetica" w:hAnsi="Helvetica"/>
          <w:b/>
          <w:bCs/>
          <w:iCs/>
          <w:sz w:val="32"/>
          <w:szCs w:val="32"/>
          <w:lang w:val="de-DE"/>
        </w:rPr>
      </w:pPr>
      <w:r>
        <w:rPr>
          <w:rFonts w:ascii="Helvetica" w:hAnsi="Helvetica"/>
          <w:b/>
          <w:bCs/>
          <w:iCs/>
          <w:sz w:val="32"/>
          <w:szCs w:val="32"/>
          <w:lang w:val="de-DE"/>
        </w:rPr>
        <w:t>Skil</w:t>
      </w:r>
      <w:r w:rsidR="00334076">
        <w:rPr>
          <w:rFonts w:ascii="Helvetica" w:hAnsi="Helvetica"/>
          <w:b/>
          <w:bCs/>
          <w:iCs/>
          <w:sz w:val="32"/>
          <w:szCs w:val="32"/>
          <w:lang w:val="de-DE"/>
        </w:rPr>
        <w:t>anglauf im Trentino: Sport-Events und Loipen-Spaß</w:t>
      </w:r>
    </w:p>
    <w:p w:rsidR="005F65FC" w:rsidRPr="005A74FA" w:rsidRDefault="005F65FC" w:rsidP="00860981">
      <w:pPr>
        <w:rPr>
          <w:rFonts w:ascii="Helvetica" w:hAnsi="Helvetica"/>
          <w:b/>
          <w:bCs/>
          <w:iCs/>
          <w:sz w:val="32"/>
          <w:szCs w:val="32"/>
          <w:lang w:val="de-DE"/>
        </w:rPr>
      </w:pPr>
    </w:p>
    <w:p w:rsidR="0088467C" w:rsidRPr="005F65FC" w:rsidRDefault="005F65FC" w:rsidP="0088467C">
      <w:pPr>
        <w:rPr>
          <w:rFonts w:ascii="Helvetica" w:hAnsi="Helvetica"/>
          <w:iCs/>
          <w:noProof/>
          <w:szCs w:val="24"/>
          <w:lang w:val="de-DE" w:eastAsia="de-DE"/>
        </w:rPr>
      </w:pPr>
      <w:r>
        <w:rPr>
          <w:rFonts w:ascii="Helvetica" w:hAnsi="Helvetica"/>
          <w:iCs/>
          <w:noProof/>
          <w:szCs w:val="24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6BE995B3" wp14:editId="7B20F4C0">
            <wp:simplePos x="0" y="0"/>
            <wp:positionH relativeFrom="column">
              <wp:posOffset>3166745</wp:posOffset>
            </wp:positionH>
            <wp:positionV relativeFrom="paragraph">
              <wp:posOffset>-1905</wp:posOffset>
            </wp:positionV>
            <wp:extent cx="3061281" cy="2038350"/>
            <wp:effectExtent l="0" t="0" r="6350" b="0"/>
            <wp:wrapNone/>
            <wp:docPr id="10" name="Grafik 10" descr="B:\Aktuelle Kunden\Trentino\Pressemitteilungen\1801_Langlauf\Titelbilder\Orlerimages.com_2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:\Aktuelle Kunden\Trentino\Pressemitteilungen\1801_Langlauf\Titelbilder\Orlerimages.com_27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1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DE" w:eastAsia="de-DE"/>
        </w:rPr>
        <w:drawing>
          <wp:inline distT="0" distB="0" distL="0" distR="0" wp14:anchorId="49503270" wp14:editId="24ABBFCB">
            <wp:extent cx="3057184" cy="2038350"/>
            <wp:effectExtent l="0" t="0" r="0" b="0"/>
            <wp:docPr id="9" name="Grafik 9" descr="B:\Aktuelle Kunden\Trentino\Pressemitteilungen\1801_Langlauf\Titelbilder\Daniele Lira_2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:\Aktuelle Kunden\Trentino\Pressemitteilungen\1801_Langlauf\Titelbilder\Daniele Lira_29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13" cy="20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5F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467C" w:rsidRPr="0088467C" w:rsidRDefault="00D144E4" w:rsidP="00860981">
      <w:pPr>
        <w:spacing w:line="360" w:lineRule="auto"/>
        <w:jc w:val="both"/>
        <w:rPr>
          <w:rFonts w:cs="Arial"/>
          <w:b/>
          <w:bCs/>
          <w:color w:val="000000" w:themeColor="text1"/>
          <w:sz w:val="16"/>
          <w:szCs w:val="16"/>
          <w:lang w:val="de-DE"/>
        </w:rPr>
      </w:pPr>
      <w:r w:rsidRPr="00D144E4"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© Daniele Lira; </w:t>
      </w:r>
      <w:r w:rsidR="004723E7">
        <w:rPr>
          <w:rFonts w:cs="Arial"/>
          <w:b/>
          <w:bCs/>
          <w:color w:val="000000" w:themeColor="text1"/>
          <w:sz w:val="16"/>
          <w:szCs w:val="16"/>
          <w:lang w:val="de-DE"/>
        </w:rPr>
        <w:t>Skil</w:t>
      </w:r>
      <w:r w:rsidR="00B829DC" w:rsidRP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angläufer </w:t>
      </w:r>
      <w:r w:rsidR="005F65FC" w:rsidRP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>im Skigebiet</w:t>
      </w:r>
      <w:r w:rsid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 </w:t>
      </w:r>
      <w:r w:rsidR="004A6B37" w:rsidRP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>Alpe Cimbra</w:t>
      </w:r>
      <w:r w:rsid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ab/>
        <w:t xml:space="preserve">  </w:t>
      </w:r>
      <w:r w:rsidR="004723E7"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               </w:t>
      </w:r>
      <w:r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© </w:t>
      </w:r>
      <w:proofErr w:type="spellStart"/>
      <w:r>
        <w:rPr>
          <w:rFonts w:cs="Arial"/>
          <w:b/>
          <w:bCs/>
          <w:color w:val="000000" w:themeColor="text1"/>
          <w:sz w:val="16"/>
          <w:szCs w:val="16"/>
          <w:lang w:val="de-DE"/>
        </w:rPr>
        <w:t>Orlerimages</w:t>
      </w:r>
      <w:proofErr w:type="spellEnd"/>
      <w:r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; </w:t>
      </w:r>
      <w:r w:rsidR="004723E7">
        <w:rPr>
          <w:rFonts w:cs="Arial"/>
          <w:b/>
          <w:bCs/>
          <w:color w:val="000000" w:themeColor="text1"/>
          <w:sz w:val="16"/>
          <w:szCs w:val="16"/>
          <w:lang w:val="de-DE"/>
        </w:rPr>
        <w:t>Skil</w:t>
      </w:r>
      <w:r w:rsidR="005F65FC" w:rsidRP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angläufer im </w:t>
      </w:r>
      <w:r w:rsidR="004A6B37" w:rsidRP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Val di </w:t>
      </w:r>
      <w:proofErr w:type="spellStart"/>
      <w:r w:rsidR="004A6B37" w:rsidRP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>Fiemme</w:t>
      </w:r>
      <w:proofErr w:type="spellEnd"/>
      <w:r w:rsidR="004A6B37" w:rsidRPr="004A6B37"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 </w:t>
      </w:r>
      <w:r w:rsidR="005F65FC">
        <w:rPr>
          <w:rFonts w:cs="Arial"/>
          <w:b/>
          <w:bCs/>
          <w:color w:val="000000" w:themeColor="text1"/>
          <w:sz w:val="16"/>
          <w:szCs w:val="16"/>
          <w:lang w:val="de-DE"/>
        </w:rPr>
        <w:t xml:space="preserve">           </w:t>
      </w:r>
    </w:p>
    <w:p w:rsidR="00A8470B" w:rsidRDefault="00CD5F9A" w:rsidP="00DB6DB4">
      <w:pPr>
        <w:spacing w:before="240" w:line="360" w:lineRule="auto"/>
        <w:jc w:val="both"/>
        <w:rPr>
          <w:rFonts w:cs="Arial"/>
          <w:bCs/>
          <w:color w:val="000000" w:themeColor="text1"/>
          <w:szCs w:val="24"/>
          <w:lang w:val="de-DE"/>
        </w:rPr>
      </w:pPr>
      <w:r w:rsidRPr="00117A1A">
        <w:rPr>
          <w:rFonts w:cs="Arial"/>
          <w:b/>
          <w:bCs/>
          <w:color w:val="000000" w:themeColor="text1"/>
          <w:szCs w:val="24"/>
          <w:lang w:val="de-DE"/>
        </w:rPr>
        <w:t xml:space="preserve">Trento, </w:t>
      </w:r>
      <w:r w:rsidR="00710AE9">
        <w:rPr>
          <w:rFonts w:cs="Arial"/>
          <w:b/>
          <w:bCs/>
          <w:color w:val="000000" w:themeColor="text1"/>
          <w:lang w:val="de-DE"/>
        </w:rPr>
        <w:t>18</w:t>
      </w:r>
      <w:r w:rsidRPr="00117A1A">
        <w:rPr>
          <w:rFonts w:cs="Arial"/>
          <w:b/>
          <w:bCs/>
          <w:color w:val="000000" w:themeColor="text1"/>
          <w:szCs w:val="24"/>
          <w:lang w:val="de-DE"/>
        </w:rPr>
        <w:t xml:space="preserve">. </w:t>
      </w:r>
      <w:r w:rsidR="00117A1A">
        <w:rPr>
          <w:rFonts w:cs="Arial"/>
          <w:b/>
          <w:bCs/>
          <w:color w:val="000000" w:themeColor="text1"/>
          <w:lang w:val="de-DE"/>
        </w:rPr>
        <w:t>Januar</w:t>
      </w:r>
      <w:r w:rsidR="00117A1A">
        <w:rPr>
          <w:rFonts w:cs="Arial"/>
          <w:b/>
          <w:bCs/>
          <w:color w:val="000000" w:themeColor="text1"/>
          <w:szCs w:val="24"/>
          <w:lang w:val="de-DE"/>
        </w:rPr>
        <w:t xml:space="preserve"> 2018</w:t>
      </w:r>
      <w:r w:rsidRPr="00117A1A">
        <w:rPr>
          <w:rFonts w:cs="Arial"/>
          <w:b/>
          <w:bCs/>
          <w:color w:val="000000" w:themeColor="text1"/>
          <w:szCs w:val="24"/>
          <w:lang w:val="de-DE"/>
        </w:rPr>
        <w:t>.</w:t>
      </w:r>
      <w:r w:rsidRPr="009D3564">
        <w:rPr>
          <w:rFonts w:cs="Arial"/>
          <w:bCs/>
          <w:color w:val="000000" w:themeColor="text1"/>
          <w:szCs w:val="24"/>
          <w:lang w:val="de-DE"/>
        </w:rPr>
        <w:t xml:space="preserve"> 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Am </w:t>
      </w:r>
      <w:r w:rsidR="00AC52F6" w:rsidRPr="008D2235">
        <w:rPr>
          <w:rFonts w:cs="Arial"/>
          <w:bCs/>
          <w:color w:val="000000" w:themeColor="text1"/>
          <w:szCs w:val="24"/>
          <w:lang w:val="de-DE"/>
        </w:rPr>
        <w:t>2</w:t>
      </w:r>
      <w:r w:rsidR="008D2235">
        <w:rPr>
          <w:rFonts w:cs="Arial"/>
          <w:bCs/>
          <w:color w:val="000000" w:themeColor="text1"/>
          <w:szCs w:val="24"/>
          <w:lang w:val="de-DE"/>
        </w:rPr>
        <w:t>8</w:t>
      </w:r>
      <w:r w:rsidR="00AC52F6" w:rsidRPr="008D2235">
        <w:rPr>
          <w:rFonts w:cs="Arial"/>
          <w:bCs/>
          <w:color w:val="000000" w:themeColor="text1"/>
          <w:szCs w:val="24"/>
          <w:lang w:val="de-DE"/>
        </w:rPr>
        <w:t>.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 Ja</w:t>
      </w:r>
      <w:r w:rsidR="00334076">
        <w:rPr>
          <w:rFonts w:cs="Arial"/>
          <w:bCs/>
          <w:color w:val="000000" w:themeColor="text1"/>
          <w:szCs w:val="24"/>
          <w:lang w:val="de-DE"/>
        </w:rPr>
        <w:t xml:space="preserve">nuar 2018 ist es wieder soweit – </w:t>
      </w:r>
      <w:r w:rsidR="004A6B37">
        <w:rPr>
          <w:rFonts w:cs="Arial"/>
          <w:bCs/>
          <w:color w:val="000000" w:themeColor="text1"/>
          <w:szCs w:val="24"/>
          <w:lang w:val="de-DE"/>
        </w:rPr>
        <w:t>Die besten Skil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angläufer kommen beim traditionellen </w:t>
      </w:r>
      <w:proofErr w:type="spellStart"/>
      <w:r w:rsidR="00AC52F6">
        <w:rPr>
          <w:rFonts w:cs="Arial"/>
          <w:bCs/>
          <w:color w:val="000000" w:themeColor="text1"/>
          <w:szCs w:val="24"/>
          <w:lang w:val="de-DE"/>
        </w:rPr>
        <w:t>Marcialonga</w:t>
      </w:r>
      <w:proofErr w:type="spellEnd"/>
      <w:r w:rsidR="00AC52F6">
        <w:rPr>
          <w:rFonts w:cs="Arial"/>
          <w:bCs/>
          <w:color w:val="000000" w:themeColor="text1"/>
          <w:szCs w:val="24"/>
          <w:lang w:val="de-DE"/>
        </w:rPr>
        <w:t>-Re</w:t>
      </w:r>
      <w:r w:rsidR="008D2235">
        <w:rPr>
          <w:rFonts w:cs="Arial"/>
          <w:bCs/>
          <w:color w:val="000000" w:themeColor="text1"/>
          <w:szCs w:val="24"/>
          <w:lang w:val="de-DE"/>
        </w:rPr>
        <w:t>nnen im Val di Fassa und Val di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 </w:t>
      </w:r>
      <w:proofErr w:type="spellStart"/>
      <w:r w:rsidR="00AC52F6">
        <w:rPr>
          <w:rFonts w:cs="Arial"/>
          <w:bCs/>
          <w:color w:val="000000" w:themeColor="text1"/>
          <w:szCs w:val="24"/>
          <w:lang w:val="de-DE"/>
        </w:rPr>
        <w:t>Fiemme</w:t>
      </w:r>
      <w:proofErr w:type="spellEnd"/>
      <w:r w:rsidR="00AC52F6">
        <w:rPr>
          <w:rFonts w:cs="Arial"/>
          <w:bCs/>
          <w:color w:val="000000" w:themeColor="text1"/>
          <w:szCs w:val="24"/>
          <w:lang w:val="de-DE"/>
        </w:rPr>
        <w:t xml:space="preserve"> zusammen. </w:t>
      </w:r>
      <w:r w:rsidR="00334076">
        <w:rPr>
          <w:rFonts w:cs="Arial"/>
          <w:bCs/>
          <w:color w:val="000000" w:themeColor="text1"/>
          <w:szCs w:val="24"/>
          <w:lang w:val="de-DE"/>
        </w:rPr>
        <w:t>A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uch darüber hinaus hat </w:t>
      </w:r>
      <w:r w:rsidR="008D2235">
        <w:rPr>
          <w:rFonts w:cs="Arial"/>
          <w:bCs/>
          <w:color w:val="000000" w:themeColor="text1"/>
          <w:szCs w:val="24"/>
          <w:lang w:val="de-DE"/>
        </w:rPr>
        <w:t>das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 </w:t>
      </w:r>
      <w:r w:rsidR="00AC52F6" w:rsidRPr="008D2235">
        <w:rPr>
          <w:rFonts w:cs="Arial"/>
          <w:bCs/>
          <w:color w:val="000000" w:themeColor="text1"/>
          <w:szCs w:val="24"/>
          <w:lang w:val="de-DE"/>
        </w:rPr>
        <w:t xml:space="preserve">Trentino </w:t>
      </w:r>
      <w:r w:rsidR="00AC52F6" w:rsidRPr="004446B9">
        <w:rPr>
          <w:rFonts w:cs="Arial"/>
          <w:bCs/>
          <w:color w:val="000000" w:themeColor="text1"/>
          <w:szCs w:val="24"/>
          <w:lang w:val="de-DE"/>
        </w:rPr>
        <w:t>v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iel für </w:t>
      </w:r>
      <w:r w:rsidR="00334076">
        <w:rPr>
          <w:rFonts w:cs="Arial"/>
          <w:bCs/>
          <w:color w:val="000000" w:themeColor="text1"/>
          <w:szCs w:val="24"/>
          <w:lang w:val="de-DE"/>
        </w:rPr>
        <w:t xml:space="preserve">Fans </w:t>
      </w:r>
      <w:r w:rsidR="004A6B37">
        <w:rPr>
          <w:rFonts w:cs="Arial"/>
          <w:bCs/>
          <w:color w:val="000000" w:themeColor="text1"/>
          <w:szCs w:val="24"/>
          <w:lang w:val="de-DE"/>
        </w:rPr>
        <w:t xml:space="preserve">des nordischen Sports </w:t>
      </w:r>
      <w:r w:rsidR="00334076">
        <w:rPr>
          <w:rFonts w:cs="Arial"/>
          <w:bCs/>
          <w:color w:val="000000" w:themeColor="text1"/>
          <w:szCs w:val="24"/>
          <w:lang w:val="de-DE"/>
        </w:rPr>
        <w:t>zu bieten: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 </w:t>
      </w:r>
      <w:r w:rsidR="008D2235">
        <w:rPr>
          <w:rFonts w:cs="Arial"/>
          <w:bCs/>
          <w:color w:val="000000" w:themeColor="text1"/>
          <w:szCs w:val="24"/>
          <w:lang w:val="de-DE"/>
        </w:rPr>
        <w:t xml:space="preserve">In den Skilanglaufgebieten der norditalienischen Provinz erwarten Urlauber 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gepflegte Loipen auf </w:t>
      </w:r>
      <w:r w:rsidR="00AC52F6" w:rsidRPr="008D2235">
        <w:rPr>
          <w:rFonts w:cs="Arial"/>
          <w:bCs/>
          <w:color w:val="000000" w:themeColor="text1"/>
          <w:szCs w:val="24"/>
          <w:lang w:val="de-DE"/>
        </w:rPr>
        <w:t>insgesamt 470 Kilometern</w:t>
      </w:r>
      <w:r w:rsidR="00AC52F6">
        <w:rPr>
          <w:rFonts w:cs="Arial"/>
          <w:bCs/>
          <w:color w:val="000000" w:themeColor="text1"/>
          <w:szCs w:val="24"/>
          <w:lang w:val="de-DE"/>
        </w:rPr>
        <w:t xml:space="preserve"> Länge und </w:t>
      </w:r>
      <w:r w:rsidR="00C63261">
        <w:rPr>
          <w:rFonts w:cs="Arial"/>
          <w:bCs/>
          <w:color w:val="000000" w:themeColor="text1"/>
          <w:szCs w:val="24"/>
          <w:lang w:val="de-DE"/>
        </w:rPr>
        <w:t xml:space="preserve">mit der </w:t>
      </w:r>
      <w:proofErr w:type="spellStart"/>
      <w:r w:rsidR="00C63261">
        <w:rPr>
          <w:rFonts w:cs="Arial"/>
          <w:bCs/>
          <w:color w:val="000000" w:themeColor="text1"/>
          <w:szCs w:val="24"/>
          <w:lang w:val="de-DE"/>
        </w:rPr>
        <w:t>FiemmE</w:t>
      </w:r>
      <w:proofErr w:type="spellEnd"/>
      <w:r w:rsidR="00C63261">
        <w:rPr>
          <w:rFonts w:cs="Arial"/>
          <w:bCs/>
          <w:color w:val="000000" w:themeColor="text1"/>
          <w:szCs w:val="24"/>
          <w:lang w:val="de-DE"/>
        </w:rPr>
        <w:t xml:space="preserve">-motion Wintercard </w:t>
      </w:r>
      <w:r w:rsidR="00334076">
        <w:rPr>
          <w:rFonts w:cs="Arial"/>
          <w:bCs/>
          <w:color w:val="000000" w:themeColor="text1"/>
          <w:szCs w:val="24"/>
          <w:lang w:val="de-DE"/>
        </w:rPr>
        <w:t>oder</w:t>
      </w:r>
      <w:r w:rsidR="00C63261">
        <w:rPr>
          <w:rFonts w:cs="Arial"/>
          <w:bCs/>
          <w:color w:val="000000" w:themeColor="text1"/>
          <w:szCs w:val="24"/>
          <w:lang w:val="de-DE"/>
        </w:rPr>
        <w:t xml:space="preserve"> dem Super Nordic Skipass </w:t>
      </w:r>
      <w:r w:rsidR="008D2235">
        <w:rPr>
          <w:rFonts w:cs="Arial"/>
          <w:bCs/>
          <w:color w:val="000000" w:themeColor="text1"/>
          <w:szCs w:val="24"/>
          <w:lang w:val="de-DE"/>
        </w:rPr>
        <w:t xml:space="preserve">vielseitige </w:t>
      </w:r>
      <w:r w:rsidR="00AC52F6">
        <w:rPr>
          <w:rFonts w:cs="Arial"/>
          <w:bCs/>
          <w:color w:val="000000" w:themeColor="text1"/>
          <w:szCs w:val="24"/>
          <w:lang w:val="de-DE"/>
        </w:rPr>
        <w:t>Angebot für den Anfänger bis zum Profi.</w:t>
      </w:r>
    </w:p>
    <w:p w:rsidR="00C63261" w:rsidRDefault="00232687" w:rsidP="00DB6DB4">
      <w:pPr>
        <w:spacing w:before="240" w:line="360" w:lineRule="auto"/>
        <w:jc w:val="both"/>
        <w:rPr>
          <w:rFonts w:cs="Arial"/>
          <w:b/>
          <w:iCs/>
          <w:szCs w:val="24"/>
          <w:lang w:val="de-DE"/>
        </w:rPr>
      </w:pPr>
      <w:r>
        <w:rPr>
          <w:rFonts w:cs="Arial"/>
          <w:b/>
          <w:iCs/>
          <w:szCs w:val="24"/>
          <w:lang w:val="de-DE"/>
        </w:rPr>
        <w:t xml:space="preserve">Für Fans und Sportler: </w:t>
      </w:r>
      <w:r w:rsidR="00C63261" w:rsidRPr="00C63261">
        <w:rPr>
          <w:rFonts w:cs="Arial"/>
          <w:b/>
          <w:iCs/>
          <w:szCs w:val="24"/>
          <w:lang w:val="de-DE"/>
        </w:rPr>
        <w:t>Langlaufevents im Trentino</w:t>
      </w:r>
    </w:p>
    <w:p w:rsidR="000204BD" w:rsidRPr="00DB6DB4" w:rsidRDefault="00DB6DB4" w:rsidP="00DB6DB4">
      <w:pPr>
        <w:spacing w:line="360" w:lineRule="auto"/>
        <w:jc w:val="both"/>
        <w:rPr>
          <w:rFonts w:cs="Arial"/>
          <w:iCs/>
          <w:szCs w:val="24"/>
          <w:lang w:val="de-DE"/>
        </w:rPr>
      </w:pPr>
      <w:r w:rsidRPr="00DB6DB4">
        <w:rPr>
          <w:rFonts w:cs="Arial"/>
          <w:iCs/>
          <w:szCs w:val="24"/>
          <w:lang w:val="de-DE"/>
        </w:rPr>
        <w:t xml:space="preserve">Die </w:t>
      </w:r>
      <w:proofErr w:type="spellStart"/>
      <w:r w:rsidRPr="00DB6DB4">
        <w:rPr>
          <w:rFonts w:cs="Arial"/>
          <w:iCs/>
          <w:szCs w:val="24"/>
          <w:lang w:val="de-DE"/>
        </w:rPr>
        <w:t>Marcialonga</w:t>
      </w:r>
      <w:proofErr w:type="spellEnd"/>
      <w:r w:rsidRPr="00DB6DB4">
        <w:rPr>
          <w:rFonts w:cs="Arial"/>
          <w:iCs/>
          <w:szCs w:val="24"/>
          <w:lang w:val="de-DE"/>
        </w:rPr>
        <w:t xml:space="preserve"> ist der größte Skimarathon Italiens, der auch in seinem 45. Jahr nichts an Faszination eingebüßt hat. </w:t>
      </w:r>
      <w:proofErr w:type="gramStart"/>
      <w:r w:rsidRPr="00DB6DB4">
        <w:rPr>
          <w:rFonts w:cs="Arial"/>
          <w:iCs/>
          <w:szCs w:val="24"/>
          <w:lang w:val="de-DE"/>
        </w:rPr>
        <w:t>Das</w:t>
      </w:r>
      <w:proofErr w:type="gramEnd"/>
      <w:r w:rsidRPr="00DB6DB4">
        <w:rPr>
          <w:rFonts w:cs="Arial"/>
          <w:iCs/>
          <w:szCs w:val="24"/>
          <w:lang w:val="de-DE"/>
        </w:rPr>
        <w:t xml:space="preserve"> Event</w:t>
      </w:r>
      <w:r>
        <w:rPr>
          <w:rFonts w:cs="Arial"/>
          <w:iCs/>
          <w:szCs w:val="24"/>
          <w:lang w:val="de-DE"/>
        </w:rPr>
        <w:t>,</w:t>
      </w:r>
      <w:r w:rsidRPr="00DB6DB4">
        <w:rPr>
          <w:rFonts w:cs="Arial"/>
          <w:iCs/>
          <w:szCs w:val="24"/>
          <w:lang w:val="de-DE"/>
        </w:rPr>
        <w:t xml:space="preserve"> auf der 70 Kilometer langen Strecke zwischen </w:t>
      </w:r>
      <w:proofErr w:type="spellStart"/>
      <w:r w:rsidRPr="00DB6DB4">
        <w:rPr>
          <w:rFonts w:cs="Arial"/>
          <w:iCs/>
          <w:szCs w:val="24"/>
          <w:lang w:val="de-DE"/>
        </w:rPr>
        <w:t>Moena</w:t>
      </w:r>
      <w:proofErr w:type="spellEnd"/>
      <w:r w:rsidRPr="00DB6DB4">
        <w:rPr>
          <w:rFonts w:cs="Arial"/>
          <w:iCs/>
          <w:szCs w:val="24"/>
          <w:lang w:val="de-DE"/>
        </w:rPr>
        <w:t xml:space="preserve"> und </w:t>
      </w:r>
      <w:proofErr w:type="spellStart"/>
      <w:r w:rsidRPr="00DB6DB4">
        <w:rPr>
          <w:rFonts w:cs="Arial"/>
          <w:iCs/>
          <w:szCs w:val="24"/>
          <w:lang w:val="de-DE"/>
        </w:rPr>
        <w:t>Cavalese</w:t>
      </w:r>
      <w:proofErr w:type="spellEnd"/>
      <w:r>
        <w:rPr>
          <w:rFonts w:cs="Arial"/>
          <w:iCs/>
          <w:szCs w:val="24"/>
          <w:lang w:val="de-DE"/>
        </w:rPr>
        <w:t>,</w:t>
      </w:r>
      <w:r w:rsidRPr="00DB6DB4">
        <w:rPr>
          <w:rFonts w:cs="Arial"/>
          <w:iCs/>
          <w:szCs w:val="24"/>
          <w:lang w:val="de-DE"/>
        </w:rPr>
        <w:t xml:space="preserve"> gilt als Königin der Nordischen Disziplinen und ist Teil der </w:t>
      </w:r>
      <w:proofErr w:type="spellStart"/>
      <w:r w:rsidRPr="00DB6DB4">
        <w:rPr>
          <w:rFonts w:cs="Arial"/>
          <w:iCs/>
          <w:szCs w:val="24"/>
          <w:lang w:val="de-DE"/>
        </w:rPr>
        <w:t>Worldloppet</w:t>
      </w:r>
      <w:proofErr w:type="spellEnd"/>
      <w:r w:rsidRPr="00DB6DB4">
        <w:rPr>
          <w:rFonts w:cs="Arial"/>
          <w:iCs/>
          <w:szCs w:val="24"/>
          <w:lang w:val="de-DE"/>
        </w:rPr>
        <w:t>-Serie.</w:t>
      </w:r>
      <w:r>
        <w:rPr>
          <w:rFonts w:cs="Arial"/>
          <w:iCs/>
          <w:szCs w:val="24"/>
          <w:lang w:val="de-DE"/>
        </w:rPr>
        <w:t xml:space="preserve"> </w:t>
      </w:r>
      <w:r w:rsidR="00C63261" w:rsidRPr="00C63261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Die mittlerweile historische Strecke beginnt in der Ebene von </w:t>
      </w:r>
      <w:proofErr w:type="spellStart"/>
      <w:r w:rsidR="00C63261" w:rsidRPr="00C63261">
        <w:rPr>
          <w:rFonts w:cs="Arial"/>
          <w:color w:val="262626"/>
          <w:sz w:val="26"/>
          <w:szCs w:val="26"/>
          <w:shd w:val="clear" w:color="auto" w:fill="FFFFFF"/>
          <w:lang w:val="de-DE"/>
        </w:rPr>
        <w:t>Moena</w:t>
      </w:r>
      <w:proofErr w:type="spellEnd"/>
      <w:r w:rsidR="00C63261" w:rsidRPr="00C63261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und endet im Ortszentrum von </w:t>
      </w:r>
      <w:proofErr w:type="spellStart"/>
      <w:r w:rsidR="00C63261" w:rsidRPr="00C63261">
        <w:rPr>
          <w:rFonts w:cs="Arial"/>
          <w:color w:val="262626"/>
          <w:sz w:val="26"/>
          <w:szCs w:val="26"/>
          <w:shd w:val="clear" w:color="auto" w:fill="FFFFFF"/>
          <w:lang w:val="de-DE"/>
        </w:rPr>
        <w:t>Cavalese</w:t>
      </w:r>
      <w:proofErr w:type="spellEnd"/>
      <w:r w:rsidR="00C63261" w:rsidRPr="00C63261">
        <w:rPr>
          <w:rFonts w:cs="Arial"/>
          <w:color w:val="262626"/>
          <w:sz w:val="26"/>
          <w:szCs w:val="26"/>
          <w:shd w:val="clear" w:color="auto" w:fill="FFFFFF"/>
          <w:lang w:val="de-DE"/>
        </w:rPr>
        <w:t>.</w:t>
      </w:r>
      <w:r w:rsidR="00C63261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Für alle Freunde des Langlaufs ist dies der richtige Ort um Spalier zu stehen und den Sportlern zuzujubeln.</w:t>
      </w:r>
      <w:r w:rsidR="00232687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Aber auch Sport-Highlights wie das Finale der Tour de Ski und die FIS Nordische Ski-Weltmeisterschaft ziehen stets zahlreiche Besucher an. Sie finden erneut im Januar 2019 statt</w:t>
      </w:r>
      <w:r w:rsid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.</w:t>
      </w:r>
    </w:p>
    <w:p w:rsidR="00DB6DB4" w:rsidRDefault="00DB6DB4" w:rsidP="00C25489">
      <w:pPr>
        <w:spacing w:before="240" w:line="360" w:lineRule="auto"/>
        <w:jc w:val="both"/>
        <w:rPr>
          <w:rFonts w:cs="Arial"/>
          <w:b/>
          <w:color w:val="262626"/>
          <w:sz w:val="26"/>
          <w:szCs w:val="26"/>
          <w:shd w:val="clear" w:color="auto" w:fill="FFFFFF"/>
          <w:lang w:val="de-DE"/>
        </w:rPr>
      </w:pPr>
    </w:p>
    <w:p w:rsidR="00DB6DB4" w:rsidRDefault="00DB6DB4" w:rsidP="00C25489">
      <w:pPr>
        <w:spacing w:before="240" w:line="360" w:lineRule="auto"/>
        <w:jc w:val="both"/>
        <w:rPr>
          <w:rFonts w:cs="Arial"/>
          <w:b/>
          <w:color w:val="262626"/>
          <w:sz w:val="26"/>
          <w:szCs w:val="26"/>
          <w:shd w:val="clear" w:color="auto" w:fill="FFFFFF"/>
          <w:lang w:val="de-DE"/>
        </w:rPr>
      </w:pPr>
      <w:bookmarkStart w:id="0" w:name="_GoBack"/>
      <w:bookmarkEnd w:id="0"/>
    </w:p>
    <w:p w:rsidR="000204BD" w:rsidRDefault="000204BD" w:rsidP="00C25489">
      <w:pPr>
        <w:spacing w:before="240" w:line="360" w:lineRule="auto"/>
        <w:jc w:val="both"/>
        <w:rPr>
          <w:rFonts w:cs="Arial"/>
          <w:b/>
          <w:color w:val="262626"/>
          <w:sz w:val="26"/>
          <w:szCs w:val="26"/>
          <w:shd w:val="clear" w:color="auto" w:fill="FFFFFF"/>
          <w:lang w:val="de-DE"/>
        </w:rPr>
      </w:pPr>
      <w:r w:rsidRPr="000204BD">
        <w:rPr>
          <w:rFonts w:cs="Arial"/>
          <w:b/>
          <w:color w:val="262626"/>
          <w:sz w:val="26"/>
          <w:szCs w:val="26"/>
          <w:shd w:val="clear" w:color="auto" w:fill="FFFFFF"/>
          <w:lang w:val="de-DE"/>
        </w:rPr>
        <w:lastRenderedPageBreak/>
        <w:t>Loipen-Spaß auf 470 Kilometern</w:t>
      </w:r>
    </w:p>
    <w:p w:rsidR="000204BD" w:rsidRPr="004446B9" w:rsidRDefault="000204BD" w:rsidP="00DB6DB4">
      <w:pPr>
        <w:spacing w:line="360" w:lineRule="auto"/>
        <w:jc w:val="both"/>
        <w:rPr>
          <w:rFonts w:cs="Arial"/>
          <w:color w:val="262626"/>
          <w:sz w:val="26"/>
          <w:szCs w:val="26"/>
          <w:shd w:val="clear" w:color="auto" w:fill="FFFFFF"/>
          <w:lang w:val="de-DE"/>
        </w:rPr>
      </w:pP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Wer selbst </w:t>
      </w:r>
      <w:r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im Langlauf </w:t>
      </w: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aktiv werden möchte ist in den Ski-Gebieten Val di </w:t>
      </w:r>
      <w:proofErr w:type="spellStart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Fiemme</w:t>
      </w:r>
      <w:proofErr w:type="spellEnd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, Alpe Cimbra und Monte Bondone </w:t>
      </w:r>
      <w:r>
        <w:rPr>
          <w:rFonts w:cs="Arial"/>
          <w:color w:val="262626"/>
          <w:sz w:val="26"/>
          <w:szCs w:val="26"/>
          <w:shd w:val="clear" w:color="auto" w:fill="FFFFFF"/>
          <w:lang w:val="de-DE"/>
        </w:rPr>
        <w:t>richtig</w:t>
      </w: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.</w:t>
      </w:r>
      <w:r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</w:t>
      </w: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Zu den beliebtesten Langlaufdestinationen im gesamten Alp</w:t>
      </w:r>
      <w:r w:rsidR="005F65FC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enraum gehört das Val di </w:t>
      </w:r>
      <w:proofErr w:type="spellStart"/>
      <w:r w:rsidR="005F65FC">
        <w:rPr>
          <w:rFonts w:cs="Arial"/>
          <w:color w:val="262626"/>
          <w:sz w:val="26"/>
          <w:szCs w:val="26"/>
          <w:shd w:val="clear" w:color="auto" w:fill="FFFFFF"/>
          <w:lang w:val="de-DE"/>
        </w:rPr>
        <w:t>Fiemme</w:t>
      </w:r>
      <w:proofErr w:type="spellEnd"/>
      <w:r w:rsidR="005F65FC">
        <w:rPr>
          <w:rFonts w:cs="Arial"/>
          <w:color w:val="262626"/>
          <w:sz w:val="26"/>
          <w:szCs w:val="26"/>
          <w:shd w:val="clear" w:color="auto" w:fill="FFFFFF"/>
          <w:lang w:val="de-DE"/>
        </w:rPr>
        <w:t>:</w:t>
      </w: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Hier lässt es sich herrlich auf Langlaufskiern durch verschneite Tannenwälder gleiten und von sonnigen Tälern aus Dolomiten-Panoramen genießen. Das Langlaufzentrum Lago di </w:t>
      </w:r>
      <w:proofErr w:type="spellStart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Tesero</w:t>
      </w:r>
      <w:proofErr w:type="spellEnd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ist auch nachts beleuchtet und modern ausgestattet. Auf nur 850 Metern Höhe erwarten Langläufer von Dezember bis März bestens </w:t>
      </w:r>
      <w:proofErr w:type="spellStart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präperierte</w:t>
      </w:r>
      <w:proofErr w:type="spellEnd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Loipen für Anfänger und Fortgeschrittene.</w:t>
      </w:r>
    </w:p>
    <w:p w:rsidR="000204BD" w:rsidRPr="000204BD" w:rsidRDefault="000204BD" w:rsidP="000204BD">
      <w:pPr>
        <w:spacing w:before="240" w:line="360" w:lineRule="auto"/>
        <w:jc w:val="both"/>
        <w:rPr>
          <w:rFonts w:cs="Arial"/>
          <w:color w:val="262626"/>
          <w:sz w:val="26"/>
          <w:szCs w:val="26"/>
          <w:shd w:val="clear" w:color="auto" w:fill="FFFFFF"/>
          <w:lang w:val="de-DE"/>
        </w:rPr>
      </w:pP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Für Langlauf-Neulinge, die im Besitz d</w:t>
      </w:r>
      <w:r w:rsidR="008D2235">
        <w:rPr>
          <w:rFonts w:cs="Arial"/>
          <w:color w:val="262626"/>
          <w:sz w:val="26"/>
          <w:szCs w:val="26"/>
          <w:shd w:val="clear" w:color="auto" w:fill="FFFFFF"/>
          <w:lang w:val="de-DE"/>
        </w:rPr>
        <w:t>er</w:t>
      </w: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</w:t>
      </w:r>
      <w:proofErr w:type="spellStart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FiemmE</w:t>
      </w:r>
      <w:proofErr w:type="spellEnd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-motion Winter Card sind, bietet das Val di Fiemme Gratiskurse an, während erfahreneren Langläufer sich mit einem Guide auf eine Entdeckungsreise über die schönsten Loipen des </w:t>
      </w:r>
      <w:proofErr w:type="spellStart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>Lavazé</w:t>
      </w:r>
      <w:proofErr w:type="spellEnd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Passes begeben können.</w:t>
      </w:r>
      <w:r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Dieser</w:t>
      </w: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punktet bei Langläufern mit seinen beeindruckenden Ausblicken auf die umliegenden Dolomiten, zudem verfügt </w:t>
      </w:r>
      <w:r>
        <w:rPr>
          <w:rFonts w:cs="Arial"/>
          <w:color w:val="262626"/>
          <w:sz w:val="26"/>
          <w:szCs w:val="26"/>
          <w:shd w:val="clear" w:color="auto" w:fill="FFFFFF"/>
          <w:lang w:val="de-DE"/>
        </w:rPr>
        <w:t>er über eine schneesichere</w:t>
      </w:r>
      <w:r w:rsidR="00DB6DB4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Lage</w:t>
      </w:r>
      <w:r>
        <w:rPr>
          <w:rFonts w:cs="Arial"/>
          <w:color w:val="262626"/>
          <w:sz w:val="26"/>
          <w:szCs w:val="26"/>
          <w:shd w:val="clear" w:color="auto" w:fill="FFFFFF"/>
          <w:lang w:val="de-DE"/>
        </w:rPr>
        <w:t>. Gemütliche Almen und laden zur Einkehr ein und locken mit regionalen Spezialitäten.</w:t>
      </w:r>
    </w:p>
    <w:p w:rsidR="000204BD" w:rsidRPr="004446B9" w:rsidRDefault="000204BD" w:rsidP="000204BD">
      <w:pPr>
        <w:spacing w:before="240" w:line="360" w:lineRule="auto"/>
        <w:jc w:val="both"/>
        <w:rPr>
          <w:rFonts w:cs="Arial"/>
          <w:color w:val="262626"/>
          <w:sz w:val="26"/>
          <w:szCs w:val="26"/>
          <w:shd w:val="clear" w:color="auto" w:fill="FFFFFF"/>
          <w:lang w:val="de-DE"/>
        </w:rPr>
      </w:pP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Weitere bekannte Langlaufgebiete </w:t>
      </w:r>
      <w:r w:rsidR="008D2235">
        <w:rPr>
          <w:rFonts w:cs="Arial"/>
          <w:color w:val="262626"/>
          <w:sz w:val="26"/>
          <w:szCs w:val="26"/>
          <w:shd w:val="clear" w:color="auto" w:fill="FFFFFF"/>
          <w:lang w:val="de-DE"/>
        </w:rPr>
        <w:t>befinden sich im</w:t>
      </w:r>
      <w:r w:rsidRPr="006F5FCA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Val </w:t>
      </w:r>
      <w:proofErr w:type="spellStart"/>
      <w:r w:rsidRPr="006F5FCA">
        <w:rPr>
          <w:rFonts w:cs="Arial"/>
          <w:color w:val="262626"/>
          <w:sz w:val="26"/>
          <w:szCs w:val="26"/>
          <w:shd w:val="clear" w:color="auto" w:fill="FFFFFF"/>
          <w:lang w:val="de-DE"/>
        </w:rPr>
        <w:t>Rendena</w:t>
      </w:r>
      <w:proofErr w:type="spellEnd"/>
      <w:r w:rsidR="008D2235">
        <w:rPr>
          <w:rFonts w:cs="Arial"/>
          <w:color w:val="262626"/>
          <w:sz w:val="26"/>
          <w:szCs w:val="26"/>
          <w:shd w:val="clear" w:color="auto" w:fill="FFFFFF"/>
          <w:lang w:val="de-DE"/>
        </w:rPr>
        <w:t>, am</w:t>
      </w:r>
      <w:r w:rsidR="00DB6DB4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Passo Carlo </w:t>
      </w:r>
      <w:proofErr w:type="spellStart"/>
      <w:r w:rsidR="00DB6DB4">
        <w:rPr>
          <w:rFonts w:cs="Arial"/>
          <w:color w:val="262626"/>
          <w:sz w:val="26"/>
          <w:szCs w:val="26"/>
          <w:shd w:val="clear" w:color="auto" w:fill="FFFFFF"/>
          <w:lang w:val="de-DE"/>
        </w:rPr>
        <w:t>Magno</w:t>
      </w:r>
      <w:proofErr w:type="spellEnd"/>
      <w:r w:rsidR="00DB6DB4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</w:t>
      </w:r>
      <w:r w:rsidR="008D2235">
        <w:rPr>
          <w:rFonts w:cs="Arial"/>
          <w:color w:val="262626"/>
          <w:sz w:val="26"/>
          <w:szCs w:val="26"/>
          <w:shd w:val="clear" w:color="auto" w:fill="FFFFFF"/>
          <w:lang w:val="de-DE"/>
        </w:rPr>
        <w:t>in der Nähe von</w:t>
      </w:r>
      <w:r w:rsidR="00DB6DB4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Madonna di Campiglio und auf der Hochebene Paganella in </w:t>
      </w:r>
      <w:proofErr w:type="spellStart"/>
      <w:r w:rsidR="00DB6DB4">
        <w:rPr>
          <w:rFonts w:cs="Arial"/>
          <w:color w:val="262626"/>
          <w:sz w:val="26"/>
          <w:szCs w:val="26"/>
          <w:shd w:val="clear" w:color="auto" w:fill="FFFFFF"/>
          <w:lang w:val="de-DE"/>
        </w:rPr>
        <w:t>Andalo</w:t>
      </w:r>
      <w:proofErr w:type="spellEnd"/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. Der Super Nordic Skipass kombiniert die Langlauf-Angebote dieser Skigebiete und ermöglicht Sportlern so den Zugang zu </w:t>
      </w:r>
      <w:r w:rsidR="005F65FC">
        <w:rPr>
          <w:rFonts w:cs="Arial"/>
          <w:color w:val="262626"/>
          <w:sz w:val="26"/>
          <w:szCs w:val="26"/>
          <w:shd w:val="clear" w:color="auto" w:fill="FFFFFF"/>
          <w:lang w:val="de-DE"/>
        </w:rPr>
        <w:t>den</w:t>
      </w:r>
      <w:r w:rsidRPr="000204BD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zehn Langlaufzentren des Trentino. Zudem bietet er diverse Sonderkonditionen, wie Ermäßigungen für Familien. Mehr Informationen zum Nordic Skipass gibt es hier: </w:t>
      </w:r>
      <w:hyperlink r:id="rId11" w:history="1">
        <w:r w:rsidR="00334076" w:rsidRPr="00F83C22">
          <w:rPr>
            <w:rStyle w:val="Hyperlink"/>
            <w:rFonts w:cs="Arial"/>
            <w:sz w:val="26"/>
            <w:szCs w:val="26"/>
            <w:shd w:val="clear" w:color="auto" w:fill="FFFFFF"/>
            <w:lang w:val="de-DE"/>
          </w:rPr>
          <w:t>www.supernordicskipass.it</w:t>
        </w:r>
      </w:hyperlink>
      <w:r>
        <w:rPr>
          <w:rFonts w:cs="Arial"/>
          <w:color w:val="262626"/>
          <w:sz w:val="26"/>
          <w:szCs w:val="26"/>
          <w:shd w:val="clear" w:color="auto" w:fill="FFFFFF"/>
          <w:lang w:val="de-DE"/>
        </w:rPr>
        <w:t>.</w:t>
      </w:r>
      <w:r w:rsidR="00334076"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</w:t>
      </w:r>
      <w:r>
        <w:rPr>
          <w:rFonts w:cs="Arial"/>
          <w:color w:val="262626"/>
          <w:sz w:val="26"/>
          <w:szCs w:val="26"/>
          <w:shd w:val="clear" w:color="auto" w:fill="FFFFFF"/>
          <w:lang w:val="de-DE"/>
        </w:rPr>
        <w:t xml:space="preserve"> </w:t>
      </w:r>
    </w:p>
    <w:p w:rsidR="0088467C" w:rsidRDefault="0088467C" w:rsidP="004A2E91">
      <w:pPr>
        <w:jc w:val="both"/>
        <w:rPr>
          <w:rFonts w:cs="Arial"/>
          <w:iCs/>
          <w:szCs w:val="24"/>
          <w:lang w:val="de-DE"/>
        </w:rPr>
      </w:pPr>
    </w:p>
    <w:p w:rsidR="000204BD" w:rsidRPr="000204BD" w:rsidRDefault="000204BD" w:rsidP="00DB6DB4">
      <w:pPr>
        <w:spacing w:line="360" w:lineRule="auto"/>
        <w:jc w:val="both"/>
        <w:rPr>
          <w:rFonts w:ascii="Helvetica" w:hAnsi="Helvetica"/>
          <w:iCs/>
          <w:szCs w:val="24"/>
          <w:lang w:val="de-DE"/>
        </w:rPr>
      </w:pPr>
      <w:r w:rsidRPr="000204BD">
        <w:rPr>
          <w:rFonts w:ascii="Helvetica" w:hAnsi="Helvetica"/>
          <w:iCs/>
          <w:szCs w:val="24"/>
          <w:lang w:val="de-DE"/>
        </w:rPr>
        <w:t xml:space="preserve">Weitere Informationen zum Ski-Langlauf im Trentino gibt es </w:t>
      </w:r>
      <w:r w:rsidR="00DB6DB4">
        <w:rPr>
          <w:rFonts w:ascii="Helvetica" w:hAnsi="Helvetica"/>
          <w:iCs/>
          <w:szCs w:val="24"/>
          <w:lang w:val="de-DE"/>
        </w:rPr>
        <w:t xml:space="preserve">unter </w:t>
      </w:r>
      <w:hyperlink r:id="rId12" w:history="1">
        <w:r w:rsidRPr="000204BD">
          <w:rPr>
            <w:rStyle w:val="Hyperlink"/>
            <w:rFonts w:ascii="Helvetica" w:hAnsi="Helvetica"/>
            <w:iCs/>
            <w:szCs w:val="24"/>
            <w:lang w:val="de-DE"/>
          </w:rPr>
          <w:t>www.visittrentino.info/de/erleben/langlauf-und-schneeschuhwandern</w:t>
        </w:r>
      </w:hyperlink>
      <w:r w:rsidRPr="000204BD">
        <w:rPr>
          <w:rFonts w:ascii="Helvetica" w:hAnsi="Helvetica"/>
          <w:iCs/>
          <w:szCs w:val="24"/>
          <w:lang w:val="de-DE"/>
        </w:rPr>
        <w:t xml:space="preserve">. </w:t>
      </w:r>
    </w:p>
    <w:p w:rsidR="00DB6DB4" w:rsidRPr="004446B9" w:rsidRDefault="00DB6DB4" w:rsidP="004A2E91">
      <w:pPr>
        <w:jc w:val="both"/>
        <w:rPr>
          <w:rFonts w:ascii="Helvetica" w:hAnsi="Helvetica"/>
          <w:iCs/>
          <w:szCs w:val="24"/>
          <w:lang w:val="de-DE"/>
        </w:rPr>
      </w:pPr>
    </w:p>
    <w:p w:rsidR="00E537AB" w:rsidRPr="00E537AB" w:rsidRDefault="00E537AB" w:rsidP="00DB6DB4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</w:t>
      </w:r>
      <w:r w:rsidR="0088485E">
        <w:rPr>
          <w:rFonts w:cs="Arial"/>
          <w:szCs w:val="24"/>
          <w:lang w:val="de-DE"/>
        </w:rPr>
        <w:t xml:space="preserve">steht unter </w:t>
      </w:r>
      <w:hyperlink r:id="rId13" w:history="1">
        <w:r w:rsidR="00334076" w:rsidRPr="00F83C22">
          <w:rPr>
            <w:rStyle w:val="Hyperlink"/>
            <w:rFonts w:cs="Arial"/>
            <w:szCs w:val="24"/>
            <w:lang w:val="de-DE"/>
          </w:rPr>
          <w:t>http://bit.ly/2qVWT2S</w:t>
        </w:r>
      </w:hyperlink>
      <w:r w:rsidR="00334076">
        <w:rPr>
          <w:rFonts w:cs="Arial"/>
          <w:szCs w:val="24"/>
          <w:lang w:val="de-DE"/>
        </w:rPr>
        <w:t xml:space="preserve"> </w:t>
      </w:r>
      <w:r w:rsidR="0088485E" w:rsidRPr="004446B9">
        <w:rPr>
          <w:lang w:val="de-DE"/>
        </w:rPr>
        <w:t>zum Download zur Verfügung</w:t>
      </w:r>
      <w:r w:rsidR="0088467C"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E537AB" w:rsidRPr="00E537AB" w:rsidRDefault="00E537AB" w:rsidP="00E537AB">
      <w:pPr>
        <w:jc w:val="both"/>
        <w:rPr>
          <w:rFonts w:cs="Arial"/>
          <w:szCs w:val="24"/>
          <w:lang w:val="de-DE"/>
        </w:rPr>
      </w:pPr>
    </w:p>
    <w:p w:rsidR="00CD5F9A" w:rsidRPr="0088467C" w:rsidRDefault="00CD5F9A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</w:p>
    <w:p w:rsidR="00130546" w:rsidRPr="004446B9" w:rsidRDefault="00130546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</w:p>
    <w:p w:rsidR="004A2E91" w:rsidRPr="00E537AB" w:rsidRDefault="004A2E91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  <w:r w:rsidRPr="00E537AB">
        <w:rPr>
          <w:rFonts w:cs="Arial"/>
          <w:b/>
          <w:sz w:val="20"/>
          <w:szCs w:val="24"/>
          <w:lang w:val="de-DE" w:eastAsia="de-DE"/>
        </w:rPr>
        <w:lastRenderedPageBreak/>
        <w:t xml:space="preserve">Über Trentino:   </w:t>
      </w:r>
    </w:p>
    <w:p w:rsidR="004A2E91" w:rsidRPr="00E537AB" w:rsidRDefault="004A2E91" w:rsidP="004A2E91">
      <w:pPr>
        <w:jc w:val="both"/>
        <w:rPr>
          <w:rFonts w:cs="Arial"/>
          <w:sz w:val="20"/>
          <w:szCs w:val="24"/>
          <w:lang w:val="de-DE" w:eastAsia="de-DE"/>
        </w:rPr>
      </w:pPr>
      <w:r w:rsidRPr="00E537AB">
        <w:rPr>
          <w:rFonts w:cs="Arial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</w:t>
      </w:r>
      <w:hyperlink r:id="rId14" w:history="1">
        <w:r w:rsidRPr="00E537AB">
          <w:rPr>
            <w:rStyle w:val="Hyperlink"/>
            <w:rFonts w:cs="Arial"/>
            <w:sz w:val="20"/>
            <w:szCs w:val="24"/>
            <w:lang w:val="de-DE" w:eastAsia="de-DE"/>
          </w:rPr>
          <w:t xml:space="preserve">www.visittrentino.info. </w:t>
        </w:r>
      </w:hyperlink>
      <w:r w:rsidRPr="00E537AB">
        <w:rPr>
          <w:rFonts w:cs="Arial"/>
          <w:sz w:val="20"/>
          <w:szCs w:val="24"/>
          <w:lang w:val="de-DE" w:eastAsia="de-DE"/>
        </w:rPr>
        <w:t xml:space="preserve">   </w:t>
      </w:r>
    </w:p>
    <w:p w:rsidR="004A2E91" w:rsidRPr="00E537AB" w:rsidRDefault="004A2E91" w:rsidP="004A2E91">
      <w:pPr>
        <w:jc w:val="both"/>
        <w:rPr>
          <w:rFonts w:cs="Arial"/>
          <w:sz w:val="20"/>
          <w:szCs w:val="24"/>
          <w:lang w:val="de-DE"/>
        </w:rPr>
      </w:pPr>
    </w:p>
    <w:p w:rsidR="007D0F0D" w:rsidRPr="000908D3" w:rsidRDefault="007D0F0D" w:rsidP="007D0F0D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7D0F0D" w:rsidRPr="004446B9" w:rsidRDefault="007D0F0D" w:rsidP="007D0F0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>
        <w:rPr>
          <w:rFonts w:ascii="Helvetica" w:hAnsi="Helvetica" w:cs="Helvetica"/>
          <w:sz w:val="20"/>
          <w:szCs w:val="24"/>
          <w:lang w:val="de-DE" w:eastAsia="de-DE"/>
        </w:rPr>
        <w:t>Weitere Pressemitteilungen</w:t>
      </w:r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gibt es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5" w:history="1">
        <w:r w:rsidRPr="004446B9">
          <w:rPr>
            <w:rStyle w:val="Hyperlink"/>
            <w:sz w:val="20"/>
            <w:lang w:val="de-DE"/>
          </w:rPr>
          <w:t>www.visittrentino.info/de/presse/pressemitteilungen</w:t>
        </w:r>
      </w:hyperlink>
      <w:r w:rsidRPr="004446B9">
        <w:rPr>
          <w:lang w:val="de-DE"/>
        </w:rPr>
        <w:t xml:space="preserve"> </w:t>
      </w:r>
    </w:p>
    <w:p w:rsidR="004A2E91" w:rsidRPr="00E537AB" w:rsidRDefault="004A2E91" w:rsidP="007D0F0D">
      <w:pPr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E537AB">
        <w:rPr>
          <w:rFonts w:cs="Arial"/>
          <w:sz w:val="20"/>
          <w:szCs w:val="24"/>
          <w:lang w:val="de-DE" w:eastAsia="de-DE"/>
        </w:rPr>
        <w:t xml:space="preserve"> </w:t>
      </w:r>
    </w:p>
    <w:p w:rsidR="004A2E91" w:rsidRPr="004A2E91" w:rsidRDefault="004A2E91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88467C" w:rsidRDefault="0088467C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E5724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29CECBAF" wp14:editId="7D68C021">
            <wp:simplePos x="0" y="0"/>
            <wp:positionH relativeFrom="column">
              <wp:posOffset>-48260</wp:posOffset>
            </wp:positionH>
            <wp:positionV relativeFrom="paragraph">
              <wp:posOffset>1784350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23E9" w:rsidRPr="004A2E91" w:rsidSect="00A94801">
      <w:headerReference w:type="default" r:id="rId17"/>
      <w:footerReference w:type="default" r:id="rId1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47316EE" w15:done="0"/>
  <w15:commentEx w15:paraId="6E4375EF" w15:done="0"/>
  <w15:commentEx w15:paraId="2D104AFC" w15:done="0"/>
  <w15:commentEx w15:paraId="65197472" w15:done="0"/>
  <w15:commentEx w15:paraId="1C951D8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47316EE" w16cid:durableId="1E02168A"/>
  <w16cid:commentId w16cid:paraId="6E4375EF" w16cid:durableId="1E0216A4"/>
  <w16cid:commentId w16cid:paraId="2D104AFC" w16cid:durableId="1E0216B4"/>
  <w16cid:commentId w16cid:paraId="65197472" w16cid:durableId="1E021709"/>
  <w16cid:commentId w16cid:paraId="1C951D85" w16cid:durableId="1E0217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087" w:rsidRDefault="004B2087">
      <w:r>
        <w:separator/>
      </w:r>
    </w:p>
  </w:endnote>
  <w:endnote w:type="continuationSeparator" w:id="0">
    <w:p w:rsidR="004B2087" w:rsidRDefault="004B2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E5724E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E5724E" w:rsidRPr="00C27D2E" w:rsidRDefault="00F57D36" w:rsidP="0064741E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4" distB="4294967294" distL="114300" distR="114300" simplePos="0" relativeHeight="251659264" behindDoc="0" locked="0" layoutInCell="1" allowOverlap="1" wp14:anchorId="4BD0D1EE" wp14:editId="251275CC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-53976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line w14:anchorId="221E024D" id="Connettore 1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="00E5724E" w:rsidRPr="00C27D2E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                                    Pressekontakt:</w:t>
          </w:r>
        </w:p>
        <w:p w:rsidR="00E5724E" w:rsidRPr="00C27D2E" w:rsidRDefault="00E5724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C27D2E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E5724E" w:rsidRPr="00AD284E" w:rsidRDefault="00E5724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E5724E" w:rsidRPr="00C27D2E" w:rsidRDefault="00E5724E" w:rsidP="0064741E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C27D2E">
            <w:rPr>
              <w:rFonts w:cs="Arial"/>
              <w:sz w:val="18"/>
              <w:szCs w:val="18"/>
              <w:lang w:val="en-US"/>
            </w:rPr>
            <w:t>Tel: +39 0461 219 310                          Tel: +49 (0) 69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256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28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88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E5724E" w:rsidRPr="00C27D2E" w:rsidRDefault="00E5724E" w:rsidP="0064741E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C27D2E">
            <w:rPr>
              <w:rFonts w:cs="Arial"/>
              <w:color w:val="000000" w:themeColor="text1"/>
              <w:sz w:val="18"/>
              <w:szCs w:val="18"/>
              <w:lang w:val="en-US"/>
            </w:rPr>
            <w:t>press@trentinomarketing.org                trentino@bz-comm.de</w:t>
          </w:r>
        </w:p>
        <w:p w:rsidR="00E5724E" w:rsidRPr="00C27D2E" w:rsidRDefault="00E5724E" w:rsidP="0064741E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E5724E" w:rsidRPr="00DE417A" w:rsidRDefault="00E5724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503DE0E2" wp14:editId="70E92CC5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5724E" w:rsidRPr="00DE417A" w:rsidRDefault="00E5724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087" w:rsidRDefault="004B2087">
      <w:r>
        <w:separator/>
      </w:r>
    </w:p>
  </w:footnote>
  <w:footnote w:type="continuationSeparator" w:id="0">
    <w:p w:rsidR="004B2087" w:rsidRDefault="004B2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A3247E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34ED59EB" wp14:editId="109F56C7">
          <wp:simplePos x="0" y="0"/>
          <wp:positionH relativeFrom="column">
            <wp:posOffset>5080</wp:posOffset>
          </wp:positionH>
          <wp:positionV relativeFrom="paragraph">
            <wp:posOffset>108585</wp:posOffset>
          </wp:positionV>
          <wp:extent cx="1578610" cy="675005"/>
          <wp:effectExtent l="0" t="0" r="2540" b="0"/>
          <wp:wrapNone/>
          <wp:docPr id="8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pt;height:22.5pt" o:bullet="t">
        <v:imagedata r:id="rId1" o:title="twiiter"/>
      </v:shape>
    </w:pict>
  </w:numPicBullet>
  <w:numPicBullet w:numPicBulletId="1">
    <w:pict>
      <v:shape id="_x0000_i1031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04BD"/>
    <w:rsid w:val="00021376"/>
    <w:rsid w:val="00022735"/>
    <w:rsid w:val="00024BE0"/>
    <w:rsid w:val="00026028"/>
    <w:rsid w:val="00026A50"/>
    <w:rsid w:val="000309FA"/>
    <w:rsid w:val="00042A11"/>
    <w:rsid w:val="0004448B"/>
    <w:rsid w:val="000450B9"/>
    <w:rsid w:val="0004586F"/>
    <w:rsid w:val="000465D9"/>
    <w:rsid w:val="0005598F"/>
    <w:rsid w:val="00067016"/>
    <w:rsid w:val="0007236C"/>
    <w:rsid w:val="00085CB7"/>
    <w:rsid w:val="00090893"/>
    <w:rsid w:val="000908D3"/>
    <w:rsid w:val="000A41CC"/>
    <w:rsid w:val="000B4E12"/>
    <w:rsid w:val="000B5572"/>
    <w:rsid w:val="000B644A"/>
    <w:rsid w:val="000C5E2A"/>
    <w:rsid w:val="000D3796"/>
    <w:rsid w:val="000D599F"/>
    <w:rsid w:val="000D72F5"/>
    <w:rsid w:val="000E54AD"/>
    <w:rsid w:val="000F0404"/>
    <w:rsid w:val="000F3CFA"/>
    <w:rsid w:val="000F5005"/>
    <w:rsid w:val="000F51CD"/>
    <w:rsid w:val="000F61CF"/>
    <w:rsid w:val="0010193F"/>
    <w:rsid w:val="001023BB"/>
    <w:rsid w:val="00105B32"/>
    <w:rsid w:val="0010752A"/>
    <w:rsid w:val="001109DD"/>
    <w:rsid w:val="001156DF"/>
    <w:rsid w:val="00117A1A"/>
    <w:rsid w:val="00120ECB"/>
    <w:rsid w:val="00120F92"/>
    <w:rsid w:val="0012147C"/>
    <w:rsid w:val="001236D9"/>
    <w:rsid w:val="001246DF"/>
    <w:rsid w:val="00124E49"/>
    <w:rsid w:val="00126D6E"/>
    <w:rsid w:val="00127559"/>
    <w:rsid w:val="00130546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A39DD"/>
    <w:rsid w:val="001A57E2"/>
    <w:rsid w:val="001B01E9"/>
    <w:rsid w:val="001B28DA"/>
    <w:rsid w:val="001C4569"/>
    <w:rsid w:val="001D2991"/>
    <w:rsid w:val="001D7EB0"/>
    <w:rsid w:val="001E0D9D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26019"/>
    <w:rsid w:val="00232166"/>
    <w:rsid w:val="00232687"/>
    <w:rsid w:val="002408CF"/>
    <w:rsid w:val="00247BBD"/>
    <w:rsid w:val="00250EE4"/>
    <w:rsid w:val="0025306B"/>
    <w:rsid w:val="00263165"/>
    <w:rsid w:val="00266DC4"/>
    <w:rsid w:val="00270B80"/>
    <w:rsid w:val="00270D84"/>
    <w:rsid w:val="00276626"/>
    <w:rsid w:val="002809E9"/>
    <w:rsid w:val="002937FE"/>
    <w:rsid w:val="00296238"/>
    <w:rsid w:val="002B0DBA"/>
    <w:rsid w:val="002C2872"/>
    <w:rsid w:val="002C3E13"/>
    <w:rsid w:val="002D1185"/>
    <w:rsid w:val="002D1FB3"/>
    <w:rsid w:val="002D715D"/>
    <w:rsid w:val="002D7248"/>
    <w:rsid w:val="002F1094"/>
    <w:rsid w:val="002F52FA"/>
    <w:rsid w:val="002F7CA0"/>
    <w:rsid w:val="003048E2"/>
    <w:rsid w:val="0030629E"/>
    <w:rsid w:val="00312B6E"/>
    <w:rsid w:val="00320C87"/>
    <w:rsid w:val="00323066"/>
    <w:rsid w:val="00325282"/>
    <w:rsid w:val="003274A4"/>
    <w:rsid w:val="00334076"/>
    <w:rsid w:val="00335E67"/>
    <w:rsid w:val="00341D2C"/>
    <w:rsid w:val="00341E64"/>
    <w:rsid w:val="0035084B"/>
    <w:rsid w:val="00356E9D"/>
    <w:rsid w:val="0035757A"/>
    <w:rsid w:val="00357E7B"/>
    <w:rsid w:val="00362262"/>
    <w:rsid w:val="00366296"/>
    <w:rsid w:val="00366495"/>
    <w:rsid w:val="00370935"/>
    <w:rsid w:val="0037141C"/>
    <w:rsid w:val="003720FD"/>
    <w:rsid w:val="00375BB8"/>
    <w:rsid w:val="003765C0"/>
    <w:rsid w:val="003910C3"/>
    <w:rsid w:val="00393165"/>
    <w:rsid w:val="003B69D6"/>
    <w:rsid w:val="003C4361"/>
    <w:rsid w:val="003D04A4"/>
    <w:rsid w:val="003D2403"/>
    <w:rsid w:val="003D291D"/>
    <w:rsid w:val="003D31DF"/>
    <w:rsid w:val="003D6C67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509C"/>
    <w:rsid w:val="0043620C"/>
    <w:rsid w:val="00437789"/>
    <w:rsid w:val="00441868"/>
    <w:rsid w:val="004446B9"/>
    <w:rsid w:val="00445714"/>
    <w:rsid w:val="0045205E"/>
    <w:rsid w:val="00466683"/>
    <w:rsid w:val="004711E1"/>
    <w:rsid w:val="004723E7"/>
    <w:rsid w:val="0047789A"/>
    <w:rsid w:val="00480166"/>
    <w:rsid w:val="0048732A"/>
    <w:rsid w:val="00487BDA"/>
    <w:rsid w:val="00487E46"/>
    <w:rsid w:val="00491F87"/>
    <w:rsid w:val="00492D40"/>
    <w:rsid w:val="00493C28"/>
    <w:rsid w:val="004A065A"/>
    <w:rsid w:val="004A2E91"/>
    <w:rsid w:val="004A3574"/>
    <w:rsid w:val="004A6B37"/>
    <w:rsid w:val="004B00D1"/>
    <w:rsid w:val="004B1063"/>
    <w:rsid w:val="004B2087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31AB8"/>
    <w:rsid w:val="00535505"/>
    <w:rsid w:val="005373CA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A74FA"/>
    <w:rsid w:val="005B0CFF"/>
    <w:rsid w:val="005B141A"/>
    <w:rsid w:val="005B52F1"/>
    <w:rsid w:val="005B7695"/>
    <w:rsid w:val="005D2F31"/>
    <w:rsid w:val="005D4982"/>
    <w:rsid w:val="005D53BC"/>
    <w:rsid w:val="005D742D"/>
    <w:rsid w:val="005E05D8"/>
    <w:rsid w:val="005E2C7F"/>
    <w:rsid w:val="005F1FBF"/>
    <w:rsid w:val="005F2EE9"/>
    <w:rsid w:val="005F659D"/>
    <w:rsid w:val="005F65FC"/>
    <w:rsid w:val="00600F0A"/>
    <w:rsid w:val="0060486D"/>
    <w:rsid w:val="006059CE"/>
    <w:rsid w:val="006068AA"/>
    <w:rsid w:val="00607536"/>
    <w:rsid w:val="00607EB7"/>
    <w:rsid w:val="00611643"/>
    <w:rsid w:val="00615C62"/>
    <w:rsid w:val="00617BED"/>
    <w:rsid w:val="006231CC"/>
    <w:rsid w:val="00623228"/>
    <w:rsid w:val="006279DB"/>
    <w:rsid w:val="0063221D"/>
    <w:rsid w:val="00633CB8"/>
    <w:rsid w:val="006476FE"/>
    <w:rsid w:val="006511B1"/>
    <w:rsid w:val="00651D9C"/>
    <w:rsid w:val="00654806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A414A"/>
    <w:rsid w:val="006B59BE"/>
    <w:rsid w:val="006B6785"/>
    <w:rsid w:val="006C3A66"/>
    <w:rsid w:val="006C4F71"/>
    <w:rsid w:val="006D512E"/>
    <w:rsid w:val="006D53E5"/>
    <w:rsid w:val="006D5CAC"/>
    <w:rsid w:val="006E1B41"/>
    <w:rsid w:val="006E3492"/>
    <w:rsid w:val="006E3535"/>
    <w:rsid w:val="006E3798"/>
    <w:rsid w:val="006E48EF"/>
    <w:rsid w:val="006E7512"/>
    <w:rsid w:val="006F0EB8"/>
    <w:rsid w:val="006F5FCA"/>
    <w:rsid w:val="006F6BAB"/>
    <w:rsid w:val="007023BC"/>
    <w:rsid w:val="00704DF9"/>
    <w:rsid w:val="0071076C"/>
    <w:rsid w:val="00710AE9"/>
    <w:rsid w:val="007134CD"/>
    <w:rsid w:val="007135C3"/>
    <w:rsid w:val="007155F5"/>
    <w:rsid w:val="00715C3B"/>
    <w:rsid w:val="00717D18"/>
    <w:rsid w:val="00731C24"/>
    <w:rsid w:val="00734F84"/>
    <w:rsid w:val="00735205"/>
    <w:rsid w:val="00740896"/>
    <w:rsid w:val="00742C32"/>
    <w:rsid w:val="00745D90"/>
    <w:rsid w:val="00747238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0F0D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1778"/>
    <w:rsid w:val="008260F2"/>
    <w:rsid w:val="008343C3"/>
    <w:rsid w:val="008375EB"/>
    <w:rsid w:val="00841A48"/>
    <w:rsid w:val="008507F1"/>
    <w:rsid w:val="00860981"/>
    <w:rsid w:val="0086284C"/>
    <w:rsid w:val="00862BAA"/>
    <w:rsid w:val="00865FFB"/>
    <w:rsid w:val="00876372"/>
    <w:rsid w:val="00876AC6"/>
    <w:rsid w:val="00877581"/>
    <w:rsid w:val="00883F52"/>
    <w:rsid w:val="0088467C"/>
    <w:rsid w:val="0088485E"/>
    <w:rsid w:val="008942C5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40A7"/>
    <w:rsid w:val="008B6A0F"/>
    <w:rsid w:val="008C06B4"/>
    <w:rsid w:val="008C23F2"/>
    <w:rsid w:val="008D2235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457D"/>
    <w:rsid w:val="009256CF"/>
    <w:rsid w:val="00925A6C"/>
    <w:rsid w:val="00925EBE"/>
    <w:rsid w:val="00927A5E"/>
    <w:rsid w:val="009349C8"/>
    <w:rsid w:val="0094475B"/>
    <w:rsid w:val="00945041"/>
    <w:rsid w:val="0094516A"/>
    <w:rsid w:val="00956532"/>
    <w:rsid w:val="00956875"/>
    <w:rsid w:val="00966EF0"/>
    <w:rsid w:val="00967803"/>
    <w:rsid w:val="00971B9C"/>
    <w:rsid w:val="00972B3A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2EA3"/>
    <w:rsid w:val="009D3564"/>
    <w:rsid w:val="009D4B5D"/>
    <w:rsid w:val="009E25CE"/>
    <w:rsid w:val="009E687B"/>
    <w:rsid w:val="009F0894"/>
    <w:rsid w:val="009F320D"/>
    <w:rsid w:val="009F4FEE"/>
    <w:rsid w:val="009F6AA3"/>
    <w:rsid w:val="009F75B4"/>
    <w:rsid w:val="00A05D72"/>
    <w:rsid w:val="00A118C5"/>
    <w:rsid w:val="00A123F6"/>
    <w:rsid w:val="00A20FBF"/>
    <w:rsid w:val="00A30A29"/>
    <w:rsid w:val="00A30FC5"/>
    <w:rsid w:val="00A323E9"/>
    <w:rsid w:val="00A3247E"/>
    <w:rsid w:val="00A35699"/>
    <w:rsid w:val="00A40CC8"/>
    <w:rsid w:val="00A44ABF"/>
    <w:rsid w:val="00A45AB3"/>
    <w:rsid w:val="00A4665C"/>
    <w:rsid w:val="00A47687"/>
    <w:rsid w:val="00A50406"/>
    <w:rsid w:val="00A51470"/>
    <w:rsid w:val="00A5715F"/>
    <w:rsid w:val="00A63580"/>
    <w:rsid w:val="00A63E90"/>
    <w:rsid w:val="00A64B28"/>
    <w:rsid w:val="00A6659F"/>
    <w:rsid w:val="00A66609"/>
    <w:rsid w:val="00A724FF"/>
    <w:rsid w:val="00A73881"/>
    <w:rsid w:val="00A81FED"/>
    <w:rsid w:val="00A83076"/>
    <w:rsid w:val="00A8470B"/>
    <w:rsid w:val="00A857A5"/>
    <w:rsid w:val="00A915C4"/>
    <w:rsid w:val="00A94801"/>
    <w:rsid w:val="00A956EB"/>
    <w:rsid w:val="00AA3B9B"/>
    <w:rsid w:val="00AA4CFC"/>
    <w:rsid w:val="00AB0087"/>
    <w:rsid w:val="00AB2CA0"/>
    <w:rsid w:val="00AC0548"/>
    <w:rsid w:val="00AC45EA"/>
    <w:rsid w:val="00AC52F6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B009B1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2860"/>
    <w:rsid w:val="00B829DC"/>
    <w:rsid w:val="00B82BA4"/>
    <w:rsid w:val="00B8628C"/>
    <w:rsid w:val="00B902F7"/>
    <w:rsid w:val="00B919B9"/>
    <w:rsid w:val="00BA18E1"/>
    <w:rsid w:val="00BA5CC1"/>
    <w:rsid w:val="00BA6F03"/>
    <w:rsid w:val="00BA6FE4"/>
    <w:rsid w:val="00BB07DD"/>
    <w:rsid w:val="00BB180F"/>
    <w:rsid w:val="00BC32E2"/>
    <w:rsid w:val="00BC6D31"/>
    <w:rsid w:val="00BD0321"/>
    <w:rsid w:val="00BD1F63"/>
    <w:rsid w:val="00BD2878"/>
    <w:rsid w:val="00BD37FD"/>
    <w:rsid w:val="00BD5DC8"/>
    <w:rsid w:val="00BE046A"/>
    <w:rsid w:val="00BE0F7B"/>
    <w:rsid w:val="00BE5F31"/>
    <w:rsid w:val="00BF25A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5489"/>
    <w:rsid w:val="00C27D2E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261"/>
    <w:rsid w:val="00C6335A"/>
    <w:rsid w:val="00C634A9"/>
    <w:rsid w:val="00C6388E"/>
    <w:rsid w:val="00C67987"/>
    <w:rsid w:val="00C7189D"/>
    <w:rsid w:val="00C72275"/>
    <w:rsid w:val="00C728C1"/>
    <w:rsid w:val="00C72E17"/>
    <w:rsid w:val="00C73442"/>
    <w:rsid w:val="00C742A7"/>
    <w:rsid w:val="00C74DA7"/>
    <w:rsid w:val="00C77D5E"/>
    <w:rsid w:val="00C8099B"/>
    <w:rsid w:val="00C876D4"/>
    <w:rsid w:val="00C9697E"/>
    <w:rsid w:val="00CA7CE7"/>
    <w:rsid w:val="00CB17A0"/>
    <w:rsid w:val="00CB22DD"/>
    <w:rsid w:val="00CB4593"/>
    <w:rsid w:val="00CB4A35"/>
    <w:rsid w:val="00CD41FE"/>
    <w:rsid w:val="00CD5F9A"/>
    <w:rsid w:val="00CD6DCE"/>
    <w:rsid w:val="00CE3174"/>
    <w:rsid w:val="00CE7489"/>
    <w:rsid w:val="00CF1018"/>
    <w:rsid w:val="00CF7AF1"/>
    <w:rsid w:val="00CF7D6F"/>
    <w:rsid w:val="00D0299F"/>
    <w:rsid w:val="00D061FE"/>
    <w:rsid w:val="00D10635"/>
    <w:rsid w:val="00D136B1"/>
    <w:rsid w:val="00D13752"/>
    <w:rsid w:val="00D13B47"/>
    <w:rsid w:val="00D144E4"/>
    <w:rsid w:val="00D15442"/>
    <w:rsid w:val="00D17221"/>
    <w:rsid w:val="00D24380"/>
    <w:rsid w:val="00D2527D"/>
    <w:rsid w:val="00D263CC"/>
    <w:rsid w:val="00D30BEE"/>
    <w:rsid w:val="00D33D95"/>
    <w:rsid w:val="00D340E2"/>
    <w:rsid w:val="00D40AC0"/>
    <w:rsid w:val="00D4133A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B6DB4"/>
    <w:rsid w:val="00DC33F1"/>
    <w:rsid w:val="00DC3779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3B23"/>
    <w:rsid w:val="00E142B5"/>
    <w:rsid w:val="00E147CD"/>
    <w:rsid w:val="00E17B4B"/>
    <w:rsid w:val="00E20FAA"/>
    <w:rsid w:val="00E24A94"/>
    <w:rsid w:val="00E26703"/>
    <w:rsid w:val="00E27DE1"/>
    <w:rsid w:val="00E30A06"/>
    <w:rsid w:val="00E3198F"/>
    <w:rsid w:val="00E339BC"/>
    <w:rsid w:val="00E46063"/>
    <w:rsid w:val="00E474FC"/>
    <w:rsid w:val="00E537AB"/>
    <w:rsid w:val="00E54F70"/>
    <w:rsid w:val="00E551FB"/>
    <w:rsid w:val="00E56626"/>
    <w:rsid w:val="00E5724E"/>
    <w:rsid w:val="00E624E3"/>
    <w:rsid w:val="00E6253C"/>
    <w:rsid w:val="00E6441E"/>
    <w:rsid w:val="00E73316"/>
    <w:rsid w:val="00E745FF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722C"/>
    <w:rsid w:val="00EB73ED"/>
    <w:rsid w:val="00EB7C90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4C66"/>
    <w:rsid w:val="00F353AC"/>
    <w:rsid w:val="00F4110F"/>
    <w:rsid w:val="00F4310C"/>
    <w:rsid w:val="00F43173"/>
    <w:rsid w:val="00F4478D"/>
    <w:rsid w:val="00F4489C"/>
    <w:rsid w:val="00F461E3"/>
    <w:rsid w:val="00F468F5"/>
    <w:rsid w:val="00F53A76"/>
    <w:rsid w:val="00F54274"/>
    <w:rsid w:val="00F5549F"/>
    <w:rsid w:val="00F57D36"/>
    <w:rsid w:val="00F61A4F"/>
    <w:rsid w:val="00F62D95"/>
    <w:rsid w:val="00F658EC"/>
    <w:rsid w:val="00F71828"/>
    <w:rsid w:val="00F73245"/>
    <w:rsid w:val="00F74FB3"/>
    <w:rsid w:val="00F75CE4"/>
    <w:rsid w:val="00F80370"/>
    <w:rsid w:val="00F83EAC"/>
    <w:rsid w:val="00F86DB2"/>
    <w:rsid w:val="00F91C6C"/>
    <w:rsid w:val="00F97E89"/>
    <w:rsid w:val="00FA0953"/>
    <w:rsid w:val="00FA16B1"/>
    <w:rsid w:val="00FA5BE9"/>
    <w:rsid w:val="00FA5D6B"/>
    <w:rsid w:val="00FA5F82"/>
    <w:rsid w:val="00FB27D0"/>
    <w:rsid w:val="00FB2E25"/>
    <w:rsid w:val="00FC560F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32ED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CB43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2qVWT2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nfo/de/erleben/langlauf-und-schneeschuhwandern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upernordicskipass.it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://www.visittrentino.info/de/presse/pressemitteilungen" TargetMode="External"/><Relationship Id="rId23" Type="http://schemas.microsoft.com/office/2011/relationships/commentsExtended" Target="commentsExtended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" TargetMode="Externa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636FA-BFF3-496B-B699-F0522278A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545</Words>
  <Characters>3847</Characters>
  <Application>Microsoft Office Word</Application>
  <DocSecurity>0</DocSecurity>
  <Lines>32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4</cp:revision>
  <cp:lastPrinted>2018-01-09T16:15:00Z</cp:lastPrinted>
  <dcterms:created xsi:type="dcterms:W3CDTF">2018-01-18T08:42:00Z</dcterms:created>
  <dcterms:modified xsi:type="dcterms:W3CDTF">2018-01-18T08:43:00Z</dcterms:modified>
</cp:coreProperties>
</file>