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42" w:rsidRDefault="009C0B8F">
      <w:pPr>
        <w:rPr>
          <w:b/>
          <w:sz w:val="24"/>
        </w:rPr>
      </w:pPr>
      <w:r>
        <w:rPr>
          <w:b/>
          <w:sz w:val="24"/>
        </w:rPr>
        <w:t>Alfio Ghezzi</w:t>
      </w:r>
    </w:p>
    <w:p w:rsidR="000D5D32" w:rsidRDefault="009C0B8F" w:rsidP="00050279">
      <w:pPr>
        <w:jc w:val="both"/>
      </w:pPr>
      <w:r>
        <w:t>Šéfkuchař</w:t>
      </w:r>
      <w:r>
        <w:rPr>
          <w:sz w:val="24"/>
        </w:rPr>
        <w:t xml:space="preserve"> (</w:t>
      </w:r>
      <w:bookmarkStart w:id="0" w:name="_GoBack"/>
      <w:r>
        <w:rPr>
          <w:sz w:val="24"/>
        </w:rPr>
        <w:t xml:space="preserve">restaurace „Locanda Margon”) / </w:t>
      </w:r>
      <w:r>
        <w:t>Trento</w:t>
      </w:r>
    </w:p>
    <w:p w:rsidR="00723242" w:rsidRDefault="00723242" w:rsidP="00050279">
      <w:pPr>
        <w:jc w:val="both"/>
      </w:pPr>
    </w:p>
    <w:p w:rsidR="0097233C" w:rsidRDefault="00723242" w:rsidP="00050279">
      <w:pPr>
        <w:jc w:val="both"/>
      </w:pPr>
      <w:r>
        <w:t xml:space="preserve">V roce 2010 se tehdy čtyřicetiletý trentinský rodák Alfio Ghezzi stal šéfkuchařem restaurace Locanda Margon. Jen o rok později, v roce 2011, získal první michelinskou hvězdu a o pět let později druhou. Jeho vášeň pro vaření se začala projevovat již v dětství. Později dlouhá léta sbíral zkušenosti ve velkých hotelích, kde pracoval například po boku světově proslulého šéfkuchaře Gualtiera Marchesiho, nejdříve jako učeň a později jako přímý spolupracovník; od svého mistra zdědil svou současnou filosofii, která spočívá v jednoduchosti, pozornosti věnované čistým tvarům a dokonalé prezentaci podávaných pokrmů. Je přesvědčen, že síla spočívá v jednoduchosti, použití kvalitních a čerstvých surovin, bez narušení jejich původních charakteristik, a v realizaci pokrmů inspirovaných místními tradicemi. V jeho kuchyni v restauraci patřící výrobci šumivých vín Ferrari, </w:t>
      </w:r>
      <w:r>
        <w:rPr>
          <w:highlight w:val="yellow"/>
        </w:rPr>
        <w:t>nacházející se v sugestivní vile z 16. století,</w:t>
      </w:r>
      <w:r>
        <w:t xml:space="preserve"> obklopené vinicemi, s 40 místy uvnitř a 20 místy na verandě, používá pro realizaci svých pokrmů skutečné speciality, jako například maso z jaků volně chovaných v údolí Val d’Ambez, vzácný šafrán z údolí Val di Gresta nebo nejkvalitnější extra panenské olivové oleje z oblasti Gardského jezera. Pro Ghezziho, který je i velkým milovníkem hor, rozhodnutí vést tuto restauraci znamenalo i možnost prohlubovat svůj profesní i osobní růst právě v horském prostředí. Jeho pokrmy jsou moderním pojetím tradiční místní kuchyně.</w:t>
      </w:r>
    </w:p>
    <w:bookmarkEnd w:id="0"/>
    <w:p w:rsidR="00723242" w:rsidRDefault="00723242"/>
    <w:p w:rsidR="000D5D32" w:rsidRDefault="009C0B8F">
      <w:r>
        <w:rPr>
          <w:noProof/>
          <w:lang w:val="it-IT" w:eastAsia="it-IT"/>
        </w:rPr>
        <w:drawing>
          <wp:inline distT="0" distB="0" distL="0" distR="0">
            <wp:extent cx="2324100" cy="1635847"/>
            <wp:effectExtent l="19050" t="0" r="0" b="0"/>
            <wp:docPr id="1" name="Immagine 1" descr="Risultati immagini per alfio ghe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lfio ghezz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51" cy="163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32" w:rsidRDefault="000D5D32"/>
    <w:p w:rsidR="000D5D32" w:rsidRPr="009C0B8F" w:rsidRDefault="000D5D32">
      <w:pPr>
        <w:rPr>
          <w:lang w:val="de-DE"/>
        </w:rPr>
      </w:pPr>
    </w:p>
    <w:p w:rsidR="000D5D32" w:rsidRPr="009C0B8F" w:rsidRDefault="008B5655">
      <w:r>
        <w:t>ODKAZY:</w:t>
      </w:r>
    </w:p>
    <w:p w:rsidR="00480407" w:rsidRDefault="00050279">
      <w:hyperlink r:id="rId6" w:history="1">
        <w:r w:rsidR="0043736E">
          <w:rPr>
            <w:rStyle w:val="Collegamentoipertestuale"/>
          </w:rPr>
          <w:t>https://www.alfioghezzi.com/</w:t>
        </w:r>
      </w:hyperlink>
    </w:p>
    <w:p w:rsidR="009C0B8F" w:rsidRPr="009C0B8F" w:rsidRDefault="00050279">
      <w:hyperlink r:id="rId7" w:history="1">
        <w:r w:rsidR="0043736E">
          <w:rPr>
            <w:rStyle w:val="Collegamentoipertestuale"/>
          </w:rPr>
          <w:t>https://www.locandamargon.it/en</w:t>
        </w:r>
      </w:hyperlink>
    </w:p>
    <w:sectPr w:rsidR="009C0B8F" w:rsidRPr="009C0B8F" w:rsidSect="00970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708BB"/>
    <w:rsid w:val="00035F29"/>
    <w:rsid w:val="00050279"/>
    <w:rsid w:val="000D5D32"/>
    <w:rsid w:val="001708BB"/>
    <w:rsid w:val="0038210D"/>
    <w:rsid w:val="0043736E"/>
    <w:rsid w:val="0045749A"/>
    <w:rsid w:val="00480407"/>
    <w:rsid w:val="005F66CA"/>
    <w:rsid w:val="006A3F61"/>
    <w:rsid w:val="00723242"/>
    <w:rsid w:val="008B5655"/>
    <w:rsid w:val="008E0F12"/>
    <w:rsid w:val="00970979"/>
    <w:rsid w:val="0097233C"/>
    <w:rsid w:val="009C0B8F"/>
    <w:rsid w:val="00A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040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40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B8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C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0F12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38210D"/>
    <w:rPr>
      <w:i/>
      <w:iCs/>
    </w:rPr>
  </w:style>
  <w:style w:type="character" w:styleId="Enfasigrassetto">
    <w:name w:val="Strong"/>
    <w:basedOn w:val="Carpredefinitoparagrafo"/>
    <w:uiPriority w:val="22"/>
    <w:qFormat/>
    <w:rsid w:val="00382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5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3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1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5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candamargon.it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lfioghezzi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16</cp:revision>
  <dcterms:created xsi:type="dcterms:W3CDTF">2018-07-30T10:26:00Z</dcterms:created>
  <dcterms:modified xsi:type="dcterms:W3CDTF">2019-02-08T14:20:00Z</dcterms:modified>
</cp:coreProperties>
</file>