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E6" w:rsidRPr="006822E5" w:rsidRDefault="005454E6">
      <w:pPr>
        <w:rPr>
          <w:b/>
          <w:sz w:val="24"/>
        </w:rPr>
      </w:pPr>
      <w:r>
        <w:rPr>
          <w:b/>
          <w:sz w:val="24"/>
        </w:rPr>
        <w:t>Eleonora „Noris“ Cunaccia</w:t>
      </w:r>
    </w:p>
    <w:p w:rsidR="006D339A" w:rsidRPr="006822E5" w:rsidRDefault="0073573F">
      <w:r>
        <w:rPr>
          <w:sz w:val="24"/>
        </w:rPr>
        <w:t xml:space="preserve">bylinkářka (firma </w:t>
      </w:r>
      <w:r>
        <w:t>„</w:t>
      </w:r>
      <w:r>
        <w:rPr>
          <w:sz w:val="24"/>
        </w:rPr>
        <w:t xml:space="preserve">Primitivizia”) / </w:t>
      </w:r>
      <w:r>
        <w:t>Madonna di Campiglio (Val Rendena)</w:t>
      </w:r>
    </w:p>
    <w:p w:rsidR="005454E6" w:rsidRPr="006822E5" w:rsidRDefault="005454E6"/>
    <w:p w:rsidR="00BB1F4E" w:rsidRDefault="005454E6" w:rsidP="00E34A53">
      <w:pPr>
        <w:jc w:val="both"/>
      </w:pPr>
      <w:r>
        <w:t>Eleonora, častěji nazývaná „Noris“, o sobě říká, že je „toulavá bylinkářka“, která tráví čas chozením po lesích a horách a zná všechna jejich tajemství a skryté koutky. Narodila se a vyrůstala v údolí Val Rendena, kde již od malička zvědavě pátrala po všech pokladech, které se dají naleznout v horské přírodě: byliny, bobulové plody, pryskyřice a kořeny.  Tuto vášeň a spoustu vědomostí zdědila po matce, a ta je získala od babičky a prababičky, které chodily od salaše k salaši, aby si obstaraly něco k jídlu nebo si natrhaly nějaké léčivé byliny.  Díky této vášni a znalostem dnes Noris ví, kde hledat v různých ročních obdobích na svazích a u potůčků různé byliny, které společně se svým bratrem Giovannim přeměňuje v malé výrobně ve Spiazzo na vynikající produkty. A takto se v roce 2003</w:t>
      </w:r>
      <w:bookmarkStart w:id="0" w:name="_GoBack"/>
      <w:bookmarkEnd w:id="0"/>
      <w:r>
        <w:t xml:space="preserve"> zrodila „Botanická dílna Primitivizia“: toho roku se po dlouhé zkušenosti v gastronomii Noris a její bratr rozhodli realizovat projekt, jehož cílem je oživení tradic, kultury a téměř zapomenutých pokrmů a chutí. Neúnavná „paní bylinkářka”, jak jí každý říká, ručně sbírá v lesích a na lučinách v údolí Val Rendena borové jehličí, horské rostliny, jako například medvědí česnek, horské kopřivy, lopuch, řeřichu, pampelišku lékařskou a mnoho dalších bylinek, které později přetváří na zajímavé koření, omáčky nebo džemy. Například pomazánka z „mléčivce alpského”, který roste v letních měsících v nadmořské výšce 2200 metrů, je vynikající pro ochucení smažených placek z kukuřičné mouky nebo alpských sýrů. A nesmíme zapomenout na vzácný „královský česnek” s příchutí lanýže, který roste na úpatí ledovců.</w:t>
      </w:r>
    </w:p>
    <w:p w:rsidR="00BE2DCE" w:rsidRPr="006822E5" w:rsidRDefault="00BE2DCE" w:rsidP="00E34A53">
      <w:pPr>
        <w:jc w:val="both"/>
      </w:pPr>
    </w:p>
    <w:p w:rsidR="00BE2DCE" w:rsidRPr="006822E5" w:rsidRDefault="00BE2DCE">
      <w:r w:rsidRPr="006822E5">
        <w:rPr>
          <w:noProof/>
          <w:lang w:val="it-IT" w:eastAsia="it-IT"/>
        </w:rPr>
        <w:drawing>
          <wp:inline distT="0" distB="0" distL="0" distR="0">
            <wp:extent cx="2876550" cy="1876425"/>
            <wp:effectExtent l="0" t="0" r="0" b="9525"/>
            <wp:docPr id="1436" name="Immagine 10">
              <a:extLst xmlns:a="http://schemas.openxmlformats.org/drawingml/2006/main">
                <a:ext uri="{FF2B5EF4-FFF2-40B4-BE49-F238E27FC236}">
                  <a16:creationId xmlns:w15="http://schemas.microsoft.com/office/word/2012/wordml"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4B3C94D-00F2-46B6-B7FC-57C72E62D8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Immagine 10">
                      <a:extLst>
                        <a:ext uri="{FF2B5EF4-FFF2-40B4-BE49-F238E27FC236}">
                          <a16:creationId xmlns:w15="http://schemas.microsoft.com/office/word/2012/wordml"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4B3C94D-00F2-46B6-B7FC-57C72E62D80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6822E5">
        <w:rPr>
          <w:noProof/>
          <w:lang w:val="it-IT" w:eastAsia="it-IT"/>
        </w:rPr>
        <w:drawing>
          <wp:inline distT="0" distB="0" distL="0" distR="0">
            <wp:extent cx="3190875" cy="1866900"/>
            <wp:effectExtent l="0" t="0" r="9525" b="0"/>
            <wp:docPr id="1435" name="Immagine 1" descr="Risultati immagini per noris cuna">
              <a:extLst xmlns:a="http://schemas.openxmlformats.org/drawingml/2006/main">
                <a:ext uri="{FF2B5EF4-FFF2-40B4-BE49-F238E27FC236}">
                  <a16:creationId xmlns:w15="http://schemas.microsoft.com/office/word/2012/wordml"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29C595-FABB-44AE-9B4E-BC7DDAF11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Immagine 1" descr="Risultati immagini per noris cuna">
                      <a:extLst>
                        <a:ext uri="{FF2B5EF4-FFF2-40B4-BE49-F238E27FC236}">
                          <a16:creationId xmlns:w15="http://schemas.microsoft.com/office/word/2012/wordml"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29C595-FABB-44AE-9B4E-BC7DDAF11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2" r="21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BE2DCE" w:rsidRPr="00B17462" w:rsidRDefault="00BE2DCE">
      <w:pPr>
        <w:rPr>
          <w:lang w:val="en-US"/>
        </w:rPr>
      </w:pPr>
    </w:p>
    <w:p w:rsidR="004430F9" w:rsidRDefault="00BE2DCE">
      <w:pPr>
        <w:rPr>
          <w:lang w:val="en-US"/>
        </w:rPr>
      </w:pPr>
      <w:r w:rsidRPr="00B17462">
        <w:rPr>
          <w:lang w:val="en-US"/>
        </w:rPr>
        <w:t>Link</w:t>
      </w:r>
    </w:p>
    <w:p w:rsidR="00BE2DCE" w:rsidRPr="00B17462" w:rsidRDefault="00E34A53">
      <w:pPr>
        <w:rPr>
          <w:lang w:val="en-US"/>
        </w:rPr>
      </w:pPr>
      <w:hyperlink r:id="rId7" w:history="1">
        <w:r w:rsidR="00BE2DCE" w:rsidRPr="00B17462">
          <w:rPr>
            <w:rStyle w:val="Collegamentoipertestuale"/>
            <w:lang w:val="en-US"/>
          </w:rPr>
          <w:t>www.primitivizia.it</w:t>
        </w:r>
      </w:hyperlink>
      <w:r w:rsidR="00BE2DCE" w:rsidRPr="00B17462">
        <w:rPr>
          <w:lang w:val="en-US"/>
        </w:rPr>
        <w:br/>
      </w:r>
    </w:p>
    <w:sectPr w:rsidR="00BE2DCE" w:rsidRPr="00B17462" w:rsidSect="00303C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746A2"/>
    <w:rsid w:val="00147751"/>
    <w:rsid w:val="00303CE5"/>
    <w:rsid w:val="0033249D"/>
    <w:rsid w:val="004430F9"/>
    <w:rsid w:val="005454E6"/>
    <w:rsid w:val="0064646B"/>
    <w:rsid w:val="00672E5E"/>
    <w:rsid w:val="006822E5"/>
    <w:rsid w:val="006D339A"/>
    <w:rsid w:val="00704E61"/>
    <w:rsid w:val="0073573F"/>
    <w:rsid w:val="009C0F08"/>
    <w:rsid w:val="00B17462"/>
    <w:rsid w:val="00BB1F4E"/>
    <w:rsid w:val="00BE2DCE"/>
    <w:rsid w:val="00D21670"/>
    <w:rsid w:val="00D908B0"/>
    <w:rsid w:val="00DA5085"/>
    <w:rsid w:val="00E02B50"/>
    <w:rsid w:val="00E34A53"/>
    <w:rsid w:val="00E7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C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E2DC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2DC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B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5454E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4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itivizia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19</cp:revision>
  <dcterms:created xsi:type="dcterms:W3CDTF">2018-07-30T09:35:00Z</dcterms:created>
  <dcterms:modified xsi:type="dcterms:W3CDTF">2019-02-08T14:18:00Z</dcterms:modified>
</cp:coreProperties>
</file>