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8BD" w:rsidRPr="007538BD" w:rsidRDefault="007538BD" w:rsidP="007538BD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b/>
          <w:bCs/>
          <w:sz w:val="22"/>
          <w:szCs w:val="22"/>
          <w:lang w:val="en-US"/>
        </w:rPr>
      </w:pPr>
      <w:proofErr w:type="gram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Od</w:t>
      </w:r>
      <w:proofErr w:type="gram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30. </w:t>
      </w:r>
      <w:proofErr w:type="spellStart"/>
      <w:proofErr w:type="gram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června</w:t>
      </w:r>
      <w:proofErr w:type="spellEnd"/>
      <w:proofErr w:type="gram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do 31. </w:t>
      </w:r>
      <w:proofErr w:type="spellStart"/>
      <w:proofErr w:type="gram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srpna</w:t>
      </w:r>
      <w:proofErr w:type="spellEnd"/>
      <w:proofErr w:type="gram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se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odehraje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24. </w:t>
      </w:r>
      <w:proofErr w:type="spellStart"/>
      <w:proofErr w:type="gram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ročník</w:t>
      </w:r>
      <w:proofErr w:type="spellEnd"/>
      <w:proofErr w:type="gram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festivalu</w:t>
      </w:r>
      <w:proofErr w:type="spellEnd"/>
    </w:p>
    <w:p w:rsidR="007538BD" w:rsidRPr="007538BD" w:rsidRDefault="007538BD" w:rsidP="007538BD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b/>
          <w:bCs/>
          <w:sz w:val="22"/>
          <w:szCs w:val="22"/>
          <w:lang w:val="en-US"/>
        </w:rPr>
      </w:pPr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TÓNY DOLOMIT, TO NEJLEPŠÍ Z HUDBY A HOR</w:t>
      </w:r>
    </w:p>
    <w:p w:rsidR="007538BD" w:rsidRPr="007538BD" w:rsidRDefault="007538BD" w:rsidP="007538BD">
      <w:pPr>
        <w:widowControl w:val="0"/>
        <w:autoSpaceDE w:val="0"/>
        <w:autoSpaceDN w:val="0"/>
        <w:adjustRightInd w:val="0"/>
        <w:spacing w:line="200" w:lineRule="atLeast"/>
        <w:jc w:val="both"/>
        <w:rPr>
          <w:rFonts w:ascii="Times New Roman" w:hAnsi="Times New Roman"/>
          <w:sz w:val="22"/>
          <w:szCs w:val="22"/>
          <w:lang w:val="en-US"/>
        </w:rPr>
      </w:pPr>
    </w:p>
    <w:p w:rsidR="007538BD" w:rsidRPr="007538BD" w:rsidRDefault="007538BD" w:rsidP="007538BD">
      <w:pPr>
        <w:widowControl w:val="0"/>
        <w:autoSpaceDE w:val="0"/>
        <w:autoSpaceDN w:val="0"/>
        <w:adjustRightInd w:val="0"/>
        <w:spacing w:line="200" w:lineRule="atLeast"/>
        <w:jc w:val="both"/>
        <w:rPr>
          <w:rFonts w:ascii="Times New Roman" w:hAnsi="Times New Roman"/>
          <w:sz w:val="22"/>
          <w:szCs w:val="22"/>
          <w:lang w:val="en-US"/>
        </w:rPr>
      </w:pP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Setkání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v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rámci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festivalu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v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těch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nejkrásnějších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lokalitách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trentinských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Dolomit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bude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letos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celkem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dvacet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čtyři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.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Pěšky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se </w:t>
      </w:r>
      <w:proofErr w:type="spellStart"/>
      <w:proofErr w:type="gram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na</w:t>
      </w:r>
      <w:proofErr w:type="spellEnd"/>
      <w:proofErr w:type="gram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koncert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vydají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diváci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i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hudebníci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,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kteří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pak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,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jen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co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vytáhnou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své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nástroje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z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pouzder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,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zahrají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hudbu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všech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možných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žánrů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.</w:t>
      </w:r>
    </w:p>
    <w:p w:rsidR="007538BD" w:rsidRPr="007538BD" w:rsidRDefault="007538BD" w:rsidP="007538BD">
      <w:pPr>
        <w:widowControl w:val="0"/>
        <w:autoSpaceDE w:val="0"/>
        <w:autoSpaceDN w:val="0"/>
        <w:adjustRightInd w:val="0"/>
        <w:spacing w:line="200" w:lineRule="atLeast"/>
        <w:jc w:val="both"/>
        <w:rPr>
          <w:rFonts w:ascii="Helvetica" w:hAnsi="Helvetica" w:cs="Helvetica"/>
          <w:b/>
          <w:bCs/>
          <w:sz w:val="22"/>
          <w:szCs w:val="22"/>
        </w:rPr>
      </w:pPr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V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programu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tohoto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léta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figuruje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řada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velkých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jmen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rockové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,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jazzové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a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folkové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scény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i z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oblasti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klasické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hudby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.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Své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autorské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písně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zahrají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Mario Brunello,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Gidon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Kremer, Paolo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Fresu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, Ginevra di Marco, ale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také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legendy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jako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Graham Nash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nebo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dnes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již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kultovní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Grant-Lee Phillips.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Dále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vystoupí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Maria Pia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Devito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, Avi Vital, Isabelle Faust a Teresa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Salgueiro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>.</w:t>
      </w:r>
    </w:p>
    <w:p w:rsidR="007538BD" w:rsidRPr="007538BD" w:rsidRDefault="007538BD" w:rsidP="007538BD">
      <w:pPr>
        <w:widowControl w:val="0"/>
        <w:autoSpaceDE w:val="0"/>
        <w:autoSpaceDN w:val="0"/>
        <w:adjustRightInd w:val="0"/>
        <w:spacing w:line="200" w:lineRule="atLeast"/>
        <w:jc w:val="both"/>
        <w:rPr>
          <w:rFonts w:ascii="Times New Roman" w:hAnsi="Times New Roman"/>
          <w:sz w:val="22"/>
          <w:szCs w:val="22"/>
        </w:rPr>
      </w:pPr>
      <w:r w:rsidRPr="007538BD">
        <w:rPr>
          <w:rFonts w:ascii="Helvetica" w:hAnsi="Helvetica" w:cs="Helvetica"/>
          <w:b/>
          <w:bCs/>
          <w:sz w:val="22"/>
          <w:szCs w:val="22"/>
        </w:rPr>
        <w:t xml:space="preserve">Po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výjimečném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úspěchu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v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roce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2017 se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letos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vrací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také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</w:t>
      </w:r>
      <w:r w:rsidRPr="007538BD">
        <w:rPr>
          <w:rFonts w:ascii="Helvetica" w:hAnsi="Helvetica" w:cs="Helvetica"/>
          <w:b/>
          <w:bCs/>
          <w:i/>
          <w:iCs/>
          <w:sz w:val="22"/>
          <w:szCs w:val="22"/>
        </w:rPr>
        <w:t>Campiglio Special Week</w:t>
      </w:r>
      <w:r w:rsidRPr="007538BD">
        <w:rPr>
          <w:rFonts w:ascii="Helvetica" w:hAnsi="Helvetica" w:cs="Helvetica"/>
          <w:b/>
          <w:bCs/>
          <w:sz w:val="22"/>
          <w:szCs w:val="22"/>
        </w:rPr>
        <w:t xml:space="preserve">,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opět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s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cílem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spojit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velké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interprety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a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nové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přístupy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.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Týden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s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Gidonem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Kremerem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a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jeho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komorním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orchestrem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Kremerata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Baltica je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jedním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ze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tří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speciálních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projektů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,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které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se v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rámci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festivalu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uskuteční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.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Zajímavé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bude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setkání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jazzmana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Paola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Fresu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a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souboru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Musega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de Pozza,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které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nabídne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nový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pohled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na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horskou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hudbu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, ale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zcela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jistě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zaujme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i cesta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dlouhá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jedno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celé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století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,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která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se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zrodila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z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nápadu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Maria Brunella a Alessandra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Baricca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a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která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propojuje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lidské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osudy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,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válku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 a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</w:rPr>
        <w:t>hudbu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</w:rPr>
        <w:t xml:space="preserve">.  </w:t>
      </w:r>
    </w:p>
    <w:p w:rsidR="007538BD" w:rsidRPr="007538BD" w:rsidRDefault="007538BD" w:rsidP="007538BD">
      <w:pPr>
        <w:widowControl w:val="0"/>
        <w:autoSpaceDE w:val="0"/>
        <w:autoSpaceDN w:val="0"/>
        <w:adjustRightInd w:val="0"/>
        <w:spacing w:line="200" w:lineRule="atLeast"/>
        <w:jc w:val="both"/>
        <w:rPr>
          <w:rFonts w:ascii="Helvetica" w:hAnsi="Helvetica" w:cs="Helvetica"/>
          <w:b/>
          <w:bCs/>
          <w:sz w:val="22"/>
          <w:szCs w:val="22"/>
        </w:rPr>
      </w:pPr>
    </w:p>
    <w:p w:rsidR="007538BD" w:rsidRPr="007538BD" w:rsidRDefault="007538BD" w:rsidP="007538BD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  <w:proofErr w:type="spellStart"/>
      <w:r w:rsidRPr="007538BD">
        <w:rPr>
          <w:rFonts w:ascii="Helvetica" w:hAnsi="Helvetica" w:cs="Helvetica"/>
          <w:sz w:val="22"/>
          <w:szCs w:val="22"/>
        </w:rPr>
        <w:t>Některé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krásné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věci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už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existují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a </w:t>
      </w:r>
      <w:proofErr w:type="spellStart"/>
      <w:r w:rsidRPr="007538BD">
        <w:rPr>
          <w:rFonts w:ascii="Helvetica" w:hAnsi="Helvetica" w:cs="Helvetica"/>
          <w:sz w:val="22"/>
          <w:szCs w:val="22"/>
        </w:rPr>
        <w:t>některé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vznikají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. </w:t>
      </w:r>
      <w:proofErr w:type="spellStart"/>
      <w:r w:rsidRPr="007538BD">
        <w:rPr>
          <w:rFonts w:ascii="Helvetica" w:hAnsi="Helvetica" w:cs="Helvetica"/>
          <w:sz w:val="22"/>
          <w:szCs w:val="22"/>
        </w:rPr>
        <w:t>Občas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se </w:t>
      </w:r>
      <w:proofErr w:type="spellStart"/>
      <w:r w:rsidRPr="007538BD">
        <w:rPr>
          <w:rFonts w:ascii="Helvetica" w:hAnsi="Helvetica" w:cs="Helvetica"/>
          <w:sz w:val="22"/>
          <w:szCs w:val="22"/>
        </w:rPr>
        <w:t>oba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případy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prolnou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a </w:t>
      </w:r>
      <w:proofErr w:type="spellStart"/>
      <w:r w:rsidRPr="007538BD">
        <w:rPr>
          <w:rFonts w:ascii="Helvetica" w:hAnsi="Helvetica" w:cs="Helvetica"/>
          <w:sz w:val="22"/>
          <w:szCs w:val="22"/>
        </w:rPr>
        <w:t>výsledný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efekt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je </w:t>
      </w:r>
      <w:proofErr w:type="spellStart"/>
      <w:r w:rsidRPr="007538BD">
        <w:rPr>
          <w:rFonts w:ascii="Helvetica" w:hAnsi="Helvetica" w:cs="Helvetica"/>
          <w:sz w:val="22"/>
          <w:szCs w:val="22"/>
        </w:rPr>
        <w:t>potom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výjimečný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. </w:t>
      </w:r>
      <w:proofErr w:type="spellStart"/>
      <w:r w:rsidRPr="007538BD">
        <w:rPr>
          <w:rFonts w:ascii="Helvetica" w:hAnsi="Helvetica" w:cs="Helvetica"/>
          <w:sz w:val="22"/>
          <w:szCs w:val="22"/>
        </w:rPr>
        <w:t>Názornou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ukázkou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je festival „I Suoni delle </w:t>
      </w:r>
      <w:proofErr w:type="gramStart"/>
      <w:r w:rsidRPr="007538BD">
        <w:rPr>
          <w:rFonts w:ascii="Helvetica" w:hAnsi="Helvetica" w:cs="Helvetica"/>
          <w:sz w:val="22"/>
          <w:szCs w:val="22"/>
        </w:rPr>
        <w:t>Dolomiti“ (</w:t>
      </w:r>
      <w:proofErr w:type="spellStart"/>
      <w:proofErr w:type="gramEnd"/>
      <w:r w:rsidRPr="007538BD">
        <w:rPr>
          <w:rFonts w:ascii="Helvetica" w:hAnsi="Helvetica" w:cs="Helvetica"/>
          <w:sz w:val="22"/>
          <w:szCs w:val="22"/>
        </w:rPr>
        <w:t>Tóny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Dolomit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), </w:t>
      </w:r>
      <w:proofErr w:type="spellStart"/>
      <w:r w:rsidRPr="007538BD">
        <w:rPr>
          <w:rFonts w:ascii="Helvetica" w:hAnsi="Helvetica" w:cs="Helvetica"/>
          <w:sz w:val="22"/>
          <w:szCs w:val="22"/>
        </w:rPr>
        <w:t>kde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se </w:t>
      </w:r>
      <w:proofErr w:type="spellStart"/>
      <w:r w:rsidRPr="007538BD">
        <w:rPr>
          <w:rFonts w:ascii="Helvetica" w:hAnsi="Helvetica" w:cs="Helvetica"/>
          <w:sz w:val="22"/>
          <w:szCs w:val="22"/>
        </w:rPr>
        <w:t>každoročně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snoubí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okouzlující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lokality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s </w:t>
      </w:r>
      <w:proofErr w:type="spellStart"/>
      <w:r w:rsidRPr="007538BD">
        <w:rPr>
          <w:rFonts w:ascii="Helvetica" w:hAnsi="Helvetica" w:cs="Helvetica"/>
          <w:sz w:val="22"/>
          <w:szCs w:val="22"/>
        </w:rPr>
        <w:t>nezapomenutelnými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zážitky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díky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osvědčenému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– ale </w:t>
      </w:r>
      <w:proofErr w:type="spellStart"/>
      <w:r w:rsidRPr="007538BD">
        <w:rPr>
          <w:rFonts w:ascii="Helvetica" w:hAnsi="Helvetica" w:cs="Helvetica"/>
          <w:sz w:val="22"/>
          <w:szCs w:val="22"/>
        </w:rPr>
        <w:t>nikdy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ne </w:t>
      </w:r>
      <w:proofErr w:type="spellStart"/>
      <w:r w:rsidRPr="007538BD">
        <w:rPr>
          <w:rFonts w:ascii="Helvetica" w:hAnsi="Helvetica" w:cs="Helvetica"/>
          <w:sz w:val="22"/>
          <w:szCs w:val="22"/>
        </w:rPr>
        <w:t>stejnému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– </w:t>
      </w:r>
      <w:proofErr w:type="spellStart"/>
      <w:r w:rsidRPr="007538BD">
        <w:rPr>
          <w:rFonts w:ascii="Helvetica" w:hAnsi="Helvetica" w:cs="Helvetica"/>
          <w:sz w:val="22"/>
          <w:szCs w:val="22"/>
        </w:rPr>
        <w:t>receptu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: </w:t>
      </w:r>
      <w:proofErr w:type="spellStart"/>
      <w:r w:rsidRPr="007538BD">
        <w:rPr>
          <w:rFonts w:ascii="Helvetica" w:hAnsi="Helvetica" w:cs="Helvetica"/>
          <w:sz w:val="22"/>
          <w:szCs w:val="22"/>
        </w:rPr>
        <w:t>vystoupení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velkých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hudebníků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mezi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těmi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nejkrásnějšími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vrcholy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trentinských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Dolomit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. </w:t>
      </w:r>
      <w:proofErr w:type="spellStart"/>
      <w:r w:rsidRPr="007538BD">
        <w:rPr>
          <w:rFonts w:ascii="Helvetica" w:hAnsi="Helvetica" w:cs="Helvetica"/>
          <w:sz w:val="22"/>
          <w:szCs w:val="22"/>
        </w:rPr>
        <w:t>Každým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rokem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se </w:t>
      </w:r>
      <w:proofErr w:type="spellStart"/>
      <w:r w:rsidRPr="007538BD">
        <w:rPr>
          <w:rFonts w:ascii="Helvetica" w:hAnsi="Helvetica" w:cs="Helvetica"/>
          <w:sz w:val="22"/>
          <w:szCs w:val="22"/>
        </w:rPr>
        <w:t>nové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nápady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a </w:t>
      </w:r>
      <w:proofErr w:type="spellStart"/>
      <w:r w:rsidRPr="007538BD">
        <w:rPr>
          <w:rFonts w:ascii="Helvetica" w:hAnsi="Helvetica" w:cs="Helvetica"/>
          <w:sz w:val="22"/>
          <w:szCs w:val="22"/>
        </w:rPr>
        <w:t>skladby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rozlétávají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po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horských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stěnách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i </w:t>
      </w:r>
      <w:proofErr w:type="spellStart"/>
      <w:r w:rsidRPr="007538BD">
        <w:rPr>
          <w:rFonts w:ascii="Helvetica" w:hAnsi="Helvetica" w:cs="Helvetica"/>
          <w:sz w:val="22"/>
          <w:szCs w:val="22"/>
        </w:rPr>
        <w:t>stezkách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, </w:t>
      </w:r>
      <w:proofErr w:type="spellStart"/>
      <w:r w:rsidRPr="007538BD">
        <w:rPr>
          <w:rFonts w:ascii="Helvetica" w:hAnsi="Helvetica" w:cs="Helvetica"/>
          <w:sz w:val="22"/>
          <w:szCs w:val="22"/>
        </w:rPr>
        <w:t>přibývají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nové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scenérie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a </w:t>
      </w:r>
      <w:proofErr w:type="spellStart"/>
      <w:r w:rsidRPr="007538BD">
        <w:rPr>
          <w:rFonts w:ascii="Helvetica" w:hAnsi="Helvetica" w:cs="Helvetica"/>
          <w:sz w:val="22"/>
          <w:szCs w:val="22"/>
        </w:rPr>
        <w:t>pokaždé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se </w:t>
      </w:r>
      <w:proofErr w:type="spellStart"/>
      <w:r w:rsidRPr="007538BD">
        <w:rPr>
          <w:rFonts w:ascii="Helvetica" w:hAnsi="Helvetica" w:cs="Helvetica"/>
          <w:sz w:val="22"/>
          <w:szCs w:val="22"/>
        </w:rPr>
        <w:t>vždy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znovu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vrací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chuť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experimentovat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s </w:t>
      </w:r>
      <w:proofErr w:type="spellStart"/>
      <w:r w:rsidRPr="007538BD">
        <w:rPr>
          <w:rFonts w:ascii="Helvetica" w:hAnsi="Helvetica" w:cs="Helvetica"/>
          <w:sz w:val="22"/>
          <w:szCs w:val="22"/>
        </w:rPr>
        <w:t>dialogem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mezi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umělci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, </w:t>
      </w:r>
      <w:proofErr w:type="spellStart"/>
      <w:r w:rsidRPr="007538BD">
        <w:rPr>
          <w:rFonts w:ascii="Helvetica" w:hAnsi="Helvetica" w:cs="Helvetica"/>
          <w:sz w:val="22"/>
          <w:szCs w:val="22"/>
        </w:rPr>
        <w:t>diváky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a </w:t>
      </w:r>
      <w:proofErr w:type="spellStart"/>
      <w:r w:rsidRPr="007538BD">
        <w:rPr>
          <w:rFonts w:ascii="Helvetica" w:hAnsi="Helvetica" w:cs="Helvetica"/>
          <w:sz w:val="22"/>
          <w:szCs w:val="22"/>
        </w:rPr>
        <w:t>přírodou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. A </w:t>
      </w:r>
      <w:proofErr w:type="spellStart"/>
      <w:r w:rsidRPr="007538BD">
        <w:rPr>
          <w:rFonts w:ascii="Helvetica" w:hAnsi="Helvetica" w:cs="Helvetica"/>
          <w:sz w:val="22"/>
          <w:szCs w:val="22"/>
        </w:rPr>
        <w:t>každý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rok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tisíce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lidí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objevují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hory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coby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magické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místo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setkání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, </w:t>
      </w:r>
      <w:proofErr w:type="spellStart"/>
      <w:r w:rsidRPr="007538BD">
        <w:rPr>
          <w:rFonts w:ascii="Helvetica" w:hAnsi="Helvetica" w:cs="Helvetica"/>
          <w:sz w:val="22"/>
          <w:szCs w:val="22"/>
        </w:rPr>
        <w:t>nezapomenutelných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zážitků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a </w:t>
      </w:r>
      <w:proofErr w:type="spellStart"/>
      <w:r w:rsidRPr="007538BD">
        <w:rPr>
          <w:rFonts w:ascii="Helvetica" w:hAnsi="Helvetica" w:cs="Helvetica"/>
          <w:sz w:val="22"/>
          <w:szCs w:val="22"/>
        </w:rPr>
        <w:t>především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jako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místo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, </w:t>
      </w:r>
      <w:proofErr w:type="spellStart"/>
      <w:r w:rsidRPr="007538BD">
        <w:rPr>
          <w:rFonts w:ascii="Helvetica" w:hAnsi="Helvetica" w:cs="Helvetica"/>
          <w:sz w:val="22"/>
          <w:szCs w:val="22"/>
        </w:rPr>
        <w:t>kde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se </w:t>
      </w:r>
      <w:proofErr w:type="spellStart"/>
      <w:r w:rsidRPr="007538BD">
        <w:rPr>
          <w:rFonts w:ascii="Helvetica" w:hAnsi="Helvetica" w:cs="Helvetica"/>
          <w:sz w:val="22"/>
          <w:szCs w:val="22"/>
        </w:rPr>
        <w:t>žije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jako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nikde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jinde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na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světě</w:t>
      </w:r>
      <w:proofErr w:type="spellEnd"/>
      <w:r w:rsidRPr="007538BD">
        <w:rPr>
          <w:rFonts w:ascii="Helvetica" w:hAnsi="Helvetica" w:cs="Helvetica"/>
          <w:sz w:val="22"/>
          <w:szCs w:val="22"/>
        </w:rPr>
        <w:t>.</w:t>
      </w:r>
    </w:p>
    <w:p w:rsidR="007538BD" w:rsidRPr="007538BD" w:rsidRDefault="007538BD" w:rsidP="007538BD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sz w:val="22"/>
          <w:szCs w:val="22"/>
        </w:rPr>
      </w:pPr>
      <w:proofErr w:type="spellStart"/>
      <w:r w:rsidRPr="007538BD">
        <w:rPr>
          <w:rFonts w:ascii="Helvetica" w:hAnsi="Helvetica" w:cs="Helvetica"/>
          <w:sz w:val="22"/>
          <w:szCs w:val="22"/>
        </w:rPr>
        <w:t>Právě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v </w:t>
      </w:r>
      <w:proofErr w:type="spellStart"/>
      <w:r w:rsidRPr="007538BD">
        <w:rPr>
          <w:rFonts w:ascii="Helvetica" w:hAnsi="Helvetica" w:cs="Helvetica"/>
          <w:sz w:val="22"/>
          <w:szCs w:val="22"/>
        </w:rPr>
        <w:t>tomto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duchu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se </w:t>
      </w:r>
      <w:proofErr w:type="spellStart"/>
      <w:r w:rsidRPr="007538BD">
        <w:rPr>
          <w:rFonts w:ascii="Helvetica" w:hAnsi="Helvetica" w:cs="Helvetica"/>
          <w:sz w:val="22"/>
          <w:szCs w:val="22"/>
        </w:rPr>
        <w:t>ponese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i </w:t>
      </w:r>
      <w:proofErr w:type="spellStart"/>
      <w:r w:rsidRPr="007538BD">
        <w:rPr>
          <w:rFonts w:ascii="Helvetica" w:hAnsi="Helvetica" w:cs="Helvetica"/>
          <w:sz w:val="22"/>
          <w:szCs w:val="22"/>
        </w:rPr>
        <w:t>letošní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, v </w:t>
      </w:r>
      <w:proofErr w:type="spellStart"/>
      <w:r w:rsidRPr="007538BD">
        <w:rPr>
          <w:rFonts w:ascii="Helvetica" w:hAnsi="Helvetica" w:cs="Helvetica"/>
          <w:sz w:val="22"/>
          <w:szCs w:val="22"/>
        </w:rPr>
        <w:t>pořadí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proofErr w:type="gramStart"/>
      <w:r w:rsidRPr="007538BD">
        <w:rPr>
          <w:rFonts w:ascii="Helvetica" w:hAnsi="Helvetica" w:cs="Helvetica"/>
          <w:sz w:val="22"/>
          <w:szCs w:val="22"/>
        </w:rPr>
        <w:t>již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 24</w:t>
      </w:r>
      <w:proofErr w:type="gramEnd"/>
      <w:r w:rsidRPr="007538BD">
        <w:rPr>
          <w:rFonts w:ascii="Helvetica" w:hAnsi="Helvetica" w:cs="Helvetica"/>
          <w:sz w:val="22"/>
          <w:szCs w:val="22"/>
        </w:rPr>
        <w:t xml:space="preserve">. </w:t>
      </w:r>
      <w:proofErr w:type="spellStart"/>
      <w:proofErr w:type="gramStart"/>
      <w:r w:rsidRPr="007538BD">
        <w:rPr>
          <w:rFonts w:ascii="Helvetica" w:hAnsi="Helvetica" w:cs="Helvetica"/>
          <w:sz w:val="22"/>
          <w:szCs w:val="22"/>
        </w:rPr>
        <w:t>ročník</w:t>
      </w:r>
      <w:proofErr w:type="spellEnd"/>
      <w:proofErr w:type="gram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festivalu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, </w:t>
      </w:r>
      <w:proofErr w:type="spellStart"/>
      <w:r w:rsidRPr="007538BD">
        <w:rPr>
          <w:rFonts w:ascii="Helvetica" w:hAnsi="Helvetica" w:cs="Helvetica"/>
          <w:sz w:val="22"/>
          <w:szCs w:val="22"/>
        </w:rPr>
        <w:t>který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nabídne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dvacet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čtyři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hudebních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setkání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, </w:t>
      </w:r>
      <w:proofErr w:type="spellStart"/>
      <w:r w:rsidRPr="007538BD">
        <w:rPr>
          <w:rFonts w:ascii="Helvetica" w:hAnsi="Helvetica" w:cs="Helvetica"/>
          <w:sz w:val="22"/>
          <w:szCs w:val="22"/>
        </w:rPr>
        <w:t>žánrově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sahající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od </w:t>
      </w:r>
      <w:proofErr w:type="spellStart"/>
      <w:r w:rsidRPr="007538BD">
        <w:rPr>
          <w:rFonts w:ascii="Helvetica" w:hAnsi="Helvetica" w:cs="Helvetica"/>
          <w:sz w:val="22"/>
          <w:szCs w:val="22"/>
        </w:rPr>
        <w:t>klasické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hudby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po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jazz, od world music </w:t>
      </w:r>
      <w:proofErr w:type="spellStart"/>
      <w:r w:rsidRPr="007538BD">
        <w:rPr>
          <w:rFonts w:ascii="Helvetica" w:hAnsi="Helvetica" w:cs="Helvetica"/>
          <w:sz w:val="22"/>
          <w:szCs w:val="22"/>
        </w:rPr>
        <w:t>po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autorské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písně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a </w:t>
      </w:r>
      <w:proofErr w:type="spellStart"/>
      <w:r w:rsidRPr="007538BD">
        <w:rPr>
          <w:rFonts w:ascii="Helvetica" w:hAnsi="Helvetica" w:cs="Helvetica"/>
          <w:sz w:val="22"/>
          <w:szCs w:val="22"/>
        </w:rPr>
        <w:t>vystoupí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v </w:t>
      </w:r>
      <w:proofErr w:type="spellStart"/>
      <w:r w:rsidRPr="007538BD">
        <w:rPr>
          <w:rFonts w:ascii="Helvetica" w:hAnsi="Helvetica" w:cs="Helvetica"/>
          <w:sz w:val="22"/>
          <w:szCs w:val="22"/>
        </w:rPr>
        <w:t>nich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hudebníci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a </w:t>
      </w:r>
      <w:proofErr w:type="spellStart"/>
      <w:r w:rsidRPr="007538BD">
        <w:rPr>
          <w:rFonts w:ascii="Helvetica" w:hAnsi="Helvetica" w:cs="Helvetica"/>
          <w:sz w:val="22"/>
          <w:szCs w:val="22"/>
        </w:rPr>
        <w:t>umělci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z </w:t>
      </w:r>
      <w:proofErr w:type="spellStart"/>
      <w:r w:rsidRPr="007538BD">
        <w:rPr>
          <w:rFonts w:ascii="Helvetica" w:hAnsi="Helvetica" w:cs="Helvetica"/>
          <w:sz w:val="22"/>
          <w:szCs w:val="22"/>
        </w:rPr>
        <w:t>celého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světa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. </w:t>
      </w:r>
      <w:proofErr w:type="spellStart"/>
      <w:r w:rsidRPr="007538BD">
        <w:rPr>
          <w:rFonts w:ascii="Helvetica" w:hAnsi="Helvetica" w:cs="Helvetica"/>
          <w:sz w:val="22"/>
          <w:szCs w:val="22"/>
        </w:rPr>
        <w:t>Účastníci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i </w:t>
      </w:r>
      <w:proofErr w:type="spellStart"/>
      <w:r w:rsidRPr="007538BD">
        <w:rPr>
          <w:rFonts w:ascii="Helvetica" w:hAnsi="Helvetica" w:cs="Helvetica"/>
          <w:sz w:val="22"/>
          <w:szCs w:val="22"/>
        </w:rPr>
        <w:t>diváci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vyrážejí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na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místa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koncertů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pěsky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a </w:t>
      </w:r>
      <w:proofErr w:type="spellStart"/>
      <w:r w:rsidRPr="007538BD">
        <w:rPr>
          <w:rFonts w:ascii="Helvetica" w:hAnsi="Helvetica" w:cs="Helvetica"/>
          <w:sz w:val="22"/>
          <w:szCs w:val="22"/>
        </w:rPr>
        <w:t>často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společně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- </w:t>
      </w:r>
      <w:proofErr w:type="spellStart"/>
      <w:r w:rsidRPr="007538BD">
        <w:rPr>
          <w:rFonts w:ascii="Helvetica" w:hAnsi="Helvetica" w:cs="Helvetica"/>
          <w:sz w:val="22"/>
          <w:szCs w:val="22"/>
        </w:rPr>
        <w:t>po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pěšinách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vinoucích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se </w:t>
      </w:r>
      <w:proofErr w:type="spellStart"/>
      <w:r w:rsidRPr="007538BD">
        <w:rPr>
          <w:rFonts w:ascii="Helvetica" w:hAnsi="Helvetica" w:cs="Helvetica"/>
          <w:sz w:val="22"/>
          <w:szCs w:val="22"/>
        </w:rPr>
        <w:t>po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horských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loukách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, </w:t>
      </w:r>
      <w:proofErr w:type="spellStart"/>
      <w:r w:rsidRPr="007538BD">
        <w:rPr>
          <w:rFonts w:ascii="Helvetica" w:hAnsi="Helvetica" w:cs="Helvetica"/>
          <w:sz w:val="22"/>
          <w:szCs w:val="22"/>
        </w:rPr>
        <w:t>hlubokými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lesy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i </w:t>
      </w:r>
      <w:proofErr w:type="spellStart"/>
      <w:r w:rsidRPr="007538BD">
        <w:rPr>
          <w:rFonts w:ascii="Helvetica" w:hAnsi="Helvetica" w:cs="Helvetica"/>
          <w:sz w:val="22"/>
          <w:szCs w:val="22"/>
        </w:rPr>
        <w:t>mezi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skalami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. </w:t>
      </w:r>
      <w:proofErr w:type="spellStart"/>
      <w:r w:rsidRPr="007538BD">
        <w:rPr>
          <w:rFonts w:ascii="Helvetica" w:hAnsi="Helvetica" w:cs="Helvetica"/>
          <w:sz w:val="22"/>
          <w:szCs w:val="22"/>
        </w:rPr>
        <w:t>Hudebníci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si sami </w:t>
      </w:r>
      <w:proofErr w:type="spellStart"/>
      <w:r w:rsidRPr="007538BD">
        <w:rPr>
          <w:rFonts w:ascii="Helvetica" w:hAnsi="Helvetica" w:cs="Helvetica"/>
          <w:sz w:val="22"/>
          <w:szCs w:val="22"/>
        </w:rPr>
        <w:t>donesou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nástroje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až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na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mýtiny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nebo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ke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skalním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útvarům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, </w:t>
      </w:r>
      <w:proofErr w:type="spellStart"/>
      <w:r w:rsidRPr="007538BD">
        <w:rPr>
          <w:rFonts w:ascii="Helvetica" w:hAnsi="Helvetica" w:cs="Helvetica"/>
          <w:sz w:val="22"/>
          <w:szCs w:val="22"/>
        </w:rPr>
        <w:t>kde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se v </w:t>
      </w:r>
      <w:proofErr w:type="spellStart"/>
      <w:r w:rsidRPr="007538BD">
        <w:rPr>
          <w:rFonts w:ascii="Helvetica" w:hAnsi="Helvetica" w:cs="Helvetica"/>
          <w:sz w:val="22"/>
          <w:szCs w:val="22"/>
        </w:rPr>
        <w:t>poledne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– </w:t>
      </w:r>
      <w:proofErr w:type="spellStart"/>
      <w:r w:rsidRPr="007538BD">
        <w:rPr>
          <w:rFonts w:ascii="Helvetica" w:hAnsi="Helvetica" w:cs="Helvetica"/>
          <w:sz w:val="22"/>
          <w:szCs w:val="22"/>
        </w:rPr>
        <w:t>nebo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v </w:t>
      </w:r>
      <w:proofErr w:type="spellStart"/>
      <w:r w:rsidRPr="007538BD">
        <w:rPr>
          <w:rFonts w:ascii="Helvetica" w:hAnsi="Helvetica" w:cs="Helvetica"/>
          <w:sz w:val="22"/>
          <w:szCs w:val="22"/>
        </w:rPr>
        <w:t>případě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koncertu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za </w:t>
      </w:r>
      <w:proofErr w:type="spellStart"/>
      <w:r w:rsidRPr="007538BD">
        <w:rPr>
          <w:rFonts w:ascii="Helvetica" w:hAnsi="Helvetica" w:cs="Helvetica"/>
          <w:sz w:val="22"/>
          <w:szCs w:val="22"/>
        </w:rPr>
        <w:t>úsvitu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v 6 </w:t>
      </w:r>
      <w:proofErr w:type="spellStart"/>
      <w:r w:rsidRPr="007538BD">
        <w:rPr>
          <w:rFonts w:ascii="Helvetica" w:hAnsi="Helvetica" w:cs="Helvetica"/>
          <w:sz w:val="22"/>
          <w:szCs w:val="22"/>
        </w:rPr>
        <w:t>hodin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ráno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– </w:t>
      </w:r>
      <w:proofErr w:type="spellStart"/>
      <w:r w:rsidRPr="007538BD">
        <w:rPr>
          <w:rFonts w:ascii="Helvetica" w:hAnsi="Helvetica" w:cs="Helvetica"/>
          <w:sz w:val="22"/>
          <w:szCs w:val="22"/>
        </w:rPr>
        <w:t>uskuteční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ono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jedinečné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a </w:t>
      </w:r>
      <w:proofErr w:type="spellStart"/>
      <w:r w:rsidRPr="007538BD">
        <w:rPr>
          <w:rFonts w:ascii="Helvetica" w:hAnsi="Helvetica" w:cs="Helvetica"/>
          <w:sz w:val="22"/>
          <w:szCs w:val="22"/>
        </w:rPr>
        <w:t>neopakovatelné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setkání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tvořivosti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a </w:t>
      </w:r>
      <w:proofErr w:type="spellStart"/>
      <w:r w:rsidRPr="007538BD">
        <w:rPr>
          <w:rFonts w:ascii="Helvetica" w:hAnsi="Helvetica" w:cs="Helvetica"/>
          <w:sz w:val="22"/>
          <w:szCs w:val="22"/>
        </w:rPr>
        <w:t>přírody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se </w:t>
      </w:r>
      <w:proofErr w:type="spellStart"/>
      <w:r w:rsidRPr="007538BD">
        <w:rPr>
          <w:rFonts w:ascii="Helvetica" w:hAnsi="Helvetica" w:cs="Helvetica"/>
          <w:sz w:val="22"/>
          <w:szCs w:val="22"/>
        </w:rPr>
        <w:t>všemi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jejími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zvuky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, </w:t>
      </w:r>
      <w:proofErr w:type="spellStart"/>
      <w:r w:rsidRPr="007538BD">
        <w:rPr>
          <w:rFonts w:ascii="Helvetica" w:hAnsi="Helvetica" w:cs="Helvetica"/>
          <w:sz w:val="22"/>
          <w:szCs w:val="22"/>
        </w:rPr>
        <w:t>tichem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, </w:t>
      </w:r>
      <w:proofErr w:type="spellStart"/>
      <w:r w:rsidRPr="007538BD">
        <w:rPr>
          <w:rFonts w:ascii="Helvetica" w:hAnsi="Helvetica" w:cs="Helvetica"/>
          <w:sz w:val="22"/>
          <w:szCs w:val="22"/>
        </w:rPr>
        <w:t>barvami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a </w:t>
      </w:r>
      <w:proofErr w:type="spellStart"/>
      <w:r w:rsidRPr="007538BD">
        <w:rPr>
          <w:rFonts w:ascii="Helvetica" w:hAnsi="Helvetica" w:cs="Helvetica"/>
          <w:sz w:val="22"/>
          <w:szCs w:val="22"/>
        </w:rPr>
        <w:t>lidmi</w:t>
      </w:r>
      <w:proofErr w:type="spellEnd"/>
      <w:r w:rsidRPr="007538BD">
        <w:rPr>
          <w:rFonts w:ascii="Helvetica" w:hAnsi="Helvetica" w:cs="Helvetica"/>
          <w:sz w:val="22"/>
          <w:szCs w:val="22"/>
        </w:rPr>
        <w:t>.</w:t>
      </w:r>
    </w:p>
    <w:p w:rsidR="007538BD" w:rsidRPr="007538BD" w:rsidRDefault="007538BD" w:rsidP="007538BD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  <w:proofErr w:type="spellStart"/>
      <w:r w:rsidRPr="007538BD">
        <w:rPr>
          <w:rFonts w:ascii="Helvetica" w:hAnsi="Helvetica" w:cs="Helvetica"/>
          <w:sz w:val="22"/>
          <w:szCs w:val="22"/>
        </w:rPr>
        <w:t>Slavnostního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zahájení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se 30. </w:t>
      </w:r>
      <w:proofErr w:type="spellStart"/>
      <w:proofErr w:type="gramStart"/>
      <w:r w:rsidRPr="007538BD">
        <w:rPr>
          <w:rFonts w:ascii="Helvetica" w:hAnsi="Helvetica" w:cs="Helvetica"/>
          <w:sz w:val="22"/>
          <w:szCs w:val="22"/>
        </w:rPr>
        <w:t>června</w:t>
      </w:r>
      <w:proofErr w:type="spellEnd"/>
      <w:proofErr w:type="gramEnd"/>
      <w:r w:rsidRPr="007538BD">
        <w:rPr>
          <w:rFonts w:ascii="Helvetica" w:hAnsi="Helvetica" w:cs="Helvetica"/>
          <w:sz w:val="22"/>
          <w:szCs w:val="22"/>
        </w:rPr>
        <w:t xml:space="preserve"> v </w:t>
      </w:r>
      <w:proofErr w:type="spellStart"/>
      <w:r w:rsidRPr="007538BD">
        <w:rPr>
          <w:rFonts w:ascii="Helvetica" w:hAnsi="Helvetica" w:cs="Helvetica"/>
          <w:sz w:val="22"/>
          <w:szCs w:val="22"/>
        </w:rPr>
        <w:t>horské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chatě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Micheluzzi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v </w:t>
      </w:r>
      <w:proofErr w:type="spellStart"/>
      <w:r w:rsidRPr="007538BD">
        <w:rPr>
          <w:rFonts w:ascii="Helvetica" w:hAnsi="Helvetica" w:cs="Helvetica"/>
          <w:sz w:val="22"/>
          <w:szCs w:val="22"/>
        </w:rPr>
        <w:t>údolí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Val di Fassa </w:t>
      </w:r>
      <w:proofErr w:type="spellStart"/>
      <w:r w:rsidRPr="007538BD">
        <w:rPr>
          <w:rFonts w:ascii="Helvetica" w:hAnsi="Helvetica" w:cs="Helvetica"/>
          <w:sz w:val="22"/>
          <w:szCs w:val="22"/>
        </w:rPr>
        <w:t>ujme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umělec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, </w:t>
      </w:r>
      <w:proofErr w:type="spellStart"/>
      <w:r w:rsidRPr="007538BD">
        <w:rPr>
          <w:rFonts w:ascii="Helvetica" w:hAnsi="Helvetica" w:cs="Helvetica"/>
          <w:sz w:val="22"/>
          <w:szCs w:val="22"/>
        </w:rPr>
        <w:t>jehož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netřeba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představovat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: </w:t>
      </w:r>
      <w:r w:rsidRPr="007538BD">
        <w:rPr>
          <w:rFonts w:ascii="Helvetica" w:hAnsi="Helvetica" w:cs="Helvetica"/>
          <w:b/>
          <w:bCs/>
          <w:sz w:val="22"/>
          <w:szCs w:val="22"/>
        </w:rPr>
        <w:t>Graham Nash</w:t>
      </w:r>
      <w:r w:rsidRPr="007538BD">
        <w:rPr>
          <w:rFonts w:ascii="Helvetica" w:hAnsi="Helvetica" w:cs="Helvetica"/>
          <w:sz w:val="22"/>
          <w:szCs w:val="22"/>
        </w:rPr>
        <w:t xml:space="preserve">. To je </w:t>
      </w:r>
      <w:proofErr w:type="spellStart"/>
      <w:r w:rsidRPr="007538BD">
        <w:rPr>
          <w:rFonts w:ascii="Helvetica" w:hAnsi="Helvetica" w:cs="Helvetica"/>
          <w:sz w:val="22"/>
          <w:szCs w:val="22"/>
        </w:rPr>
        <w:t>jistě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příjemná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zpráva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pro </w:t>
      </w:r>
      <w:proofErr w:type="spellStart"/>
      <w:r w:rsidRPr="007538BD">
        <w:rPr>
          <w:rFonts w:ascii="Helvetica" w:hAnsi="Helvetica" w:cs="Helvetica"/>
          <w:sz w:val="22"/>
          <w:szCs w:val="22"/>
        </w:rPr>
        <w:t>všechny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milovníky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americké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hudby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i </w:t>
      </w:r>
      <w:proofErr w:type="spellStart"/>
      <w:r w:rsidRPr="007538BD">
        <w:rPr>
          <w:rFonts w:ascii="Helvetica" w:hAnsi="Helvetica" w:cs="Helvetica"/>
          <w:sz w:val="22"/>
          <w:szCs w:val="22"/>
        </w:rPr>
        <w:t>hudby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obecně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, </w:t>
      </w:r>
      <w:proofErr w:type="spellStart"/>
      <w:r w:rsidRPr="007538BD">
        <w:rPr>
          <w:rFonts w:ascii="Helvetica" w:hAnsi="Helvetica" w:cs="Helvetica"/>
          <w:sz w:val="22"/>
          <w:szCs w:val="22"/>
        </w:rPr>
        <w:t>vzhledem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k </w:t>
      </w:r>
      <w:proofErr w:type="spellStart"/>
      <w:r w:rsidRPr="007538BD">
        <w:rPr>
          <w:rFonts w:ascii="Helvetica" w:hAnsi="Helvetica" w:cs="Helvetica"/>
          <w:sz w:val="22"/>
          <w:szCs w:val="22"/>
        </w:rPr>
        <w:t>tomu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, </w:t>
      </w:r>
      <w:proofErr w:type="spellStart"/>
      <w:r w:rsidRPr="007538BD">
        <w:rPr>
          <w:rFonts w:ascii="Helvetica" w:hAnsi="Helvetica" w:cs="Helvetica"/>
          <w:sz w:val="22"/>
          <w:szCs w:val="22"/>
        </w:rPr>
        <w:t>že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tento </w:t>
      </w:r>
      <w:proofErr w:type="spellStart"/>
      <w:r w:rsidRPr="007538BD">
        <w:rPr>
          <w:rFonts w:ascii="Helvetica" w:hAnsi="Helvetica" w:cs="Helvetica"/>
          <w:sz w:val="22"/>
          <w:szCs w:val="22"/>
        </w:rPr>
        <w:t>umělec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ovlivňuje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světovou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hudební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scénu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neustálým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dialogem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mezi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rockem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, </w:t>
      </w:r>
      <w:proofErr w:type="spellStart"/>
      <w:r w:rsidRPr="007538BD">
        <w:rPr>
          <w:rFonts w:ascii="Helvetica" w:hAnsi="Helvetica" w:cs="Helvetica"/>
          <w:sz w:val="22"/>
          <w:szCs w:val="22"/>
        </w:rPr>
        <w:t>folkem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, </w:t>
      </w:r>
      <w:proofErr w:type="spellStart"/>
      <w:r w:rsidRPr="007538BD">
        <w:rPr>
          <w:rFonts w:ascii="Helvetica" w:hAnsi="Helvetica" w:cs="Helvetica"/>
          <w:sz w:val="22"/>
          <w:szCs w:val="22"/>
        </w:rPr>
        <w:t>popem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, </w:t>
      </w:r>
      <w:proofErr w:type="spellStart"/>
      <w:r w:rsidRPr="007538BD">
        <w:rPr>
          <w:rFonts w:ascii="Helvetica" w:hAnsi="Helvetica" w:cs="Helvetica"/>
          <w:sz w:val="22"/>
          <w:szCs w:val="22"/>
        </w:rPr>
        <w:t>autorskou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písní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a </w:t>
      </w:r>
      <w:proofErr w:type="spellStart"/>
      <w:r w:rsidRPr="007538BD">
        <w:rPr>
          <w:rFonts w:ascii="Helvetica" w:hAnsi="Helvetica" w:cs="Helvetica"/>
          <w:sz w:val="22"/>
          <w:szCs w:val="22"/>
        </w:rPr>
        <w:t>především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jazzem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, a to </w:t>
      </w:r>
      <w:proofErr w:type="spellStart"/>
      <w:r w:rsidRPr="007538BD">
        <w:rPr>
          <w:rFonts w:ascii="Helvetica" w:hAnsi="Helvetica" w:cs="Helvetica"/>
          <w:sz w:val="22"/>
          <w:szCs w:val="22"/>
        </w:rPr>
        <w:t>už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od </w:t>
      </w:r>
      <w:proofErr w:type="spellStart"/>
      <w:r w:rsidRPr="007538BD">
        <w:rPr>
          <w:rFonts w:ascii="Helvetica" w:hAnsi="Helvetica" w:cs="Helvetica"/>
          <w:sz w:val="22"/>
          <w:szCs w:val="22"/>
        </w:rPr>
        <w:t>roku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1969, </w:t>
      </w:r>
      <w:proofErr w:type="spellStart"/>
      <w:r w:rsidRPr="007538BD">
        <w:rPr>
          <w:rFonts w:ascii="Helvetica" w:hAnsi="Helvetica" w:cs="Helvetica"/>
          <w:sz w:val="22"/>
          <w:szCs w:val="22"/>
        </w:rPr>
        <w:t>ať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už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sám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nebo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po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boku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Davida </w:t>
      </w:r>
      <w:proofErr w:type="spellStart"/>
      <w:r w:rsidRPr="007538BD">
        <w:rPr>
          <w:rFonts w:ascii="Helvetica" w:hAnsi="Helvetica" w:cs="Helvetica"/>
          <w:sz w:val="22"/>
          <w:szCs w:val="22"/>
        </w:rPr>
        <w:t>Crosbyho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, </w:t>
      </w:r>
      <w:proofErr w:type="spellStart"/>
      <w:r w:rsidRPr="007538BD">
        <w:rPr>
          <w:rFonts w:ascii="Helvetica" w:hAnsi="Helvetica" w:cs="Helvetica"/>
          <w:sz w:val="22"/>
          <w:szCs w:val="22"/>
        </w:rPr>
        <w:t>Stephena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Stillse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a </w:t>
      </w:r>
      <w:proofErr w:type="spellStart"/>
      <w:r w:rsidRPr="007538BD">
        <w:rPr>
          <w:rFonts w:ascii="Helvetica" w:hAnsi="Helvetica" w:cs="Helvetica"/>
          <w:sz w:val="22"/>
          <w:szCs w:val="22"/>
        </w:rPr>
        <w:t>Neila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Younga</w:t>
      </w:r>
      <w:proofErr w:type="spellEnd"/>
      <w:r w:rsidRPr="007538BD">
        <w:rPr>
          <w:rFonts w:ascii="Helvetica" w:hAnsi="Helvetica" w:cs="Helvetica"/>
          <w:sz w:val="22"/>
          <w:szCs w:val="22"/>
        </w:rPr>
        <w:t>.</w:t>
      </w:r>
    </w:p>
    <w:p w:rsidR="007538BD" w:rsidRPr="007538BD" w:rsidRDefault="007538BD" w:rsidP="007538BD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sz w:val="22"/>
          <w:szCs w:val="22"/>
        </w:rPr>
      </w:pPr>
    </w:p>
    <w:p w:rsidR="007538BD" w:rsidRPr="007538BD" w:rsidRDefault="007538BD" w:rsidP="007538BD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  <w:lang w:val="en-US"/>
        </w:rPr>
      </w:pP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Nebude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chybět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ani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klasická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hudba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,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kterou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bude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zastupovat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např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. </w:t>
      </w:r>
      <w:proofErr w:type="spellStart"/>
      <w:proofErr w:type="gramStart"/>
      <w:r w:rsidRPr="007538BD">
        <w:rPr>
          <w:rFonts w:ascii="Helvetica" w:hAnsi="Helvetica" w:cs="Helvetica"/>
          <w:sz w:val="22"/>
          <w:szCs w:val="22"/>
          <w:lang w:val="en-US"/>
        </w:rPr>
        <w:t>ženské</w:t>
      </w:r>
      <w:proofErr w:type="spellEnd"/>
      <w:proofErr w:type="gram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kvarteto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(28.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srpna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,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lokalita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La Porta v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údolí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Val di Fiemme).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Řeč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je o </w:t>
      </w:r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Isabelle Faust</w:t>
      </w:r>
      <w:r w:rsidRPr="007538BD">
        <w:rPr>
          <w:rFonts w:ascii="Helvetica" w:hAnsi="Helvetica" w:cs="Helvetica"/>
          <w:sz w:val="22"/>
          <w:szCs w:val="22"/>
          <w:lang w:val="en-US"/>
        </w:rPr>
        <w:t xml:space="preserve"> –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světoznámé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houslistce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,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jež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se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během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Festivalu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bude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podílet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i </w:t>
      </w:r>
      <w:proofErr w:type="spellStart"/>
      <w:proofErr w:type="gramStart"/>
      <w:r w:rsidRPr="007538BD">
        <w:rPr>
          <w:rFonts w:ascii="Helvetica" w:hAnsi="Helvetica" w:cs="Helvetica"/>
          <w:sz w:val="22"/>
          <w:szCs w:val="22"/>
          <w:lang w:val="en-US"/>
        </w:rPr>
        <w:t>na</w:t>
      </w:r>
      <w:proofErr w:type="spellEnd"/>
      <w:proofErr w:type="gram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hudebním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trekingu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a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kterou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doprovodí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tři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skvělé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umělkyně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Kristin von der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Goltz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, Anne Katharina Schreiber a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Danusha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Waskiewicz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.</w:t>
      </w:r>
    </w:p>
    <w:p w:rsidR="007538BD" w:rsidRPr="007538BD" w:rsidRDefault="007538BD" w:rsidP="007538BD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  <w:lang w:val="en-US"/>
        </w:rPr>
      </w:pPr>
    </w:p>
    <w:p w:rsidR="007538BD" w:rsidRPr="007538BD" w:rsidRDefault="007538BD" w:rsidP="007538BD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  <w:lang w:val="en-US"/>
        </w:rPr>
      </w:pP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Tématem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paralelního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speciálního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programu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,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který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je v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podstatě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festivalem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v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rámci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festivalu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, je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klasická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hudba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,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tentokrát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otevřená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experimentům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a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vlivům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jiných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žánrů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se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schopností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navázat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dialog s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časem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a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prostorem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.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Jedná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se </w:t>
      </w:r>
      <w:proofErr w:type="gramStart"/>
      <w:r w:rsidRPr="007538BD">
        <w:rPr>
          <w:rFonts w:ascii="Helvetica" w:hAnsi="Helvetica" w:cs="Helvetica"/>
          <w:sz w:val="22"/>
          <w:szCs w:val="22"/>
          <w:lang w:val="en-US"/>
        </w:rPr>
        <w:t xml:space="preserve">o  </w:t>
      </w:r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Campiglio</w:t>
      </w:r>
      <w:proofErr w:type="gram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Special Week</w:t>
      </w:r>
      <w:r w:rsidRPr="007538BD">
        <w:rPr>
          <w:rFonts w:ascii="Helvetica" w:hAnsi="Helvetica" w:cs="Helvetica"/>
          <w:sz w:val="22"/>
          <w:szCs w:val="22"/>
          <w:lang w:val="en-US"/>
        </w:rPr>
        <w:t xml:space="preserve">,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který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se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po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výjimečném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úspěchu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loňského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léta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vrací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, aby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mezi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16. </w:t>
      </w:r>
      <w:proofErr w:type="gramStart"/>
      <w:r w:rsidRPr="007538BD">
        <w:rPr>
          <w:rFonts w:ascii="Helvetica" w:hAnsi="Helvetica" w:cs="Helvetica"/>
          <w:sz w:val="22"/>
          <w:szCs w:val="22"/>
          <w:lang w:val="en-US"/>
        </w:rPr>
        <w:t>a</w:t>
      </w:r>
      <w:proofErr w:type="gram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27. </w:t>
      </w:r>
      <w:proofErr w:type="spellStart"/>
      <w:proofErr w:type="gramStart"/>
      <w:r w:rsidRPr="007538BD">
        <w:rPr>
          <w:rFonts w:ascii="Helvetica" w:hAnsi="Helvetica" w:cs="Helvetica"/>
          <w:sz w:val="22"/>
          <w:szCs w:val="22"/>
          <w:lang w:val="en-US"/>
        </w:rPr>
        <w:t>červencem</w:t>
      </w:r>
      <w:proofErr w:type="spellEnd"/>
      <w:proofErr w:type="gram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oživil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některá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místa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údolí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Val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Redena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výstavami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a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akcemi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v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otevřeném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prostoru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,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ať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už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to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jsou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salaše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či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historické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sály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.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Účinkovat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budou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Mario Brunello,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Kremerata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Baltica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s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Gidonem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Kremerem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</w:t>
      </w:r>
      <w:proofErr w:type="gram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a</w:t>
      </w:r>
      <w:proofErr w:type="gram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 Andrej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Puškarev</w:t>
      </w:r>
      <w:proofErr w:type="spellEnd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 xml:space="preserve">,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kteří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zatím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ani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zdaleka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nevyčerpali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svou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neúnavnou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schopnost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experimentovat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a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zkoušet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nové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přístupy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>.</w:t>
      </w:r>
    </w:p>
    <w:p w:rsidR="007538BD" w:rsidRPr="007538BD" w:rsidRDefault="007538BD" w:rsidP="007538BD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  <w:r w:rsidRPr="007538BD">
        <w:rPr>
          <w:rFonts w:ascii="Helvetica" w:hAnsi="Helvetica" w:cs="Helvetica"/>
          <w:sz w:val="22"/>
          <w:szCs w:val="22"/>
          <w:lang w:val="en-US"/>
        </w:rPr>
        <w:t xml:space="preserve">V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programu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„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Tónů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Dolomit</w:t>
      </w:r>
      <w:proofErr w:type="spellEnd"/>
      <w:proofErr w:type="gramStart"/>
      <w:r w:rsidRPr="007538BD">
        <w:rPr>
          <w:rFonts w:ascii="Helvetica" w:hAnsi="Helvetica" w:cs="Helvetica"/>
          <w:sz w:val="22"/>
          <w:szCs w:val="22"/>
          <w:lang w:val="en-US"/>
        </w:rPr>
        <w:t xml:space="preserve">“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nemůže</w:t>
      </w:r>
      <w:proofErr w:type="spellEnd"/>
      <w:proofErr w:type="gram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chybět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ani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nyní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už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tradiční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b/>
          <w:bCs/>
          <w:sz w:val="22"/>
          <w:szCs w:val="22"/>
          <w:lang w:val="en-US"/>
        </w:rPr>
        <w:t>Treking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. </w:t>
      </w:r>
      <w:r w:rsidRPr="007538BD">
        <w:rPr>
          <w:rFonts w:ascii="Helvetica" w:hAnsi="Helvetica" w:cs="Helvetica"/>
          <w:sz w:val="22"/>
          <w:szCs w:val="22"/>
        </w:rPr>
        <w:t xml:space="preserve">V </w:t>
      </w:r>
      <w:proofErr w:type="spellStart"/>
      <w:r w:rsidRPr="007538BD">
        <w:rPr>
          <w:rFonts w:ascii="Helvetica" w:hAnsi="Helvetica" w:cs="Helvetica"/>
          <w:sz w:val="22"/>
          <w:szCs w:val="22"/>
        </w:rPr>
        <w:t>hlavní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roli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se </w:t>
      </w:r>
      <w:proofErr w:type="spellStart"/>
      <w:r w:rsidRPr="007538BD">
        <w:rPr>
          <w:rFonts w:ascii="Helvetica" w:hAnsi="Helvetica" w:cs="Helvetica"/>
          <w:sz w:val="22"/>
          <w:szCs w:val="22"/>
        </w:rPr>
        <w:t>představí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oblast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Pale di San Martino a </w:t>
      </w:r>
      <w:proofErr w:type="spellStart"/>
      <w:r w:rsidRPr="007538BD">
        <w:rPr>
          <w:rFonts w:ascii="Helvetica" w:hAnsi="Helvetica" w:cs="Helvetica"/>
          <w:sz w:val="22"/>
          <w:szCs w:val="22"/>
        </w:rPr>
        <w:t>spolu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s </w:t>
      </w:r>
      <w:proofErr w:type="spellStart"/>
      <w:r w:rsidRPr="007538BD">
        <w:rPr>
          <w:rFonts w:ascii="Helvetica" w:hAnsi="Helvetica" w:cs="Helvetica"/>
          <w:sz w:val="22"/>
          <w:szCs w:val="22"/>
        </w:rPr>
        <w:t>ní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violoncellista </w:t>
      </w:r>
      <w:r w:rsidRPr="007538BD">
        <w:rPr>
          <w:rFonts w:ascii="Helvetica" w:hAnsi="Helvetica" w:cs="Helvetica"/>
          <w:b/>
          <w:bCs/>
          <w:sz w:val="22"/>
          <w:szCs w:val="22"/>
        </w:rPr>
        <w:t>Mario Brunello</w:t>
      </w:r>
      <w:r w:rsidRPr="007538BD">
        <w:rPr>
          <w:rFonts w:ascii="Helvetica" w:hAnsi="Helvetica" w:cs="Helvetica"/>
          <w:sz w:val="22"/>
          <w:szCs w:val="22"/>
        </w:rPr>
        <w:t xml:space="preserve"> a </w:t>
      </w:r>
      <w:proofErr w:type="spellStart"/>
      <w:r w:rsidRPr="007538BD">
        <w:rPr>
          <w:rFonts w:ascii="Helvetica" w:hAnsi="Helvetica" w:cs="Helvetica"/>
          <w:sz w:val="22"/>
          <w:szCs w:val="22"/>
        </w:rPr>
        <w:t>slavný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horolezec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Maurizio Zanolla, </w:t>
      </w:r>
      <w:proofErr w:type="spellStart"/>
      <w:r w:rsidRPr="007538BD">
        <w:rPr>
          <w:rFonts w:ascii="Helvetica" w:hAnsi="Helvetica" w:cs="Helvetica"/>
          <w:sz w:val="22"/>
          <w:szCs w:val="22"/>
        </w:rPr>
        <w:t>známý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jako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r w:rsidRPr="007538BD">
        <w:rPr>
          <w:rFonts w:ascii="Helvetica" w:hAnsi="Helvetica" w:cs="Helvetica"/>
          <w:b/>
          <w:bCs/>
          <w:sz w:val="22"/>
          <w:szCs w:val="22"/>
        </w:rPr>
        <w:t>Manolo.</w:t>
      </w:r>
      <w:r w:rsidRPr="007538BD">
        <w:rPr>
          <w:rFonts w:ascii="Helvetica" w:hAnsi="Helvetica" w:cs="Helvetica"/>
          <w:sz w:val="22"/>
          <w:szCs w:val="22"/>
        </w:rPr>
        <w:t xml:space="preserve"> Po </w:t>
      </w:r>
      <w:proofErr w:type="spellStart"/>
      <w:r w:rsidRPr="007538BD">
        <w:rPr>
          <w:rFonts w:ascii="Helvetica" w:hAnsi="Helvetica" w:cs="Helvetica"/>
          <w:sz w:val="22"/>
          <w:szCs w:val="22"/>
        </w:rPr>
        <w:t>tři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dny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– od 6. </w:t>
      </w:r>
      <w:proofErr w:type="gramStart"/>
      <w:r w:rsidRPr="007538BD">
        <w:rPr>
          <w:rFonts w:ascii="Helvetica" w:hAnsi="Helvetica" w:cs="Helvetica"/>
          <w:sz w:val="22"/>
          <w:szCs w:val="22"/>
        </w:rPr>
        <w:t>do</w:t>
      </w:r>
      <w:proofErr w:type="gramEnd"/>
      <w:r w:rsidRPr="007538BD">
        <w:rPr>
          <w:rFonts w:ascii="Helvetica" w:hAnsi="Helvetica" w:cs="Helvetica"/>
          <w:sz w:val="22"/>
          <w:szCs w:val="22"/>
        </w:rPr>
        <w:t xml:space="preserve"> 8. </w:t>
      </w:r>
      <w:proofErr w:type="spellStart"/>
      <w:proofErr w:type="gramStart"/>
      <w:r w:rsidRPr="007538BD">
        <w:rPr>
          <w:rFonts w:ascii="Helvetica" w:hAnsi="Helvetica" w:cs="Helvetica"/>
          <w:sz w:val="22"/>
          <w:szCs w:val="22"/>
        </w:rPr>
        <w:t>července</w:t>
      </w:r>
      <w:proofErr w:type="spellEnd"/>
      <w:proofErr w:type="gramEnd"/>
      <w:r w:rsidRPr="007538BD">
        <w:rPr>
          <w:rFonts w:ascii="Helvetica" w:hAnsi="Helvetica" w:cs="Helvetica"/>
          <w:sz w:val="22"/>
          <w:szCs w:val="22"/>
        </w:rPr>
        <w:t xml:space="preserve"> – se </w:t>
      </w:r>
      <w:proofErr w:type="spellStart"/>
      <w:r w:rsidRPr="007538BD">
        <w:rPr>
          <w:rFonts w:ascii="Helvetica" w:hAnsi="Helvetica" w:cs="Helvetica"/>
          <w:sz w:val="22"/>
          <w:szCs w:val="22"/>
        </w:rPr>
        <w:t>budou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střídat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hudba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s </w:t>
      </w:r>
      <w:proofErr w:type="spellStart"/>
      <w:r w:rsidRPr="007538BD">
        <w:rPr>
          <w:rFonts w:ascii="Helvetica" w:hAnsi="Helvetica" w:cs="Helvetica"/>
          <w:sz w:val="22"/>
          <w:szCs w:val="22"/>
        </w:rPr>
        <w:t>vyprávěním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a </w:t>
      </w:r>
      <w:proofErr w:type="spellStart"/>
      <w:r w:rsidRPr="007538BD">
        <w:rPr>
          <w:rFonts w:ascii="Helvetica" w:hAnsi="Helvetica" w:cs="Helvetica"/>
          <w:sz w:val="22"/>
          <w:szCs w:val="22"/>
        </w:rPr>
        <w:t>vše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vyvrcholí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v </w:t>
      </w:r>
      <w:proofErr w:type="spellStart"/>
      <w:r w:rsidRPr="007538BD">
        <w:rPr>
          <w:rFonts w:ascii="Helvetica" w:hAnsi="Helvetica" w:cs="Helvetica"/>
          <w:sz w:val="22"/>
          <w:szCs w:val="22"/>
        </w:rPr>
        <w:t>podobě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veřejné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akce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8. </w:t>
      </w:r>
      <w:proofErr w:type="spellStart"/>
      <w:proofErr w:type="gramStart"/>
      <w:r w:rsidRPr="007538BD">
        <w:rPr>
          <w:rFonts w:ascii="Helvetica" w:hAnsi="Helvetica" w:cs="Helvetica"/>
          <w:sz w:val="22"/>
          <w:szCs w:val="22"/>
        </w:rPr>
        <w:t>července</w:t>
      </w:r>
      <w:proofErr w:type="spellEnd"/>
      <w:proofErr w:type="gramEnd"/>
      <w:r w:rsidRPr="007538BD">
        <w:rPr>
          <w:rFonts w:ascii="Helvetica" w:hAnsi="Helvetica" w:cs="Helvetica"/>
          <w:sz w:val="22"/>
          <w:szCs w:val="22"/>
        </w:rPr>
        <w:t xml:space="preserve"> v </w:t>
      </w:r>
      <w:proofErr w:type="spellStart"/>
      <w:r w:rsidRPr="007538BD">
        <w:rPr>
          <w:rFonts w:ascii="Helvetica" w:hAnsi="Helvetica" w:cs="Helvetica"/>
          <w:sz w:val="22"/>
          <w:szCs w:val="22"/>
        </w:rPr>
        <w:t>horské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chatě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Rifugio Rosetta Giovanni Pedrotti  (Pale di San Martino).</w:t>
      </w:r>
    </w:p>
    <w:p w:rsidR="007538BD" w:rsidRPr="007538BD" w:rsidRDefault="007538BD" w:rsidP="007538BD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:rsidR="007538BD" w:rsidRPr="007538BD" w:rsidRDefault="007538BD" w:rsidP="007538BD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sz w:val="22"/>
          <w:szCs w:val="22"/>
        </w:rPr>
      </w:pPr>
      <w:proofErr w:type="spellStart"/>
      <w:r w:rsidRPr="007538BD">
        <w:rPr>
          <w:rFonts w:ascii="Helvetica" w:hAnsi="Helvetica" w:cs="Helvetica"/>
          <w:sz w:val="22"/>
          <w:szCs w:val="22"/>
        </w:rPr>
        <w:t>Všechny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koncerty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budou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začínat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ve 12 </w:t>
      </w:r>
      <w:proofErr w:type="spellStart"/>
      <w:r w:rsidRPr="007538BD">
        <w:rPr>
          <w:rFonts w:ascii="Helvetica" w:hAnsi="Helvetica" w:cs="Helvetica"/>
          <w:sz w:val="22"/>
          <w:szCs w:val="22"/>
        </w:rPr>
        <w:t>hodin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, s </w:t>
      </w:r>
      <w:proofErr w:type="spellStart"/>
      <w:r w:rsidRPr="007538BD">
        <w:rPr>
          <w:rFonts w:ascii="Helvetica" w:hAnsi="Helvetica" w:cs="Helvetica"/>
          <w:sz w:val="22"/>
          <w:szCs w:val="22"/>
        </w:rPr>
        <w:t>výjimkou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těch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ranních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, </w:t>
      </w:r>
      <w:proofErr w:type="spellStart"/>
      <w:r w:rsidRPr="007538BD">
        <w:rPr>
          <w:rFonts w:ascii="Helvetica" w:hAnsi="Helvetica" w:cs="Helvetica"/>
          <w:sz w:val="22"/>
          <w:szCs w:val="22"/>
        </w:rPr>
        <w:t>začínajících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za </w:t>
      </w:r>
      <w:proofErr w:type="spellStart"/>
      <w:r w:rsidRPr="007538BD">
        <w:rPr>
          <w:rFonts w:ascii="Helvetica" w:hAnsi="Helvetica" w:cs="Helvetica"/>
          <w:sz w:val="22"/>
          <w:szCs w:val="22"/>
        </w:rPr>
        <w:t>úsvitu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(v 6 </w:t>
      </w:r>
      <w:proofErr w:type="spellStart"/>
      <w:r w:rsidRPr="007538BD">
        <w:rPr>
          <w:rFonts w:ascii="Helvetica" w:hAnsi="Helvetica" w:cs="Helvetica"/>
          <w:sz w:val="22"/>
          <w:szCs w:val="22"/>
        </w:rPr>
        <w:t>hodin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) a </w:t>
      </w:r>
      <w:proofErr w:type="spellStart"/>
      <w:r w:rsidRPr="007538BD">
        <w:rPr>
          <w:rFonts w:ascii="Helvetica" w:hAnsi="Helvetica" w:cs="Helvetica"/>
          <w:sz w:val="22"/>
          <w:szCs w:val="22"/>
        </w:rPr>
        <w:t>akcí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v </w:t>
      </w:r>
      <w:proofErr w:type="spellStart"/>
      <w:r w:rsidRPr="007538BD">
        <w:rPr>
          <w:rFonts w:ascii="Helvetica" w:hAnsi="Helvetica" w:cs="Helvetica"/>
          <w:sz w:val="22"/>
          <w:szCs w:val="22"/>
        </w:rPr>
        <w:t>údolí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, u </w:t>
      </w:r>
      <w:proofErr w:type="spellStart"/>
      <w:r w:rsidRPr="007538BD">
        <w:rPr>
          <w:rFonts w:ascii="Helvetica" w:hAnsi="Helvetica" w:cs="Helvetica"/>
          <w:sz w:val="22"/>
          <w:szCs w:val="22"/>
        </w:rPr>
        <w:t>kterých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je </w:t>
      </w:r>
      <w:proofErr w:type="spellStart"/>
      <w:r w:rsidRPr="007538BD">
        <w:rPr>
          <w:rFonts w:ascii="Helvetica" w:hAnsi="Helvetica" w:cs="Helvetica"/>
          <w:sz w:val="22"/>
          <w:szCs w:val="22"/>
        </w:rPr>
        <w:t>čas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proofErr w:type="gramStart"/>
      <w:r w:rsidRPr="007538BD">
        <w:rPr>
          <w:rFonts w:ascii="Helvetica" w:hAnsi="Helvetica" w:cs="Helvetica"/>
          <w:sz w:val="22"/>
          <w:szCs w:val="22"/>
        </w:rPr>
        <w:t>vždy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 </w:t>
      </w:r>
      <w:proofErr w:type="spellStart"/>
      <w:r w:rsidRPr="007538BD">
        <w:rPr>
          <w:rFonts w:ascii="Helvetica" w:hAnsi="Helvetica" w:cs="Helvetica"/>
          <w:sz w:val="22"/>
          <w:szCs w:val="22"/>
        </w:rPr>
        <w:t>uveden</w:t>
      </w:r>
      <w:proofErr w:type="spellEnd"/>
      <w:proofErr w:type="gramEnd"/>
      <w:r w:rsidRPr="007538BD">
        <w:rPr>
          <w:rFonts w:ascii="Helvetica" w:hAnsi="Helvetica" w:cs="Helvetica"/>
          <w:sz w:val="22"/>
          <w:szCs w:val="22"/>
        </w:rPr>
        <w:t xml:space="preserve">. </w:t>
      </w:r>
      <w:proofErr w:type="spellStart"/>
      <w:r w:rsidRPr="007538BD">
        <w:rPr>
          <w:rFonts w:ascii="Helvetica" w:hAnsi="Helvetica" w:cs="Helvetica"/>
          <w:sz w:val="22"/>
          <w:szCs w:val="22"/>
        </w:rPr>
        <w:t>Některé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akce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jsou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zpoplatněné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a </w:t>
      </w:r>
      <w:proofErr w:type="spellStart"/>
      <w:r w:rsidRPr="007538BD">
        <w:rPr>
          <w:rFonts w:ascii="Helvetica" w:hAnsi="Helvetica" w:cs="Helvetica"/>
          <w:sz w:val="22"/>
          <w:szCs w:val="22"/>
        </w:rPr>
        <w:t>přístupné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jen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omezenému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počtu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osob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(</w:t>
      </w:r>
      <w:proofErr w:type="spellStart"/>
      <w:r w:rsidRPr="007538BD">
        <w:rPr>
          <w:rFonts w:ascii="Helvetica" w:hAnsi="Helvetica" w:cs="Helvetica"/>
          <w:sz w:val="22"/>
          <w:szCs w:val="22"/>
        </w:rPr>
        <w:t>viz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</w:rPr>
        <w:t>stránky</w:t>
      </w:r>
      <w:proofErr w:type="spellEnd"/>
      <w:r w:rsidRPr="007538BD">
        <w:rPr>
          <w:rFonts w:ascii="Helvetica" w:hAnsi="Helvetica" w:cs="Helvetica"/>
          <w:sz w:val="22"/>
          <w:szCs w:val="22"/>
        </w:rPr>
        <w:t xml:space="preserve"> www.isuonidelledolomiti.it)</w:t>
      </w:r>
    </w:p>
    <w:p w:rsidR="007538BD" w:rsidRPr="007538BD" w:rsidRDefault="007538BD" w:rsidP="007538BD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  <w:lang w:val="en-US"/>
        </w:rPr>
      </w:pP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Cena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Trekingu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je 360 EUR a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počet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účastníků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je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omezen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.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Rezervace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jsou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možné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pouze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telefonicky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gramStart"/>
      <w:r w:rsidRPr="007538BD">
        <w:rPr>
          <w:rFonts w:ascii="Helvetica" w:hAnsi="Helvetica" w:cs="Helvetica"/>
          <w:sz w:val="22"/>
          <w:szCs w:val="22"/>
          <w:lang w:val="en-US"/>
        </w:rPr>
        <w:t>od</w:t>
      </w:r>
      <w:proofErr w:type="gram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7. </w:t>
      </w:r>
      <w:proofErr w:type="spellStart"/>
      <w:proofErr w:type="gramStart"/>
      <w:r w:rsidRPr="007538BD">
        <w:rPr>
          <w:rFonts w:ascii="Helvetica" w:hAnsi="Helvetica" w:cs="Helvetica"/>
          <w:sz w:val="22"/>
          <w:szCs w:val="22"/>
          <w:lang w:val="en-US"/>
        </w:rPr>
        <w:t>května</w:t>
      </w:r>
      <w:proofErr w:type="spellEnd"/>
      <w:proofErr w:type="gram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na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</w:t>
      </w:r>
      <w:proofErr w:type="spellStart"/>
      <w:r w:rsidRPr="007538BD">
        <w:rPr>
          <w:rFonts w:ascii="Helvetica" w:hAnsi="Helvetica" w:cs="Helvetica"/>
          <w:sz w:val="22"/>
          <w:szCs w:val="22"/>
          <w:lang w:val="en-US"/>
        </w:rPr>
        <w:t>číslech</w:t>
      </w:r>
      <w:proofErr w:type="spellEnd"/>
      <w:r w:rsidRPr="007538BD">
        <w:rPr>
          <w:rFonts w:ascii="Helvetica" w:hAnsi="Helvetica" w:cs="Helvetica"/>
          <w:sz w:val="22"/>
          <w:szCs w:val="22"/>
          <w:lang w:val="en-US"/>
        </w:rPr>
        <w:t xml:space="preserve"> +39 347 4944220 / +39 348 2222790</w:t>
      </w:r>
    </w:p>
    <w:p w:rsidR="007538BD" w:rsidRPr="007538BD" w:rsidRDefault="007538BD" w:rsidP="007538BD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sz w:val="22"/>
          <w:szCs w:val="22"/>
          <w:lang w:val="en-US"/>
        </w:rPr>
      </w:pPr>
    </w:p>
    <w:p w:rsidR="007538BD" w:rsidRPr="007538BD" w:rsidRDefault="007538BD" w:rsidP="007538BD">
      <w:pPr>
        <w:widowControl w:val="0"/>
        <w:autoSpaceDE w:val="0"/>
        <w:autoSpaceDN w:val="0"/>
        <w:adjustRightInd w:val="0"/>
        <w:rPr>
          <w:rFonts w:ascii="Times" w:hAnsi="Times" w:cs="Times"/>
          <w:sz w:val="22"/>
          <w:szCs w:val="22"/>
          <w:lang w:val="en-US"/>
        </w:rPr>
      </w:pPr>
      <w:r w:rsidRPr="007538BD">
        <w:rPr>
          <w:rFonts w:ascii="Times" w:hAnsi="Times" w:cs="Times"/>
          <w:sz w:val="22"/>
          <w:szCs w:val="22"/>
          <w:lang w:val="en-US"/>
        </w:rPr>
        <w:t xml:space="preserve">Trento, </w:t>
      </w:r>
      <w:proofErr w:type="spellStart"/>
      <w:r w:rsidRPr="007538BD">
        <w:rPr>
          <w:rFonts w:ascii="Times" w:hAnsi="Times" w:cs="Times"/>
          <w:sz w:val="22"/>
          <w:szCs w:val="22"/>
          <w:lang w:val="en-US"/>
        </w:rPr>
        <w:t>duben</w:t>
      </w:r>
      <w:proofErr w:type="spellEnd"/>
      <w:r w:rsidRPr="007538BD">
        <w:rPr>
          <w:rFonts w:ascii="Times" w:hAnsi="Times" w:cs="Times"/>
          <w:sz w:val="22"/>
          <w:szCs w:val="22"/>
          <w:lang w:val="en-US"/>
        </w:rPr>
        <w:t xml:space="preserve"> 2018</w:t>
      </w:r>
      <w:bookmarkStart w:id="0" w:name="_GoBack"/>
      <w:bookmarkEnd w:id="0"/>
    </w:p>
    <w:p w:rsidR="007538BD" w:rsidRDefault="007538BD" w:rsidP="007538BD">
      <w:pPr>
        <w:widowControl w:val="0"/>
        <w:autoSpaceDE w:val="0"/>
        <w:autoSpaceDN w:val="0"/>
        <w:adjustRightInd w:val="0"/>
        <w:rPr>
          <w:rFonts w:ascii="Times New Roman" w:hAnsi="Times New Roman"/>
          <w:sz w:val="22"/>
          <w:szCs w:val="22"/>
          <w:lang w:val="en-US"/>
        </w:rPr>
      </w:pPr>
    </w:p>
    <w:p w:rsidR="007538BD" w:rsidRDefault="007538BD" w:rsidP="007538BD">
      <w:pPr>
        <w:widowControl w:val="0"/>
        <w:autoSpaceDE w:val="0"/>
        <w:autoSpaceDN w:val="0"/>
        <w:adjustRightInd w:val="0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sz w:val="22"/>
          <w:szCs w:val="22"/>
          <w:lang w:val="en-US"/>
        </w:rPr>
        <w:t xml:space="preserve">Info: </w:t>
      </w:r>
      <w:hyperlink r:id="rId8" w:history="1">
        <w:r>
          <w:rPr>
            <w:rStyle w:val="Collegamentoipertestuale"/>
            <w:rFonts w:ascii="Times New Roman" w:hAnsi="Times New Roman"/>
            <w:b/>
            <w:bCs/>
            <w:sz w:val="22"/>
            <w:szCs w:val="22"/>
            <w:lang w:val="en-US"/>
          </w:rPr>
          <w:t>www.isuonidelledolomiti.it</w:t>
        </w:r>
      </w:hyperlink>
    </w:p>
    <w:p w:rsidR="00466ADE" w:rsidRPr="007C7377" w:rsidRDefault="00466ADE" w:rsidP="007C7377">
      <w:pPr>
        <w:jc w:val="both"/>
        <w:rPr>
          <w:szCs w:val="24"/>
          <w:lang w:val="pl-PL"/>
        </w:rPr>
      </w:pPr>
    </w:p>
    <w:p w:rsidR="00466ADE" w:rsidRPr="007C7377" w:rsidRDefault="00466ADE" w:rsidP="007C7377">
      <w:pPr>
        <w:pStyle w:val="Intestazione"/>
        <w:jc w:val="both"/>
        <w:rPr>
          <w:rFonts w:ascii="Arial" w:hAnsi="Arial" w:cs="Arial"/>
          <w:lang w:val="pl-PL"/>
        </w:rPr>
      </w:pPr>
    </w:p>
    <w:p w:rsidR="00EF550A" w:rsidRDefault="00EF550A" w:rsidP="007C7377">
      <w:pPr>
        <w:pStyle w:val="Rientrocorpodeltesto"/>
        <w:ind w:left="2124" w:right="27"/>
        <w:jc w:val="both"/>
        <w:rPr>
          <w:rFonts w:cs="Arial"/>
          <w:sz w:val="16"/>
          <w:szCs w:val="16"/>
          <w:lang w:val="pl-PL"/>
        </w:rPr>
      </w:pPr>
    </w:p>
    <w:p w:rsidR="00EF550A" w:rsidRPr="00EF550A" w:rsidRDefault="00EF550A" w:rsidP="007C7377">
      <w:pPr>
        <w:pStyle w:val="Rientrocorpodeltesto"/>
        <w:ind w:left="2124" w:right="27"/>
        <w:jc w:val="both"/>
        <w:rPr>
          <w:rFonts w:cs="Arial"/>
          <w:sz w:val="16"/>
          <w:szCs w:val="16"/>
          <w:lang w:val="pl-PL"/>
        </w:rPr>
      </w:pPr>
      <w:r>
        <w:rPr>
          <w:rFonts w:cs="Arial"/>
          <w:sz w:val="16"/>
          <w:szCs w:val="16"/>
          <w:lang w:val="pl-PL"/>
        </w:rPr>
        <w:t xml:space="preserve">Odbywająca się w 2018 roku edycja </w:t>
      </w:r>
      <w:r w:rsidR="00466ADE" w:rsidRPr="007C7377">
        <w:rPr>
          <w:rFonts w:cs="Arial"/>
          <w:noProof/>
        </w:rPr>
        <w:drawing>
          <wp:anchor distT="0" distB="0" distL="114935" distR="114935" simplePos="0" relativeHeight="251657216" behindDoc="0" locked="0" layoutInCell="1" allowOverlap="1" wp14:anchorId="2546DC72" wp14:editId="2A83D855">
            <wp:simplePos x="0" y="0"/>
            <wp:positionH relativeFrom="column">
              <wp:posOffset>-109220</wp:posOffset>
            </wp:positionH>
            <wp:positionV relativeFrom="paragraph">
              <wp:posOffset>24130</wp:posOffset>
            </wp:positionV>
            <wp:extent cx="1322070" cy="302895"/>
            <wp:effectExtent l="19050" t="0" r="0" b="0"/>
            <wp:wrapNone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rPr>
          <w:rFonts w:cs="Arial"/>
          <w:i/>
          <w:sz w:val="16"/>
          <w:szCs w:val="16"/>
          <w:lang w:val="pl-PL"/>
        </w:rPr>
        <w:t xml:space="preserve">Dźwięków Dolomitów </w:t>
      </w:r>
      <w:r>
        <w:rPr>
          <w:rFonts w:cs="Arial"/>
          <w:sz w:val="16"/>
          <w:szCs w:val="16"/>
          <w:lang w:val="pl-PL"/>
        </w:rPr>
        <w:t xml:space="preserve">ponownie sponsorowana jest przez firmę Montura. Współpraca pomiędzy festiwalem oraz górskim, outdoorowym i obuwniczym brandem jest wynikiem wspólnych dążeń do poszukiwania nowych miejsc i form ekspresji. Dzięki dużym projektom doświadczyć można wyjątkowych chwil korzystając z wielu, różnych form komunikacji. Bez wątpienia to przyjaźń, która zrodziła się </w:t>
      </w:r>
      <w:r w:rsidR="000C3FB8">
        <w:rPr>
          <w:rFonts w:cs="Arial"/>
          <w:sz w:val="16"/>
          <w:szCs w:val="16"/>
          <w:lang w:val="pl-PL"/>
        </w:rPr>
        <w:t xml:space="preserve">z chęci do eksperymentowania i odbycia wspólnej podróży w kierunku sztuki i gór. </w:t>
      </w:r>
    </w:p>
    <w:p w:rsidR="00466ADE" w:rsidRPr="007C7377" w:rsidRDefault="00466ADE" w:rsidP="007C7377">
      <w:pPr>
        <w:ind w:left="2124"/>
        <w:jc w:val="both"/>
        <w:rPr>
          <w:rFonts w:cs="Arial"/>
          <w:b/>
          <w:bCs/>
          <w:sz w:val="16"/>
          <w:szCs w:val="16"/>
          <w:lang w:val="pl-PL"/>
        </w:rPr>
      </w:pPr>
    </w:p>
    <w:p w:rsidR="00466ADE" w:rsidRPr="007C7377" w:rsidRDefault="00466ADE" w:rsidP="007C7377">
      <w:pPr>
        <w:ind w:left="2124"/>
        <w:jc w:val="both"/>
        <w:rPr>
          <w:rFonts w:cs="Arial"/>
          <w:b/>
          <w:bCs/>
          <w:sz w:val="16"/>
          <w:szCs w:val="16"/>
          <w:lang w:val="pl-PL"/>
        </w:rPr>
      </w:pPr>
      <w:r w:rsidRPr="007C7377">
        <w:rPr>
          <w:rFonts w:cs="Arial"/>
          <w:b/>
          <w:bCs/>
          <w:noProof/>
          <w:sz w:val="16"/>
          <w:szCs w:val="16"/>
        </w:rPr>
        <w:drawing>
          <wp:anchor distT="0" distB="0" distL="114935" distR="114935" simplePos="0" relativeHeight="251658240" behindDoc="1" locked="0" layoutInCell="1" allowOverlap="1" wp14:anchorId="1F0F0355" wp14:editId="1DFF8E2D">
            <wp:simplePos x="0" y="0"/>
            <wp:positionH relativeFrom="column">
              <wp:posOffset>-117475</wp:posOffset>
            </wp:positionH>
            <wp:positionV relativeFrom="paragraph">
              <wp:posOffset>91440</wp:posOffset>
            </wp:positionV>
            <wp:extent cx="1329690" cy="996950"/>
            <wp:effectExtent l="19050" t="0" r="3810" b="0"/>
            <wp:wrapTight wrapText="bothSides">
              <wp:wrapPolygon edited="0">
                <wp:start x="-309" y="0"/>
                <wp:lineTo x="-309" y="21050"/>
                <wp:lineTo x="21662" y="21050"/>
                <wp:lineTo x="21662" y="0"/>
                <wp:lineTo x="-309" y="0"/>
              </wp:wrapPolygon>
            </wp:wrapTight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466ADE" w:rsidRDefault="0061238F" w:rsidP="007C7377">
      <w:pPr>
        <w:pStyle w:val="Rientrocorpodeltesto"/>
        <w:spacing w:after="0"/>
        <w:ind w:left="0"/>
        <w:jc w:val="both"/>
        <w:rPr>
          <w:rFonts w:cs="Arial"/>
          <w:sz w:val="16"/>
          <w:szCs w:val="16"/>
          <w:lang w:val="pl-PL"/>
        </w:rPr>
      </w:pPr>
      <w:r w:rsidRPr="007C7377">
        <w:rPr>
          <w:rFonts w:cs="Arial"/>
          <w:i/>
          <w:iCs/>
          <w:sz w:val="16"/>
          <w:szCs w:val="16"/>
          <w:lang w:val="pl-PL"/>
        </w:rPr>
        <w:t>Sounds of the Dolomites</w:t>
      </w:r>
      <w:r w:rsidR="000C3FB8">
        <w:rPr>
          <w:rFonts w:cs="Arial"/>
          <w:sz w:val="16"/>
          <w:szCs w:val="16"/>
          <w:lang w:val="pl-PL"/>
        </w:rPr>
        <w:t xml:space="preserve"> i</w:t>
      </w:r>
      <w:r w:rsidR="00466ADE" w:rsidRPr="007C7377">
        <w:rPr>
          <w:rFonts w:cs="Arial"/>
          <w:sz w:val="16"/>
          <w:szCs w:val="16"/>
          <w:lang w:val="pl-PL"/>
        </w:rPr>
        <w:t xml:space="preserve"> </w:t>
      </w:r>
      <w:r w:rsidR="00466ADE" w:rsidRPr="007C7377">
        <w:rPr>
          <w:rFonts w:cs="Arial"/>
          <w:i/>
          <w:iCs/>
          <w:sz w:val="16"/>
          <w:szCs w:val="16"/>
          <w:lang w:val="pl-PL"/>
        </w:rPr>
        <w:t>Marzadro</w:t>
      </w:r>
      <w:r w:rsidR="00466ADE" w:rsidRPr="007C7377">
        <w:rPr>
          <w:rFonts w:cs="Arial"/>
          <w:sz w:val="16"/>
          <w:szCs w:val="16"/>
          <w:lang w:val="pl-PL"/>
        </w:rPr>
        <w:t xml:space="preserve"> </w:t>
      </w:r>
      <w:r w:rsidR="000C3FB8">
        <w:rPr>
          <w:rFonts w:cs="Arial"/>
          <w:sz w:val="16"/>
          <w:szCs w:val="16"/>
          <w:lang w:val="pl-PL"/>
        </w:rPr>
        <w:t>– wspólne przedsięwzięcie</w:t>
      </w:r>
    </w:p>
    <w:p w:rsidR="000C3FB8" w:rsidRDefault="000C3FB8" w:rsidP="007C7377">
      <w:pPr>
        <w:pStyle w:val="Rientrocorpodeltesto"/>
        <w:spacing w:after="0"/>
        <w:ind w:left="0"/>
        <w:jc w:val="both"/>
        <w:rPr>
          <w:rFonts w:cs="Arial"/>
          <w:sz w:val="16"/>
          <w:szCs w:val="16"/>
          <w:lang w:val="pl-PL"/>
        </w:rPr>
      </w:pPr>
      <w:r>
        <w:rPr>
          <w:rFonts w:cs="Arial"/>
          <w:sz w:val="16"/>
          <w:szCs w:val="16"/>
          <w:lang w:val="pl-PL"/>
        </w:rPr>
        <w:t xml:space="preserve">Pomiędzy naturą, a kulturą, pomiędzy tradycją, a innowacyjnością, podążając ścieżką pasji i poświęcenia mającymi korzenie w przeszłości. Dziś z całego dorobku czerpać możemy pełnymi garściami. Trentino poszczycić się może nie  tylko pięknymi górami, ale również wieloletnią tradycją produkcji grappy, która jest nieodłącznie związana z lokalną tradycją i kulturą. </w:t>
      </w:r>
    </w:p>
    <w:p w:rsidR="000C3FB8" w:rsidRPr="007C7377" w:rsidRDefault="000C3FB8" w:rsidP="007C7377">
      <w:pPr>
        <w:pStyle w:val="Rientrocorpodeltesto"/>
        <w:spacing w:after="0"/>
        <w:ind w:left="0"/>
        <w:jc w:val="both"/>
        <w:rPr>
          <w:rFonts w:cs="Arial"/>
          <w:sz w:val="16"/>
          <w:szCs w:val="16"/>
          <w:lang w:val="pl-PL"/>
        </w:rPr>
      </w:pPr>
    </w:p>
    <w:p w:rsidR="00466ADE" w:rsidRPr="007C7377" w:rsidRDefault="00466ADE" w:rsidP="007C7377">
      <w:pPr>
        <w:pStyle w:val="Rientrocorpodeltesto"/>
        <w:spacing w:after="0"/>
        <w:ind w:left="0"/>
        <w:jc w:val="both"/>
        <w:rPr>
          <w:szCs w:val="24"/>
          <w:lang w:val="pl-PL"/>
        </w:rPr>
      </w:pPr>
      <w:r w:rsidRPr="007C7377">
        <w:rPr>
          <w:rFonts w:ascii="Helvetica" w:hAnsi="Helvetica"/>
          <w:sz w:val="16"/>
          <w:szCs w:val="16"/>
          <w:lang w:val="pl-PL"/>
        </w:rPr>
        <w:br/>
      </w:r>
      <w:r w:rsidRPr="007C7377">
        <w:rPr>
          <w:rFonts w:ascii="Helvetica" w:hAnsi="Helvetica"/>
          <w:color w:val="0000FF"/>
          <w:sz w:val="16"/>
          <w:szCs w:val="16"/>
          <w:lang w:val="pl-PL"/>
        </w:rPr>
        <w:t> </w:t>
      </w:r>
    </w:p>
    <w:p w:rsidR="00466ADE" w:rsidRPr="007C7377" w:rsidRDefault="00466ADE" w:rsidP="007C7377">
      <w:pPr>
        <w:pStyle w:val="Nessunaspaziatura"/>
        <w:jc w:val="both"/>
        <w:rPr>
          <w:lang w:val="pl-PL"/>
        </w:rPr>
      </w:pPr>
      <w:bookmarkStart w:id="1" w:name="_PictureBullets"/>
      <w:bookmarkEnd w:id="1"/>
    </w:p>
    <w:p w:rsidR="00466ADE" w:rsidRPr="007C7377" w:rsidRDefault="00466ADE" w:rsidP="007C7377">
      <w:pPr>
        <w:jc w:val="both"/>
        <w:rPr>
          <w:szCs w:val="24"/>
          <w:lang w:val="pl-PL"/>
        </w:rPr>
      </w:pPr>
    </w:p>
    <w:sectPr w:rsidR="00466ADE" w:rsidRPr="007C7377" w:rsidSect="00252C6C">
      <w:headerReference w:type="default" r:id="rId11"/>
      <w:footerReference w:type="default" r:id="rId12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08C8" w:rsidRDefault="00F108C8" w:rsidP="009C72FF">
      <w:r>
        <w:separator/>
      </w:r>
    </w:p>
  </w:endnote>
  <w:endnote w:type="continuationSeparator" w:id="0">
    <w:p w:rsidR="00F108C8" w:rsidRDefault="00F108C8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5E7F18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5E7F18" w:rsidRPr="0061238F" w:rsidRDefault="005E7F18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/>
            </w:rPr>
          </w:pPr>
          <w:r w:rsidRPr="00B036CA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/>
            </w:rPr>
            <w:t>PRESS OFFICE</w:t>
          </w:r>
        </w:p>
        <w:p w:rsidR="005E7F18" w:rsidRPr="0061238F" w:rsidRDefault="005E7F18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</w:pPr>
          <w:r w:rsidRPr="00B036CA"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  <w:t>Tel. 0461 219386</w:t>
          </w:r>
        </w:p>
        <w:p w:rsidR="005E7F18" w:rsidRPr="0061238F" w:rsidRDefault="005E7F18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</w:pPr>
          <w:r w:rsidRPr="00B036CA"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  <w:t>press@trentinomarketing.org</w:t>
          </w:r>
        </w:p>
        <w:p w:rsidR="005E7F18" w:rsidRPr="00DE417A" w:rsidRDefault="005E7F18" w:rsidP="000A692D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Arial" w:hAnsi="Arial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color w:val="000000" w:themeColor="text1"/>
              <w:sz w:val="18"/>
              <w:szCs w:val="18"/>
            </w:rPr>
            <w:t>@</w:t>
          </w:r>
          <w:proofErr w:type="spellStart"/>
          <w:r>
            <w:rPr>
              <w:rFonts w:ascii="Arial" w:hAnsi="Arial" w:cs="Arial"/>
              <w:color w:val="000000" w:themeColor="text1"/>
              <w:sz w:val="18"/>
              <w:szCs w:val="18"/>
            </w:rPr>
            <w:t>PressTrentino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5E7F18" w:rsidRPr="00DE417A" w:rsidRDefault="005E7F18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5E7F18" w:rsidRPr="00DE417A" w:rsidRDefault="005E7F18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:rsidR="005E7F18" w:rsidRDefault="00677BFB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6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DFF670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Ns1CFN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5E7F18">
      <w:ptab w:relativeTo="margin" w:alignment="center" w:leader="none"/>
    </w:r>
    <w:r w:rsidR="005E7F18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08C8" w:rsidRDefault="00F108C8" w:rsidP="009C72FF">
      <w:r>
        <w:separator/>
      </w:r>
    </w:p>
  </w:footnote>
  <w:footnote w:type="continuationSeparator" w:id="0">
    <w:p w:rsidR="00F108C8" w:rsidRDefault="00F108C8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7F18" w:rsidRDefault="005E7F18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0043BF"/>
    <w:rsid w:val="000206BB"/>
    <w:rsid w:val="000A692D"/>
    <w:rsid w:val="000C3FB8"/>
    <w:rsid w:val="000C4F2A"/>
    <w:rsid w:val="000D62FB"/>
    <w:rsid w:val="000F631A"/>
    <w:rsid w:val="00131C7F"/>
    <w:rsid w:val="00144F7C"/>
    <w:rsid w:val="00155FD3"/>
    <w:rsid w:val="001669D7"/>
    <w:rsid w:val="001908DC"/>
    <w:rsid w:val="001A5F8A"/>
    <w:rsid w:val="001B653E"/>
    <w:rsid w:val="001B7EC4"/>
    <w:rsid w:val="001C5D85"/>
    <w:rsid w:val="001E7276"/>
    <w:rsid w:val="001F2F71"/>
    <w:rsid w:val="001F7C2E"/>
    <w:rsid w:val="00201BB9"/>
    <w:rsid w:val="00201FC3"/>
    <w:rsid w:val="00213E5F"/>
    <w:rsid w:val="00237870"/>
    <w:rsid w:val="00252C6C"/>
    <w:rsid w:val="00287487"/>
    <w:rsid w:val="002978CD"/>
    <w:rsid w:val="002A656A"/>
    <w:rsid w:val="002B1D79"/>
    <w:rsid w:val="002B2DF2"/>
    <w:rsid w:val="002D09B0"/>
    <w:rsid w:val="003018AC"/>
    <w:rsid w:val="003661B4"/>
    <w:rsid w:val="003F3739"/>
    <w:rsid w:val="003F6FC5"/>
    <w:rsid w:val="0043702B"/>
    <w:rsid w:val="00446DF7"/>
    <w:rsid w:val="00466ADE"/>
    <w:rsid w:val="004862F6"/>
    <w:rsid w:val="004A4134"/>
    <w:rsid w:val="004B1401"/>
    <w:rsid w:val="004C0059"/>
    <w:rsid w:val="004E783A"/>
    <w:rsid w:val="004E7FDE"/>
    <w:rsid w:val="004F73DD"/>
    <w:rsid w:val="00523CD2"/>
    <w:rsid w:val="00534CE9"/>
    <w:rsid w:val="0053761D"/>
    <w:rsid w:val="0053787A"/>
    <w:rsid w:val="00552C47"/>
    <w:rsid w:val="00573872"/>
    <w:rsid w:val="00577A8A"/>
    <w:rsid w:val="00596AD5"/>
    <w:rsid w:val="005A45E9"/>
    <w:rsid w:val="005B6F5D"/>
    <w:rsid w:val="005C200D"/>
    <w:rsid w:val="005E0DC4"/>
    <w:rsid w:val="005E7F18"/>
    <w:rsid w:val="005F4FD6"/>
    <w:rsid w:val="0061238F"/>
    <w:rsid w:val="006256D8"/>
    <w:rsid w:val="00626AFB"/>
    <w:rsid w:val="00641A0C"/>
    <w:rsid w:val="00645103"/>
    <w:rsid w:val="00677BFB"/>
    <w:rsid w:val="00695487"/>
    <w:rsid w:val="006B3D66"/>
    <w:rsid w:val="006D70B4"/>
    <w:rsid w:val="00724E05"/>
    <w:rsid w:val="00727B18"/>
    <w:rsid w:val="00733F89"/>
    <w:rsid w:val="00742E8B"/>
    <w:rsid w:val="007538BD"/>
    <w:rsid w:val="0075635D"/>
    <w:rsid w:val="00762E63"/>
    <w:rsid w:val="007701DF"/>
    <w:rsid w:val="0077380C"/>
    <w:rsid w:val="00776130"/>
    <w:rsid w:val="00780633"/>
    <w:rsid w:val="00791709"/>
    <w:rsid w:val="00797087"/>
    <w:rsid w:val="007A12A7"/>
    <w:rsid w:val="007B67F0"/>
    <w:rsid w:val="007C332D"/>
    <w:rsid w:val="007C7377"/>
    <w:rsid w:val="007F5D11"/>
    <w:rsid w:val="00813CDA"/>
    <w:rsid w:val="0082667B"/>
    <w:rsid w:val="008412BF"/>
    <w:rsid w:val="00841DB7"/>
    <w:rsid w:val="008472FB"/>
    <w:rsid w:val="00855886"/>
    <w:rsid w:val="00860BB4"/>
    <w:rsid w:val="008A2827"/>
    <w:rsid w:val="008A4E0F"/>
    <w:rsid w:val="008D6265"/>
    <w:rsid w:val="008F1650"/>
    <w:rsid w:val="00912397"/>
    <w:rsid w:val="00930C28"/>
    <w:rsid w:val="00950E9B"/>
    <w:rsid w:val="009804CE"/>
    <w:rsid w:val="0098381E"/>
    <w:rsid w:val="009A45B5"/>
    <w:rsid w:val="009A794F"/>
    <w:rsid w:val="009C186B"/>
    <w:rsid w:val="009C72FF"/>
    <w:rsid w:val="009F20BF"/>
    <w:rsid w:val="009F4BC7"/>
    <w:rsid w:val="00A012B7"/>
    <w:rsid w:val="00A23E3A"/>
    <w:rsid w:val="00A27923"/>
    <w:rsid w:val="00A471EE"/>
    <w:rsid w:val="00A57403"/>
    <w:rsid w:val="00A66161"/>
    <w:rsid w:val="00A74FF4"/>
    <w:rsid w:val="00A817CB"/>
    <w:rsid w:val="00A84FBA"/>
    <w:rsid w:val="00AA6983"/>
    <w:rsid w:val="00AB264A"/>
    <w:rsid w:val="00AB2CF9"/>
    <w:rsid w:val="00AE1429"/>
    <w:rsid w:val="00AF63F4"/>
    <w:rsid w:val="00B01125"/>
    <w:rsid w:val="00B036CA"/>
    <w:rsid w:val="00B06C89"/>
    <w:rsid w:val="00B10525"/>
    <w:rsid w:val="00B27B22"/>
    <w:rsid w:val="00B32458"/>
    <w:rsid w:val="00B43249"/>
    <w:rsid w:val="00B62E96"/>
    <w:rsid w:val="00B96D16"/>
    <w:rsid w:val="00BB0BF2"/>
    <w:rsid w:val="00BB19C5"/>
    <w:rsid w:val="00BB3E2C"/>
    <w:rsid w:val="00BC77FB"/>
    <w:rsid w:val="00BE77A0"/>
    <w:rsid w:val="00C02761"/>
    <w:rsid w:val="00C96291"/>
    <w:rsid w:val="00CE0BA9"/>
    <w:rsid w:val="00CE63D2"/>
    <w:rsid w:val="00CF5EA8"/>
    <w:rsid w:val="00D01F14"/>
    <w:rsid w:val="00D35905"/>
    <w:rsid w:val="00D3674E"/>
    <w:rsid w:val="00D43D9B"/>
    <w:rsid w:val="00D72EB1"/>
    <w:rsid w:val="00DA7633"/>
    <w:rsid w:val="00DD7962"/>
    <w:rsid w:val="00E051C6"/>
    <w:rsid w:val="00E1624C"/>
    <w:rsid w:val="00E3745E"/>
    <w:rsid w:val="00E401FB"/>
    <w:rsid w:val="00E90F86"/>
    <w:rsid w:val="00EC6057"/>
    <w:rsid w:val="00EE50D2"/>
    <w:rsid w:val="00EF550A"/>
    <w:rsid w:val="00F108C8"/>
    <w:rsid w:val="00F16462"/>
    <w:rsid w:val="00F231D4"/>
    <w:rsid w:val="00F2597E"/>
    <w:rsid w:val="00F44E91"/>
    <w:rsid w:val="00F82CD8"/>
    <w:rsid w:val="00FC41AD"/>
    <w:rsid w:val="00FF5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33E7A0D2-702A-44C6-8D81-AE9F72D40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466AD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466ADE"/>
    <w:rPr>
      <w:rFonts w:ascii="Arial" w:eastAsia="Times New Roman" w:hAnsi="Arial" w:cs="Times New Roman"/>
      <w:szCs w:val="20"/>
      <w:lang w:eastAsia="it-IT"/>
    </w:rPr>
  </w:style>
  <w:style w:type="paragraph" w:customStyle="1" w:styleId="Grigliamedia21">
    <w:name w:val="Griglia media 21"/>
    <w:rsid w:val="00F44E91"/>
    <w:pPr>
      <w:suppressAutoHyphens/>
    </w:pPr>
    <w:rPr>
      <w:rFonts w:ascii="Calibri" w:eastAsia="Times New Roman" w:hAnsi="Calibri" w:cs="Calibri"/>
      <w:sz w:val="22"/>
      <w:szCs w:val="22"/>
      <w:lang w:eastAsia="ar-SA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84FBA"/>
    <w:rPr>
      <w:sz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84FBA"/>
    <w:rPr>
      <w:rFonts w:ascii="Arial" w:eastAsia="Times New Roman" w:hAnsi="Arial" w:cs="Times New Roman"/>
      <w:sz w:val="20"/>
      <w:szCs w:val="20"/>
      <w:lang w:eastAsia="it-IT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A84FB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62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uonidelledolomiti.it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FBBC3EF-BDE7-4336-ACDB-A149E28B6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894</Words>
  <Characters>5102</Characters>
  <Application>Microsoft Office Word</Application>
  <DocSecurity>0</DocSecurity>
  <Lines>42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Traduzioni STR - Trento</dc:creator>
  <cp:lastModifiedBy>Gerola Fabio</cp:lastModifiedBy>
  <cp:revision>2</cp:revision>
  <cp:lastPrinted>2018-02-27T13:52:00Z</cp:lastPrinted>
  <dcterms:created xsi:type="dcterms:W3CDTF">2018-04-09T12:19:00Z</dcterms:created>
  <dcterms:modified xsi:type="dcterms:W3CDTF">2018-04-09T12:19:00Z</dcterms:modified>
</cp:coreProperties>
</file>